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8E58" w14:textId="77777777" w:rsidR="00A24108" w:rsidRPr="001E0DA7" w:rsidRDefault="00955CAA" w:rsidP="00955CAA">
      <w:pPr>
        <w:spacing w:after="0" w:line="240" w:lineRule="auto"/>
        <w:jc w:val="center"/>
        <w:rPr>
          <w:b/>
          <w:sz w:val="36"/>
          <w:szCs w:val="36"/>
        </w:rPr>
      </w:pPr>
      <w:r w:rsidRPr="00955CAA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6D4D9A" wp14:editId="58D27E1A">
                <wp:simplePos x="0" y="0"/>
                <wp:positionH relativeFrom="column">
                  <wp:posOffset>1881505</wp:posOffset>
                </wp:positionH>
                <wp:positionV relativeFrom="paragraph">
                  <wp:posOffset>180975</wp:posOffset>
                </wp:positionV>
                <wp:extent cx="4777740" cy="711835"/>
                <wp:effectExtent l="0" t="0" r="2286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BACFD" w14:textId="484E5ED4" w:rsidR="002B6EAD" w:rsidRDefault="00955CAA" w:rsidP="00955C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E0DA7">
                              <w:rPr>
                                <w:b/>
                                <w:sz w:val="36"/>
                                <w:szCs w:val="36"/>
                              </w:rPr>
                              <w:t>SOUTHERN COUNTIES EAST</w:t>
                            </w:r>
                            <w:r w:rsidR="00C63E7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E0DA7">
                              <w:rPr>
                                <w:b/>
                                <w:sz w:val="36"/>
                                <w:szCs w:val="36"/>
                              </w:rPr>
                              <w:t>FOOTBALL LEAGUE</w:t>
                            </w:r>
                            <w:r w:rsidR="00C86D9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C71BBEC" w14:textId="463802B5" w:rsidR="00C63E7A" w:rsidRDefault="00C86D99" w:rsidP="00C63E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ALLOWANCE FOR LOST TIME</w:t>
                            </w:r>
                            <w:r w:rsidR="00C63E7A" w:rsidRPr="00C63E7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71DD9">
                              <w:rPr>
                                <w:b/>
                                <w:sz w:val="36"/>
                                <w:szCs w:val="36"/>
                              </w:rPr>
                              <w:t>DIRECTIVE</w:t>
                            </w:r>
                          </w:p>
                          <w:p w14:paraId="790BEA34" w14:textId="0242FB7E" w:rsidR="00955CAA" w:rsidRPr="001E0DA7" w:rsidRDefault="00955CAA" w:rsidP="00955C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44FDE4A" w14:textId="77777777" w:rsidR="00955CAA" w:rsidRDefault="00955C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D4D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15pt;margin-top:14.25pt;width:376.2pt;height:56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">
                <v:textbox>
                  <w:txbxContent>
                    <w:p w14:paraId="003BACFD" w14:textId="484E5ED4" w:rsidR="002B6EAD" w:rsidRDefault="00955CAA" w:rsidP="00955CAA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E0DA7">
                        <w:rPr>
                          <w:b/>
                          <w:sz w:val="36"/>
                          <w:szCs w:val="36"/>
                        </w:rPr>
                        <w:t>SOUTHERN COUNTIES EAST</w:t>
                      </w:r>
                      <w:r w:rsidR="00C63E7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1E0DA7">
                        <w:rPr>
                          <w:b/>
                          <w:sz w:val="36"/>
                          <w:szCs w:val="36"/>
                        </w:rPr>
                        <w:t>FOOTBALL LEAGUE</w:t>
                      </w:r>
                      <w:r w:rsidR="00C86D99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C71BBEC" w14:textId="463802B5" w:rsidR="00C63E7A" w:rsidRDefault="00C86D99" w:rsidP="00C63E7A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ALLOWANCE FOR LOST TIME</w:t>
                      </w:r>
                      <w:r w:rsidR="00C63E7A" w:rsidRPr="00C63E7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71DD9">
                        <w:rPr>
                          <w:b/>
                          <w:sz w:val="36"/>
                          <w:szCs w:val="36"/>
                        </w:rPr>
                        <w:t>DIRECTIVE</w:t>
                      </w:r>
                    </w:p>
                    <w:p w14:paraId="790BEA34" w14:textId="0242FB7E" w:rsidR="00955CAA" w:rsidRPr="001E0DA7" w:rsidRDefault="00955CAA" w:rsidP="00955CAA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744FDE4A" w14:textId="77777777" w:rsidR="00955CAA" w:rsidRDefault="00955CAA"/>
                  </w:txbxContent>
                </v:textbox>
                <w10:wrap type="square"/>
              </v:shape>
            </w:pict>
          </mc:Fallback>
        </mc:AlternateContent>
      </w:r>
      <w:r w:rsidRPr="004109FA">
        <w:rPr>
          <w:b/>
          <w:noProof/>
          <w:lang w:eastAsia="en-GB"/>
        </w:rPr>
        <w:drawing>
          <wp:inline distT="0" distB="0" distL="0" distR="0" wp14:anchorId="50AC3A3D" wp14:editId="7A430B0D">
            <wp:extent cx="1266825" cy="1343025"/>
            <wp:effectExtent l="0" t="0" r="0" b="0"/>
            <wp:docPr id="1" name="Picture 1" descr="01scefl logo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scefl logo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B82A" w14:textId="77777777" w:rsidR="00A24108" w:rsidRDefault="00A24108" w:rsidP="00745171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5C5DE4B1" w14:textId="4703ACF3" w:rsidR="00745171" w:rsidRPr="001E0DA7" w:rsidRDefault="00745171" w:rsidP="00745171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E0DA7">
        <w:rPr>
          <w:rFonts w:asciiTheme="minorHAnsi" w:hAnsiTheme="minorHAnsi" w:cstheme="minorHAnsi"/>
          <w:b/>
          <w:bCs/>
          <w:sz w:val="36"/>
          <w:szCs w:val="36"/>
        </w:rPr>
        <w:t xml:space="preserve">Allowance for </w:t>
      </w:r>
      <w:r w:rsidR="00251F76">
        <w:rPr>
          <w:rFonts w:asciiTheme="minorHAnsi" w:hAnsiTheme="minorHAnsi" w:cstheme="minorHAnsi"/>
          <w:b/>
          <w:bCs/>
          <w:sz w:val="36"/>
          <w:szCs w:val="36"/>
        </w:rPr>
        <w:t>t</w:t>
      </w:r>
      <w:r w:rsidRPr="001E0DA7">
        <w:rPr>
          <w:rFonts w:asciiTheme="minorHAnsi" w:hAnsiTheme="minorHAnsi" w:cstheme="minorHAnsi"/>
          <w:b/>
          <w:bCs/>
          <w:sz w:val="36"/>
          <w:szCs w:val="36"/>
        </w:rPr>
        <w:t xml:space="preserve">ime </w:t>
      </w:r>
      <w:r w:rsidR="00251F76">
        <w:rPr>
          <w:rFonts w:asciiTheme="minorHAnsi" w:hAnsiTheme="minorHAnsi" w:cstheme="minorHAnsi"/>
          <w:b/>
          <w:bCs/>
          <w:sz w:val="36"/>
          <w:szCs w:val="36"/>
        </w:rPr>
        <w:t>l</w:t>
      </w:r>
      <w:r w:rsidRPr="001E0DA7">
        <w:rPr>
          <w:rFonts w:asciiTheme="minorHAnsi" w:hAnsiTheme="minorHAnsi" w:cstheme="minorHAnsi"/>
          <w:b/>
          <w:bCs/>
          <w:sz w:val="36"/>
          <w:szCs w:val="36"/>
        </w:rPr>
        <w:t>ost</w:t>
      </w:r>
      <w:r w:rsidR="00D50099" w:rsidRPr="001E0DA7">
        <w:rPr>
          <w:rFonts w:asciiTheme="minorHAnsi" w:hAnsiTheme="minorHAnsi" w:cstheme="minorHAnsi"/>
          <w:b/>
          <w:bCs/>
          <w:sz w:val="36"/>
          <w:szCs w:val="36"/>
        </w:rPr>
        <w:t xml:space="preserve"> – </w:t>
      </w:r>
      <w:r w:rsidR="00C85913">
        <w:rPr>
          <w:rFonts w:asciiTheme="minorHAnsi" w:hAnsiTheme="minorHAnsi" w:cstheme="minorHAnsi"/>
          <w:b/>
          <w:bCs/>
          <w:sz w:val="36"/>
          <w:szCs w:val="36"/>
        </w:rPr>
        <w:t>Substitution</w:t>
      </w:r>
      <w:r w:rsidR="00D50099" w:rsidRPr="001E0DA7">
        <w:rPr>
          <w:rFonts w:asciiTheme="minorHAnsi" w:hAnsiTheme="minorHAnsi" w:cstheme="minorHAnsi"/>
          <w:b/>
          <w:bCs/>
          <w:sz w:val="36"/>
          <w:szCs w:val="36"/>
        </w:rPr>
        <w:t xml:space="preserve"> Boards</w:t>
      </w:r>
    </w:p>
    <w:p w14:paraId="191B3A5D" w14:textId="0A4AA751" w:rsidR="00CE176B" w:rsidRPr="00C86D99" w:rsidRDefault="00B66A58" w:rsidP="00745171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="00CE176B" w:rsidRPr="00C86D99">
        <w:rPr>
          <w:rFonts w:asciiTheme="minorHAnsi" w:hAnsiTheme="minorHAnsi" w:cstheme="minorHAnsi"/>
          <w:b/>
          <w:bCs/>
          <w:sz w:val="36"/>
          <w:szCs w:val="36"/>
        </w:rPr>
        <w:t xml:space="preserve"> all SCEFL League and Cup games</w:t>
      </w:r>
    </w:p>
    <w:p w14:paraId="449AB004" w14:textId="77777777" w:rsidR="00745171" w:rsidRPr="00B66A58" w:rsidRDefault="00745171" w:rsidP="00B66A58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A13ED4F" w14:textId="39429169" w:rsidR="00700B3A" w:rsidRPr="00B66A58" w:rsidRDefault="00B66A58" w:rsidP="00745171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66A58">
        <w:rPr>
          <w:rFonts w:asciiTheme="minorHAnsi" w:hAnsiTheme="minorHAnsi" w:cstheme="minorHAnsi"/>
          <w:sz w:val="28"/>
          <w:szCs w:val="28"/>
        </w:rPr>
        <w:t xml:space="preserve">All clubs in the </w:t>
      </w:r>
      <w:r w:rsidR="00C85913">
        <w:rPr>
          <w:rFonts w:asciiTheme="minorHAnsi" w:hAnsiTheme="minorHAnsi" w:cstheme="minorHAnsi"/>
          <w:sz w:val="28"/>
          <w:szCs w:val="28"/>
        </w:rPr>
        <w:t>league</w:t>
      </w:r>
      <w:r w:rsidRPr="00B66A58">
        <w:rPr>
          <w:rFonts w:asciiTheme="minorHAnsi" w:hAnsiTheme="minorHAnsi" w:cstheme="minorHAnsi"/>
          <w:sz w:val="28"/>
          <w:szCs w:val="28"/>
        </w:rPr>
        <w:t xml:space="preserve"> have </w:t>
      </w:r>
      <w:r w:rsidR="00C85913">
        <w:rPr>
          <w:rFonts w:asciiTheme="minorHAnsi" w:hAnsiTheme="minorHAnsi" w:cstheme="minorHAnsi"/>
          <w:sz w:val="28"/>
          <w:szCs w:val="28"/>
        </w:rPr>
        <w:t>substitution</w:t>
      </w:r>
      <w:r w:rsidRPr="00B66A58">
        <w:rPr>
          <w:rFonts w:asciiTheme="minorHAnsi" w:hAnsiTheme="minorHAnsi" w:cstheme="minorHAnsi"/>
          <w:sz w:val="28"/>
          <w:szCs w:val="28"/>
        </w:rPr>
        <w:t xml:space="preserve"> boards</w:t>
      </w:r>
      <w:r w:rsidR="001956A2">
        <w:rPr>
          <w:rFonts w:asciiTheme="minorHAnsi" w:hAnsiTheme="minorHAnsi" w:cstheme="minorHAnsi"/>
          <w:sz w:val="28"/>
          <w:szCs w:val="28"/>
        </w:rPr>
        <w:t>.</w:t>
      </w:r>
      <w:r w:rsidRPr="00B66A58">
        <w:rPr>
          <w:rFonts w:asciiTheme="minorHAnsi" w:hAnsiTheme="minorHAnsi" w:cstheme="minorHAnsi"/>
          <w:sz w:val="28"/>
          <w:szCs w:val="28"/>
        </w:rPr>
        <w:t xml:space="preserve"> </w:t>
      </w:r>
      <w:r w:rsidR="00CC07FE">
        <w:rPr>
          <w:rFonts w:asciiTheme="minorHAnsi" w:hAnsiTheme="minorHAnsi" w:cstheme="minorHAnsi"/>
          <w:sz w:val="28"/>
          <w:szCs w:val="28"/>
        </w:rPr>
        <w:t>T</w:t>
      </w:r>
      <w:r w:rsidR="00700B3A" w:rsidRPr="00B66A58">
        <w:rPr>
          <w:rFonts w:asciiTheme="minorHAnsi" w:hAnsiTheme="minorHAnsi" w:cstheme="minorHAnsi"/>
          <w:sz w:val="28"/>
          <w:szCs w:val="28"/>
        </w:rPr>
        <w:t xml:space="preserve">he board </w:t>
      </w:r>
      <w:r w:rsidR="00CC07FE">
        <w:rPr>
          <w:rFonts w:asciiTheme="minorHAnsi" w:hAnsiTheme="minorHAnsi" w:cstheme="minorHAnsi"/>
          <w:sz w:val="28"/>
          <w:szCs w:val="28"/>
        </w:rPr>
        <w:t xml:space="preserve">should be used for </w:t>
      </w:r>
      <w:r w:rsidR="00700B3A" w:rsidRPr="00B66A58">
        <w:rPr>
          <w:rFonts w:asciiTheme="minorHAnsi" w:hAnsiTheme="minorHAnsi" w:cstheme="minorHAnsi"/>
          <w:sz w:val="28"/>
          <w:szCs w:val="28"/>
        </w:rPr>
        <w:t xml:space="preserve">displaying the numbers of the players being replaced or coming on to the field of play </w:t>
      </w:r>
      <w:r w:rsidR="00217A88" w:rsidRPr="00B66A58">
        <w:rPr>
          <w:rFonts w:asciiTheme="minorHAnsi" w:hAnsiTheme="minorHAnsi" w:cstheme="minorHAnsi"/>
          <w:sz w:val="28"/>
          <w:szCs w:val="28"/>
        </w:rPr>
        <w:t>when a</w:t>
      </w:r>
      <w:r w:rsidR="00700B3A" w:rsidRPr="00B66A58">
        <w:rPr>
          <w:rFonts w:asciiTheme="minorHAnsi" w:hAnsiTheme="minorHAnsi" w:cstheme="minorHAnsi"/>
          <w:sz w:val="28"/>
          <w:szCs w:val="28"/>
        </w:rPr>
        <w:t xml:space="preserve"> substitution </w:t>
      </w:r>
      <w:r w:rsidR="00217A88" w:rsidRPr="00B66A58">
        <w:rPr>
          <w:rFonts w:asciiTheme="minorHAnsi" w:hAnsiTheme="minorHAnsi" w:cstheme="minorHAnsi"/>
          <w:sz w:val="28"/>
          <w:szCs w:val="28"/>
        </w:rPr>
        <w:t xml:space="preserve">is </w:t>
      </w:r>
      <w:r w:rsidR="00CC07FE">
        <w:rPr>
          <w:rFonts w:asciiTheme="minorHAnsi" w:hAnsiTheme="minorHAnsi" w:cstheme="minorHAnsi"/>
          <w:sz w:val="28"/>
          <w:szCs w:val="28"/>
        </w:rPr>
        <w:t>made</w:t>
      </w:r>
      <w:r w:rsidR="001956A2">
        <w:rPr>
          <w:rFonts w:asciiTheme="minorHAnsi" w:hAnsiTheme="minorHAnsi" w:cstheme="minorHAnsi"/>
          <w:sz w:val="28"/>
          <w:szCs w:val="28"/>
        </w:rPr>
        <w:t xml:space="preserve"> and for displaying addition</w:t>
      </w:r>
      <w:r w:rsidR="003D6117">
        <w:rPr>
          <w:rFonts w:asciiTheme="minorHAnsi" w:hAnsiTheme="minorHAnsi" w:cstheme="minorHAnsi"/>
          <w:sz w:val="28"/>
          <w:szCs w:val="28"/>
        </w:rPr>
        <w:t>al</w:t>
      </w:r>
      <w:r w:rsidR="001956A2">
        <w:rPr>
          <w:rFonts w:asciiTheme="minorHAnsi" w:hAnsiTheme="minorHAnsi" w:cstheme="minorHAnsi"/>
          <w:sz w:val="28"/>
          <w:szCs w:val="28"/>
        </w:rPr>
        <w:t xml:space="preserve"> time at the end of each half</w:t>
      </w:r>
      <w:r w:rsidR="00971DD9">
        <w:rPr>
          <w:rFonts w:asciiTheme="minorHAnsi" w:hAnsiTheme="minorHAnsi" w:cstheme="minorHAnsi"/>
          <w:sz w:val="28"/>
          <w:szCs w:val="28"/>
        </w:rPr>
        <w:t xml:space="preserve">. </w:t>
      </w:r>
      <w:r w:rsidR="001B2714" w:rsidRPr="00B66A58">
        <w:rPr>
          <w:rFonts w:asciiTheme="minorHAnsi" w:hAnsiTheme="minorHAnsi" w:cstheme="minorHAnsi"/>
          <w:sz w:val="28"/>
          <w:szCs w:val="28"/>
        </w:rPr>
        <w:t xml:space="preserve">All clubs MUST </w:t>
      </w:r>
      <w:r w:rsidR="00CE4F80" w:rsidRPr="00B66A58">
        <w:rPr>
          <w:rFonts w:asciiTheme="minorHAnsi" w:hAnsiTheme="minorHAnsi" w:cstheme="minorHAnsi"/>
          <w:sz w:val="28"/>
          <w:szCs w:val="28"/>
        </w:rPr>
        <w:t xml:space="preserve">use the </w:t>
      </w:r>
      <w:r w:rsidR="001956A2">
        <w:rPr>
          <w:rFonts w:asciiTheme="minorHAnsi" w:hAnsiTheme="minorHAnsi" w:cstheme="minorHAnsi"/>
          <w:sz w:val="28"/>
          <w:szCs w:val="28"/>
        </w:rPr>
        <w:t>substitution</w:t>
      </w:r>
      <w:r w:rsidR="00CE4F80" w:rsidRPr="00B66A58">
        <w:rPr>
          <w:rFonts w:asciiTheme="minorHAnsi" w:hAnsiTheme="minorHAnsi" w:cstheme="minorHAnsi"/>
          <w:sz w:val="28"/>
          <w:szCs w:val="28"/>
        </w:rPr>
        <w:t xml:space="preserve"> boards provided at all SCEFL games.</w:t>
      </w:r>
    </w:p>
    <w:p w14:paraId="67A720CF" w14:textId="77777777" w:rsidR="003D6117" w:rsidRDefault="003D6117" w:rsidP="00745171">
      <w:pPr>
        <w:pStyle w:val="Default"/>
        <w:rPr>
          <w:rFonts w:asciiTheme="minorHAnsi" w:hAnsiTheme="minorHAnsi" w:cstheme="minorHAnsi"/>
        </w:rPr>
      </w:pPr>
    </w:p>
    <w:p w14:paraId="2E2A2FCB" w14:textId="5A0AB3F8" w:rsidR="00745171" w:rsidRPr="00217A88" w:rsidRDefault="00B66A58" w:rsidP="00745171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</w:t>
      </w:r>
      <w:r w:rsidR="00985FD3" w:rsidRPr="00217A88">
        <w:rPr>
          <w:rFonts w:asciiTheme="minorHAnsi" w:hAnsiTheme="minorHAnsi" w:cstheme="minorHAnsi"/>
          <w:sz w:val="28"/>
          <w:szCs w:val="28"/>
        </w:rPr>
        <w:t>he directive</w:t>
      </w:r>
      <w:r w:rsidR="00745171" w:rsidRPr="00217A88">
        <w:rPr>
          <w:rFonts w:asciiTheme="minorHAnsi" w:hAnsiTheme="minorHAnsi" w:cstheme="minorHAnsi"/>
          <w:sz w:val="28"/>
          <w:szCs w:val="28"/>
        </w:rPr>
        <w:t xml:space="preserve"> to be adopted is outlined below: </w:t>
      </w:r>
    </w:p>
    <w:p w14:paraId="23783B71" w14:textId="77777777" w:rsidR="00745171" w:rsidRPr="00217A88" w:rsidRDefault="00745171" w:rsidP="00745171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568D1679" w14:textId="7A494255" w:rsidR="00745171" w:rsidRPr="00217A88" w:rsidRDefault="00745171" w:rsidP="00745171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217A88">
        <w:rPr>
          <w:rFonts w:asciiTheme="minorHAnsi" w:hAnsiTheme="minorHAnsi" w:cstheme="minorHAnsi"/>
          <w:sz w:val="28"/>
          <w:szCs w:val="28"/>
        </w:rPr>
        <w:t xml:space="preserve">During the two minutes before the expiry of each half the </w:t>
      </w:r>
      <w:r w:rsidR="003D6117">
        <w:rPr>
          <w:rFonts w:asciiTheme="minorHAnsi" w:hAnsiTheme="minorHAnsi" w:cstheme="minorHAnsi"/>
          <w:sz w:val="28"/>
          <w:szCs w:val="28"/>
        </w:rPr>
        <w:t>r</w:t>
      </w:r>
      <w:r w:rsidR="001C3290" w:rsidRPr="00217A88">
        <w:rPr>
          <w:rFonts w:asciiTheme="minorHAnsi" w:hAnsiTheme="minorHAnsi" w:cstheme="minorHAnsi"/>
          <w:sz w:val="28"/>
          <w:szCs w:val="28"/>
        </w:rPr>
        <w:t>eferee must inform a nominated</w:t>
      </w:r>
      <w:r w:rsidRPr="00217A88">
        <w:rPr>
          <w:rFonts w:asciiTheme="minorHAnsi" w:hAnsiTheme="minorHAnsi" w:cstheme="minorHAnsi"/>
          <w:sz w:val="28"/>
          <w:szCs w:val="28"/>
        </w:rPr>
        <w:t xml:space="preserve"> person in the </w:t>
      </w:r>
      <w:r w:rsidR="00C53BC0">
        <w:rPr>
          <w:rFonts w:asciiTheme="minorHAnsi" w:hAnsiTheme="minorHAnsi" w:cstheme="minorHAnsi"/>
          <w:sz w:val="28"/>
          <w:szCs w:val="28"/>
        </w:rPr>
        <w:t>h</w:t>
      </w:r>
      <w:r w:rsidRPr="00217A88">
        <w:rPr>
          <w:rFonts w:asciiTheme="minorHAnsi" w:hAnsiTheme="minorHAnsi" w:cstheme="minorHAnsi"/>
          <w:sz w:val="28"/>
          <w:szCs w:val="28"/>
        </w:rPr>
        <w:t xml:space="preserve">ome </w:t>
      </w:r>
      <w:r w:rsidR="00C53BC0">
        <w:rPr>
          <w:rFonts w:asciiTheme="minorHAnsi" w:hAnsiTheme="minorHAnsi" w:cstheme="minorHAnsi"/>
          <w:sz w:val="28"/>
          <w:szCs w:val="28"/>
        </w:rPr>
        <w:t>c</w:t>
      </w:r>
      <w:r w:rsidRPr="00217A88">
        <w:rPr>
          <w:rFonts w:asciiTheme="minorHAnsi" w:hAnsiTheme="minorHAnsi" w:cstheme="minorHAnsi"/>
          <w:sz w:val="28"/>
          <w:szCs w:val="28"/>
        </w:rPr>
        <w:t xml:space="preserve">lub </w:t>
      </w:r>
      <w:r w:rsidR="00C53BC0">
        <w:rPr>
          <w:rFonts w:asciiTheme="minorHAnsi" w:hAnsiTheme="minorHAnsi" w:cstheme="minorHAnsi"/>
          <w:sz w:val="28"/>
          <w:szCs w:val="28"/>
        </w:rPr>
        <w:t>t</w:t>
      </w:r>
      <w:r w:rsidRPr="00217A88">
        <w:rPr>
          <w:rFonts w:asciiTheme="minorHAnsi" w:hAnsiTheme="minorHAnsi" w:cstheme="minorHAnsi"/>
          <w:sz w:val="28"/>
          <w:szCs w:val="28"/>
        </w:rPr>
        <w:t xml:space="preserve">echnical </w:t>
      </w:r>
      <w:r w:rsidR="00C53BC0">
        <w:rPr>
          <w:rFonts w:asciiTheme="minorHAnsi" w:hAnsiTheme="minorHAnsi" w:cstheme="minorHAnsi"/>
          <w:sz w:val="28"/>
          <w:szCs w:val="28"/>
        </w:rPr>
        <w:t>a</w:t>
      </w:r>
      <w:r w:rsidRPr="00217A88">
        <w:rPr>
          <w:rFonts w:asciiTheme="minorHAnsi" w:hAnsiTheme="minorHAnsi" w:cstheme="minorHAnsi"/>
          <w:sz w:val="28"/>
          <w:szCs w:val="28"/>
        </w:rPr>
        <w:t>rea</w:t>
      </w:r>
      <w:r w:rsidR="001C3290" w:rsidRPr="00217A88">
        <w:rPr>
          <w:rFonts w:asciiTheme="minorHAnsi" w:hAnsiTheme="minorHAnsi" w:cstheme="minorHAnsi"/>
          <w:sz w:val="28"/>
          <w:szCs w:val="28"/>
        </w:rPr>
        <w:t xml:space="preserve"> </w:t>
      </w:r>
      <w:r w:rsidR="001C3290" w:rsidRPr="00011ED5">
        <w:rPr>
          <w:rFonts w:asciiTheme="minorHAnsi" w:hAnsiTheme="minorHAnsi" w:cstheme="minorHAnsi"/>
          <w:b/>
          <w:bCs/>
          <w:sz w:val="28"/>
          <w:szCs w:val="28"/>
        </w:rPr>
        <w:t>(someone identified before the kick off</w:t>
      </w:r>
      <w:r w:rsidR="00B20F7E" w:rsidRPr="00011ED5">
        <w:rPr>
          <w:rFonts w:asciiTheme="minorHAnsi" w:hAnsiTheme="minorHAnsi" w:cstheme="minorHAnsi"/>
          <w:b/>
          <w:bCs/>
          <w:sz w:val="28"/>
          <w:szCs w:val="28"/>
        </w:rPr>
        <w:t xml:space="preserve"> to the referee</w:t>
      </w:r>
      <w:r w:rsidR="001C3290" w:rsidRPr="00011ED5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Pr="00217A88">
        <w:rPr>
          <w:rFonts w:asciiTheme="minorHAnsi" w:hAnsiTheme="minorHAnsi" w:cstheme="minorHAnsi"/>
          <w:sz w:val="28"/>
          <w:szCs w:val="28"/>
        </w:rPr>
        <w:t xml:space="preserve">, either visually or verbally, of the amount of time </w:t>
      </w:r>
      <w:r w:rsidR="003D6117">
        <w:rPr>
          <w:rFonts w:asciiTheme="minorHAnsi" w:hAnsiTheme="minorHAnsi" w:cstheme="minorHAnsi"/>
          <w:sz w:val="28"/>
          <w:szCs w:val="28"/>
        </w:rPr>
        <w:t xml:space="preserve">to be </w:t>
      </w:r>
      <w:r w:rsidRPr="00217A88">
        <w:rPr>
          <w:rFonts w:asciiTheme="minorHAnsi" w:hAnsiTheme="minorHAnsi" w:cstheme="minorHAnsi"/>
          <w:sz w:val="28"/>
          <w:szCs w:val="28"/>
        </w:rPr>
        <w:t>a</w:t>
      </w:r>
      <w:r w:rsidR="003D6117">
        <w:rPr>
          <w:rFonts w:asciiTheme="minorHAnsi" w:hAnsiTheme="minorHAnsi" w:cstheme="minorHAnsi"/>
          <w:sz w:val="28"/>
          <w:szCs w:val="28"/>
        </w:rPr>
        <w:t>dded</w:t>
      </w:r>
      <w:r w:rsidRPr="00217A88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7DA3F12D" w14:textId="77777777" w:rsidR="00745171" w:rsidRPr="00217A88" w:rsidRDefault="00745171" w:rsidP="00745171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156847A8" w14:textId="44905D1D" w:rsidR="00745171" w:rsidRPr="00217A88" w:rsidRDefault="00745171" w:rsidP="00745171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217A88">
        <w:rPr>
          <w:rFonts w:asciiTheme="minorHAnsi" w:hAnsiTheme="minorHAnsi" w:cstheme="minorHAnsi"/>
          <w:sz w:val="28"/>
          <w:szCs w:val="28"/>
        </w:rPr>
        <w:t xml:space="preserve">At the expiry of each </w:t>
      </w:r>
      <w:r w:rsidR="003D6117">
        <w:rPr>
          <w:rFonts w:asciiTheme="minorHAnsi" w:hAnsiTheme="minorHAnsi" w:cstheme="minorHAnsi"/>
          <w:sz w:val="28"/>
          <w:szCs w:val="28"/>
        </w:rPr>
        <w:t>45-</w:t>
      </w:r>
      <w:r w:rsidRPr="00217A88">
        <w:rPr>
          <w:rFonts w:asciiTheme="minorHAnsi" w:hAnsiTheme="minorHAnsi" w:cstheme="minorHAnsi"/>
          <w:sz w:val="28"/>
          <w:szCs w:val="28"/>
        </w:rPr>
        <w:t xml:space="preserve">minute period and not before, the designated </w:t>
      </w:r>
      <w:r w:rsidR="003D6117">
        <w:rPr>
          <w:rFonts w:asciiTheme="minorHAnsi" w:hAnsiTheme="minorHAnsi" w:cstheme="minorHAnsi"/>
          <w:sz w:val="28"/>
          <w:szCs w:val="28"/>
        </w:rPr>
        <w:t xml:space="preserve">person from the </w:t>
      </w:r>
      <w:r w:rsidR="00C53BC0">
        <w:rPr>
          <w:rFonts w:asciiTheme="minorHAnsi" w:hAnsiTheme="minorHAnsi" w:cstheme="minorHAnsi"/>
          <w:sz w:val="28"/>
          <w:szCs w:val="28"/>
        </w:rPr>
        <w:t>h</w:t>
      </w:r>
      <w:r w:rsidRPr="00217A88">
        <w:rPr>
          <w:rFonts w:asciiTheme="minorHAnsi" w:hAnsiTheme="minorHAnsi" w:cstheme="minorHAnsi"/>
          <w:sz w:val="28"/>
          <w:szCs w:val="28"/>
        </w:rPr>
        <w:t xml:space="preserve">ome </w:t>
      </w:r>
      <w:r w:rsidR="00C53BC0">
        <w:rPr>
          <w:rFonts w:asciiTheme="minorHAnsi" w:hAnsiTheme="minorHAnsi" w:cstheme="minorHAnsi"/>
          <w:sz w:val="28"/>
          <w:szCs w:val="28"/>
        </w:rPr>
        <w:t>c</w:t>
      </w:r>
      <w:r w:rsidRPr="00217A88">
        <w:rPr>
          <w:rFonts w:asciiTheme="minorHAnsi" w:hAnsiTheme="minorHAnsi" w:cstheme="minorHAnsi"/>
          <w:sz w:val="28"/>
          <w:szCs w:val="28"/>
        </w:rPr>
        <w:t>lub will display the minimum time allowed, to all points of the ground</w:t>
      </w:r>
      <w:r w:rsidR="00C53BC0">
        <w:rPr>
          <w:rFonts w:asciiTheme="minorHAnsi" w:hAnsiTheme="minorHAnsi" w:cstheme="minorHAnsi"/>
          <w:sz w:val="28"/>
          <w:szCs w:val="28"/>
        </w:rPr>
        <w:t>.</w:t>
      </w:r>
    </w:p>
    <w:p w14:paraId="5C91B8B1" w14:textId="77777777" w:rsidR="00745171" w:rsidRPr="00217A88" w:rsidRDefault="00745171" w:rsidP="00745171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5D675523" w14:textId="795A6087" w:rsidR="00745171" w:rsidRPr="00217A88" w:rsidRDefault="00745171" w:rsidP="00745171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217A88">
        <w:rPr>
          <w:rFonts w:asciiTheme="minorHAnsi" w:hAnsiTheme="minorHAnsi" w:cstheme="minorHAnsi"/>
          <w:sz w:val="28"/>
          <w:szCs w:val="28"/>
        </w:rPr>
        <w:t xml:space="preserve">Clubs are to be reminded that the PA should announce “There will be a minimum of xx </w:t>
      </w:r>
      <w:r w:rsidR="00394562">
        <w:rPr>
          <w:rFonts w:asciiTheme="minorHAnsi" w:hAnsiTheme="minorHAnsi" w:cstheme="minorHAnsi"/>
          <w:sz w:val="28"/>
          <w:szCs w:val="28"/>
        </w:rPr>
        <w:t xml:space="preserve">additional </w:t>
      </w:r>
      <w:r w:rsidRPr="00217A88">
        <w:rPr>
          <w:rFonts w:asciiTheme="minorHAnsi" w:hAnsiTheme="minorHAnsi" w:cstheme="minorHAnsi"/>
          <w:sz w:val="28"/>
          <w:szCs w:val="28"/>
        </w:rPr>
        <w:t>m</w:t>
      </w:r>
      <w:r w:rsidR="00133777" w:rsidRPr="00217A88">
        <w:rPr>
          <w:rFonts w:asciiTheme="minorHAnsi" w:hAnsiTheme="minorHAnsi" w:cstheme="minorHAnsi"/>
          <w:sz w:val="28"/>
          <w:szCs w:val="28"/>
        </w:rPr>
        <w:t>inutes”.</w:t>
      </w:r>
    </w:p>
    <w:p w14:paraId="6039FCB3" w14:textId="77777777" w:rsidR="00745171" w:rsidRPr="00217A88" w:rsidRDefault="00745171" w:rsidP="00745171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4D533E3" w14:textId="77777777" w:rsidR="00F031BD" w:rsidRPr="00217A88" w:rsidRDefault="00745171" w:rsidP="00EE20EA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217A88">
        <w:rPr>
          <w:rFonts w:asciiTheme="minorHAnsi" w:hAnsiTheme="minorHAnsi" w:cstheme="minorHAnsi"/>
          <w:sz w:val="28"/>
          <w:szCs w:val="28"/>
        </w:rPr>
        <w:t>Referees are to ensure that the full allowance is made for time lost and subsequently played</w:t>
      </w:r>
      <w:r w:rsidR="00133777" w:rsidRPr="00217A88">
        <w:rPr>
          <w:rFonts w:asciiTheme="minorHAnsi" w:hAnsiTheme="minorHAnsi" w:cstheme="minorHAnsi"/>
          <w:sz w:val="28"/>
          <w:szCs w:val="28"/>
        </w:rPr>
        <w:t>.</w:t>
      </w:r>
    </w:p>
    <w:p w14:paraId="62348320" w14:textId="77777777" w:rsidR="00256343" w:rsidRDefault="00256343" w:rsidP="00EE20E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13973F8A" w14:textId="5126A287" w:rsidR="00256343" w:rsidRPr="00985FD3" w:rsidRDefault="00256343" w:rsidP="00B20F7E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85FD3">
        <w:rPr>
          <w:rFonts w:asciiTheme="minorHAnsi" w:hAnsiTheme="minorHAnsi" w:cstheme="minorHAnsi"/>
          <w:b/>
          <w:sz w:val="36"/>
          <w:szCs w:val="36"/>
        </w:rPr>
        <w:t xml:space="preserve">Any club that fails to adhere to this directive will </w:t>
      </w:r>
      <w:r w:rsidR="00B20F7E" w:rsidRPr="00985FD3">
        <w:rPr>
          <w:rFonts w:asciiTheme="minorHAnsi" w:hAnsiTheme="minorHAnsi" w:cstheme="minorHAnsi"/>
          <w:b/>
          <w:sz w:val="36"/>
          <w:szCs w:val="36"/>
        </w:rPr>
        <w:t>be liable to a l</w:t>
      </w:r>
      <w:r w:rsidR="008E3AAC">
        <w:rPr>
          <w:rFonts w:asciiTheme="minorHAnsi" w:hAnsiTheme="minorHAnsi" w:cstheme="minorHAnsi"/>
          <w:b/>
          <w:sz w:val="36"/>
          <w:szCs w:val="36"/>
        </w:rPr>
        <w:t>eague fine under league rule 4.</w:t>
      </w:r>
      <w:r w:rsidR="000A1A9B">
        <w:rPr>
          <w:rFonts w:asciiTheme="minorHAnsi" w:hAnsiTheme="minorHAnsi" w:cstheme="minorHAnsi"/>
          <w:b/>
          <w:sz w:val="36"/>
          <w:szCs w:val="36"/>
        </w:rPr>
        <w:t>2</w:t>
      </w:r>
    </w:p>
    <w:sectPr w:rsidR="00256343" w:rsidRPr="00985FD3" w:rsidSect="00217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71"/>
    <w:rsid w:val="00011ED5"/>
    <w:rsid w:val="000A1A9B"/>
    <w:rsid w:val="000B22B0"/>
    <w:rsid w:val="00133777"/>
    <w:rsid w:val="001956A2"/>
    <w:rsid w:val="001B2714"/>
    <w:rsid w:val="001C3290"/>
    <w:rsid w:val="001E0DA7"/>
    <w:rsid w:val="00217A88"/>
    <w:rsid w:val="00251F76"/>
    <w:rsid w:val="00256343"/>
    <w:rsid w:val="00272B62"/>
    <w:rsid w:val="002B6EAD"/>
    <w:rsid w:val="00326AEC"/>
    <w:rsid w:val="00394562"/>
    <w:rsid w:val="003D6117"/>
    <w:rsid w:val="004E6500"/>
    <w:rsid w:val="006B6343"/>
    <w:rsid w:val="00700B3A"/>
    <w:rsid w:val="0072777A"/>
    <w:rsid w:val="00745171"/>
    <w:rsid w:val="0074601B"/>
    <w:rsid w:val="008314C5"/>
    <w:rsid w:val="008E3AAC"/>
    <w:rsid w:val="00955CAA"/>
    <w:rsid w:val="00971DD9"/>
    <w:rsid w:val="00985FD3"/>
    <w:rsid w:val="00A24108"/>
    <w:rsid w:val="00AF0EF5"/>
    <w:rsid w:val="00AF25F1"/>
    <w:rsid w:val="00B173B2"/>
    <w:rsid w:val="00B20F7E"/>
    <w:rsid w:val="00B66A58"/>
    <w:rsid w:val="00C46F37"/>
    <w:rsid w:val="00C53BC0"/>
    <w:rsid w:val="00C63E7A"/>
    <w:rsid w:val="00C85913"/>
    <w:rsid w:val="00C86D99"/>
    <w:rsid w:val="00CC07FE"/>
    <w:rsid w:val="00CE176B"/>
    <w:rsid w:val="00CE4F80"/>
    <w:rsid w:val="00CF7A88"/>
    <w:rsid w:val="00D50099"/>
    <w:rsid w:val="00D71257"/>
    <w:rsid w:val="00DD2FF3"/>
    <w:rsid w:val="00E251A4"/>
    <w:rsid w:val="00EE20EA"/>
    <w:rsid w:val="00F0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393C9"/>
  <w15:docId w15:val="{1AB99CFA-ABC8-47D4-90A8-18906D19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51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3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Bentley</dc:creator>
  <cp:keywords/>
  <dc:description/>
  <cp:lastModifiedBy>Ricky Adams</cp:lastModifiedBy>
  <cp:revision>13</cp:revision>
  <dcterms:created xsi:type="dcterms:W3CDTF">2026-04-14T12:25:00Z</dcterms:created>
  <dcterms:modified xsi:type="dcterms:W3CDTF">2026-05-21T18:36:00Z</dcterms:modified>
</cp:coreProperties>
</file>