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555"/>
        <w:gridCol w:w="2557"/>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420F5">
        <w:trPr>
          <w:trHeight w:val="535"/>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2854CB">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557" w:type="dxa"/>
            <w:tcBorders>
              <w:top w:val="single" w:sz="4" w:space="0" w:color="auto"/>
              <w:left w:val="nil"/>
              <w:bottom w:val="single" w:sz="4" w:space="0" w:color="auto"/>
              <w:right w:val="single" w:sz="4" w:space="0" w:color="000000"/>
            </w:tcBorders>
            <w:shd w:val="clear" w:color="000000" w:fill="FFFFFF"/>
            <w:vAlign w:val="center"/>
            <w:hideMark/>
          </w:tcPr>
          <w:p w14:paraId="216E91B3" w14:textId="267C9EF2" w:rsidR="000E2994" w:rsidRPr="00C66DE2" w:rsidRDefault="00D5235F" w:rsidP="002854CB">
            <w:pPr>
              <w:rPr>
                <w:rFonts w:ascii="Arial Narrow" w:hAnsi="Arial Narrow"/>
                <w:color w:val="000000"/>
                <w:sz w:val="20"/>
                <w:szCs w:val="20"/>
              </w:rPr>
            </w:pPr>
            <w:r>
              <w:rPr>
                <w:rFonts w:ascii="Arial Narrow" w:hAnsi="Arial Narrow"/>
                <w:color w:val="000000"/>
                <w:sz w:val="20"/>
                <w:szCs w:val="20"/>
              </w:rPr>
              <w:t>August</w:t>
            </w:r>
            <w:r w:rsidR="0055450C" w:rsidRPr="00C66DE2">
              <w:rPr>
                <w:rFonts w:ascii="Arial Narrow" w:hAnsi="Arial Narrow"/>
                <w:color w:val="000000"/>
                <w:sz w:val="20"/>
                <w:szCs w:val="20"/>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2854CB">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B70315">
        <w:trPr>
          <w:trHeight w:val="475"/>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2557" w:type="dxa"/>
            <w:tcBorders>
              <w:top w:val="single" w:sz="4" w:space="0" w:color="auto"/>
              <w:left w:val="nil"/>
              <w:bottom w:val="single" w:sz="4" w:space="0" w:color="auto"/>
              <w:right w:val="single" w:sz="4" w:space="0" w:color="000000"/>
            </w:tcBorders>
            <w:shd w:val="clear" w:color="000000" w:fill="FFFFFF"/>
            <w:vAlign w:val="center"/>
            <w:hideMark/>
          </w:tcPr>
          <w:p w14:paraId="118B93F0" w14:textId="1164FAD5" w:rsidR="000E2994" w:rsidRPr="00DE1234" w:rsidRDefault="00E27027" w:rsidP="002854CB">
            <w:pPr>
              <w:rPr>
                <w:rFonts w:ascii="Arial Narrow" w:hAnsi="Arial Narrow"/>
                <w:b/>
                <w:bCs/>
                <w:color w:val="000000"/>
                <w:sz w:val="20"/>
                <w:szCs w:val="20"/>
              </w:rPr>
            </w:pPr>
            <w:r>
              <w:rPr>
                <w:rFonts w:ascii="Arial Narrow" w:hAnsi="Arial Narrow"/>
                <w:b/>
                <w:bCs/>
                <w:color w:val="000000"/>
                <w:sz w:val="20"/>
                <w:szCs w:val="20"/>
              </w:rPr>
              <w:t>John Ball</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4D971285" w:rsidR="000E2994" w:rsidRPr="00DE1234" w:rsidRDefault="00E84F55" w:rsidP="002854CB">
            <w:pPr>
              <w:rPr>
                <w:rFonts w:ascii="Arial Narrow" w:hAnsi="Arial Narrow"/>
                <w:b/>
                <w:bCs/>
                <w:color w:val="000000"/>
                <w:sz w:val="20"/>
                <w:szCs w:val="20"/>
              </w:rPr>
            </w:pPr>
            <w:r>
              <w:rPr>
                <w:rFonts w:ascii="Arial Narrow" w:hAnsi="Arial Narrow"/>
                <w:b/>
                <w:bCs/>
                <w:color w:val="000000"/>
                <w:sz w:val="20"/>
                <w:szCs w:val="20"/>
              </w:rPr>
              <w:t xml:space="preserve"> </w:t>
            </w:r>
            <w:r w:rsidR="00E27027">
              <w:rPr>
                <w:rFonts w:ascii="Arial Narrow" w:hAnsi="Arial Narrow"/>
                <w:b/>
                <w:bCs/>
                <w:color w:val="000000"/>
                <w:sz w:val="20"/>
                <w:szCs w:val="20"/>
              </w:rPr>
              <w:t>RASAFC0720</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5E89B6A2"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Review Date:</w:t>
            </w:r>
            <w:r w:rsidR="003411EA">
              <w:rPr>
                <w:rFonts w:ascii="Arial Narrow" w:hAnsi="Arial Narrow"/>
                <w:b/>
                <w:bCs/>
                <w:color w:val="000000"/>
                <w:sz w:val="20"/>
                <w:szCs w:val="20"/>
              </w:rPr>
              <w:t xml:space="preserve"> 1month</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1249940A" w:rsidR="000E2994" w:rsidRPr="00C66DE2" w:rsidRDefault="0055450C" w:rsidP="002854CB">
            <w:pPr>
              <w:rPr>
                <w:rFonts w:ascii="Arial Narrow" w:hAnsi="Arial Narrow"/>
                <w:color w:val="000000"/>
                <w:sz w:val="20"/>
                <w:szCs w:val="20"/>
              </w:rPr>
            </w:pPr>
            <w:r w:rsidRPr="00C66DE2">
              <w:rPr>
                <w:rFonts w:ascii="Arial Narrow" w:hAnsi="Arial Narrow"/>
                <w:color w:val="000000"/>
                <w:sz w:val="20"/>
                <w:szCs w:val="20"/>
              </w:rPr>
              <w:t xml:space="preserve">Ongoing – as per </w:t>
            </w:r>
            <w:r w:rsidR="005E7873">
              <w:rPr>
                <w:rFonts w:ascii="Arial Narrow" w:hAnsi="Arial Narrow"/>
                <w:color w:val="000000"/>
                <w:sz w:val="20"/>
                <w:szCs w:val="20"/>
              </w:rPr>
              <w:t xml:space="preserve">FA &amp; </w:t>
            </w:r>
            <w:r w:rsidRPr="00C66DE2">
              <w:rPr>
                <w:rFonts w:ascii="Arial Narrow" w:hAnsi="Arial Narrow"/>
                <w:color w:val="000000"/>
                <w:sz w:val="20"/>
                <w:szCs w:val="20"/>
              </w:rPr>
              <w:t>government guidance updates</w:t>
            </w:r>
          </w:p>
        </w:tc>
      </w:tr>
      <w:tr w:rsidR="000E2994" w:rsidRPr="00DE1234" w14:paraId="0FAD739C" w14:textId="77777777" w:rsidTr="00B70315">
        <w:trPr>
          <w:trHeight w:val="457"/>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2557" w:type="dxa"/>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2854CB">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508E6533" w:rsidR="000E2994" w:rsidRPr="00DE1234" w:rsidRDefault="000E2994" w:rsidP="002854CB">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291B0A13" w:rsidR="000E2994" w:rsidRPr="00DE1234" w:rsidRDefault="00D5235F" w:rsidP="002854CB">
            <w:pPr>
              <w:rPr>
                <w:rFonts w:ascii="Arial Narrow" w:hAnsi="Arial Narrow"/>
                <w:b/>
                <w:bCs/>
                <w:color w:val="000000"/>
                <w:sz w:val="20"/>
                <w:szCs w:val="20"/>
              </w:rPr>
            </w:pPr>
            <w:r>
              <w:rPr>
                <w:rFonts w:ascii="Arial Narrow" w:hAnsi="Arial Narrow"/>
                <w:b/>
                <w:bCs/>
                <w:color w:val="000000"/>
                <w:sz w:val="20"/>
                <w:szCs w:val="20"/>
              </w:rPr>
              <w:t>August</w:t>
            </w:r>
            <w:r w:rsidR="00A34514">
              <w:rPr>
                <w:rFonts w:ascii="Arial Narrow" w:hAnsi="Arial Narrow"/>
                <w:b/>
                <w:bCs/>
                <w:color w:val="000000"/>
                <w:sz w:val="20"/>
                <w:szCs w:val="20"/>
              </w:rPr>
              <w:t xml:space="preserve"> 2020</w:t>
            </w:r>
          </w:p>
        </w:tc>
      </w:tr>
      <w:tr w:rsidR="000E2994" w14:paraId="20913E9D" w14:textId="77777777" w:rsidTr="00B70315">
        <w:trPr>
          <w:trHeight w:val="453"/>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2854CB">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4464"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3782993E" w:rsidR="000E2994" w:rsidRPr="00B70315" w:rsidRDefault="0055450C" w:rsidP="00B70315">
            <w:pPr>
              <w:rPr>
                <w:rFonts w:ascii="Arial Narrow" w:hAnsi="Arial Narrow"/>
                <w:b/>
                <w:bCs/>
                <w:color w:val="000000"/>
                <w:sz w:val="20"/>
                <w:szCs w:val="20"/>
              </w:rPr>
            </w:pPr>
            <w:r w:rsidRPr="00B70315">
              <w:rPr>
                <w:rFonts w:ascii="Arial Narrow" w:hAnsi="Arial Narrow"/>
                <w:b/>
                <w:bCs/>
                <w:sz w:val="20"/>
                <w:szCs w:val="20"/>
              </w:rPr>
              <w:t>Coronavirus</w:t>
            </w:r>
            <w:r w:rsidR="007D7982" w:rsidRPr="00B70315">
              <w:rPr>
                <w:rFonts w:ascii="Arial Narrow" w:hAnsi="Arial Narrow"/>
                <w:b/>
                <w:bCs/>
                <w:sz w:val="20"/>
                <w:szCs w:val="20"/>
              </w:rPr>
              <w:t xml:space="preserve"> (</w:t>
            </w:r>
            <w:r w:rsidR="00210BA7" w:rsidRPr="00B70315">
              <w:rPr>
                <w:rFonts w:ascii="Arial Narrow" w:hAnsi="Arial Narrow"/>
                <w:b/>
                <w:bCs/>
                <w:sz w:val="20"/>
                <w:szCs w:val="20"/>
              </w:rPr>
              <w:t>COVID-19</w:t>
            </w:r>
            <w:r w:rsidR="007D7982" w:rsidRPr="00B70315">
              <w:rPr>
                <w:rFonts w:ascii="Arial Narrow" w:hAnsi="Arial Narrow"/>
                <w:b/>
                <w:bCs/>
                <w:sz w:val="20"/>
                <w:szCs w:val="20"/>
              </w:rPr>
              <w:t>)</w:t>
            </w:r>
            <w:r w:rsidR="002854CB" w:rsidRPr="00B70315">
              <w:rPr>
                <w:rFonts w:ascii="Arial Narrow" w:hAnsi="Arial Narrow"/>
                <w:b/>
                <w:bCs/>
                <w:sz w:val="20"/>
                <w:szCs w:val="20"/>
              </w:rPr>
              <w:t xml:space="preserve"> – </w:t>
            </w:r>
            <w:r w:rsidR="009918C3">
              <w:rPr>
                <w:rFonts w:ascii="Arial Narrow" w:hAnsi="Arial Narrow"/>
                <w:b/>
                <w:bCs/>
                <w:sz w:val="20"/>
                <w:szCs w:val="20"/>
              </w:rPr>
              <w:t>Lower Road, Hextable, Kent BR8 7RZ – HOME OF SUTTON ATHLETIC FOOTBAAL CLUB</w:t>
            </w:r>
            <w:r w:rsidR="002C797F">
              <w:rPr>
                <w:rFonts w:ascii="Arial Narrow" w:hAnsi="Arial Narrow"/>
                <w:b/>
                <w:bCs/>
                <w:sz w:val="20"/>
                <w:szCs w:val="20"/>
              </w:rPr>
              <w:t xml:space="preserve"> </w:t>
            </w:r>
          </w:p>
        </w:tc>
      </w:tr>
      <w:tr w:rsidR="00A34514" w14:paraId="1694B295" w14:textId="77777777" w:rsidTr="00B70315">
        <w:trPr>
          <w:trHeight w:val="463"/>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DCC218A" w14:textId="2BB7A4A1" w:rsidR="00A34514" w:rsidRPr="00DE1234" w:rsidRDefault="009918C3" w:rsidP="002854CB">
            <w:pPr>
              <w:rPr>
                <w:rFonts w:ascii="Arial Narrow" w:hAnsi="Arial Narrow"/>
                <w:b/>
                <w:bCs/>
                <w:color w:val="000000"/>
                <w:sz w:val="20"/>
                <w:szCs w:val="20"/>
              </w:rPr>
            </w:pPr>
            <w:r>
              <w:rPr>
                <w:rFonts w:ascii="Arial Narrow" w:hAnsi="Arial Narrow"/>
                <w:b/>
                <w:bCs/>
                <w:color w:val="000000"/>
                <w:sz w:val="20"/>
                <w:szCs w:val="20"/>
              </w:rPr>
              <w:t xml:space="preserve">BR8 7RZ </w:t>
            </w:r>
          </w:p>
        </w:tc>
        <w:tc>
          <w:tcPr>
            <w:tcW w:w="14464" w:type="dxa"/>
            <w:gridSpan w:val="15"/>
            <w:tcBorders>
              <w:top w:val="single" w:sz="4" w:space="0" w:color="auto"/>
              <w:left w:val="nil"/>
              <w:bottom w:val="single" w:sz="4" w:space="0" w:color="auto"/>
              <w:right w:val="single" w:sz="4" w:space="0" w:color="000000"/>
            </w:tcBorders>
            <w:shd w:val="clear" w:color="000000" w:fill="FFFFFF"/>
            <w:vAlign w:val="center"/>
          </w:tcPr>
          <w:p w14:paraId="02166714" w14:textId="0316963C" w:rsidR="002854CB" w:rsidRPr="002854CB" w:rsidRDefault="00E27027" w:rsidP="00B70315">
            <w:pPr>
              <w:rPr>
                <w:rFonts w:ascii="Arial Narrow" w:hAnsi="Arial Narrow"/>
                <w:color w:val="000000"/>
                <w:sz w:val="20"/>
                <w:szCs w:val="20"/>
              </w:rPr>
            </w:pPr>
            <w:r>
              <w:rPr>
                <w:rFonts w:ascii="Arial Narrow" w:hAnsi="Arial Narrow"/>
                <w:color w:val="000000"/>
                <w:sz w:val="20"/>
                <w:szCs w:val="20"/>
              </w:rPr>
              <w:t>Sutton Athletic</w:t>
            </w:r>
            <w:r w:rsidR="00A34514" w:rsidRPr="002854CB">
              <w:rPr>
                <w:rFonts w:ascii="Arial Narrow" w:hAnsi="Arial Narrow"/>
                <w:color w:val="000000"/>
                <w:sz w:val="20"/>
                <w:szCs w:val="20"/>
              </w:rPr>
              <w:t xml:space="preserve"> Football Club has a duty of care to protect the safety and welfare of its staff, volunteers, visitors, customers and contractors at all times and must ensure the</w:t>
            </w:r>
            <w:r w:rsidR="002854CB" w:rsidRPr="002854CB">
              <w:rPr>
                <w:rFonts w:ascii="Arial Narrow" w:hAnsi="Arial Narrow"/>
                <w:color w:val="000000"/>
                <w:sz w:val="20"/>
                <w:szCs w:val="20"/>
              </w:rPr>
              <w:t xml:space="preserve"> </w:t>
            </w:r>
            <w:r w:rsidR="00A34514" w:rsidRPr="002854CB">
              <w:rPr>
                <w:rFonts w:ascii="Arial Narrow" w:hAnsi="Arial Narrow"/>
                <w:color w:val="000000"/>
                <w:sz w:val="20"/>
                <w:szCs w:val="20"/>
              </w:rPr>
              <w:t>implementation of safe and effective social distancing and hygiene measures in line with government advice to limit the potential for Covid-19 infection.</w:t>
            </w:r>
          </w:p>
          <w:p w14:paraId="48CE6C03" w14:textId="3212809D" w:rsidR="002854CB" w:rsidRPr="002854CB" w:rsidRDefault="00A34514" w:rsidP="00B70315">
            <w:pPr>
              <w:rPr>
                <w:rFonts w:ascii="Arial Narrow" w:hAnsi="Arial Narrow"/>
                <w:color w:val="000000"/>
                <w:sz w:val="20"/>
                <w:szCs w:val="20"/>
              </w:rPr>
            </w:pPr>
            <w:r w:rsidRPr="002854CB">
              <w:rPr>
                <w:rFonts w:ascii="Arial Narrow" w:hAnsi="Arial Narrow"/>
                <w:color w:val="000000"/>
                <w:sz w:val="20"/>
                <w:szCs w:val="20"/>
              </w:rPr>
              <w:t>If at any time the club believes such safety and welfare is potentially compromised it reserves the right to consider cancellation or amendment of any activity while measures</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 xml:space="preserve">are reviewed. All activities will be carried out in line with current government Covid-19 guidelines and are continually reviewed. </w:t>
            </w:r>
          </w:p>
          <w:p w14:paraId="241147A4" w14:textId="77777777" w:rsidR="00A34514" w:rsidRDefault="00A34514" w:rsidP="00B70315">
            <w:pPr>
              <w:rPr>
                <w:rFonts w:ascii="Arial Narrow" w:hAnsi="Arial Narrow"/>
                <w:color w:val="000000"/>
                <w:sz w:val="20"/>
                <w:szCs w:val="20"/>
              </w:rPr>
            </w:pPr>
            <w:r w:rsidRPr="002854CB">
              <w:rPr>
                <w:rFonts w:ascii="Arial Narrow" w:hAnsi="Arial Narrow"/>
                <w:color w:val="000000"/>
                <w:sz w:val="20"/>
                <w:szCs w:val="20"/>
              </w:rPr>
              <w:t>This risk assessment must be read in</w:t>
            </w:r>
            <w:r w:rsidR="002854CB" w:rsidRPr="002854CB">
              <w:rPr>
                <w:rFonts w:ascii="Arial Narrow" w:hAnsi="Arial Narrow"/>
                <w:color w:val="000000"/>
                <w:sz w:val="20"/>
                <w:szCs w:val="20"/>
              </w:rPr>
              <w:t xml:space="preserve"> </w:t>
            </w:r>
            <w:r w:rsidRPr="002854CB">
              <w:rPr>
                <w:rFonts w:ascii="Arial Narrow" w:hAnsi="Arial Narrow"/>
                <w:color w:val="000000"/>
                <w:sz w:val="20"/>
                <w:szCs w:val="20"/>
              </w:rPr>
              <w:t>conjunction with all other activity and site-specific risk assessments.</w:t>
            </w:r>
          </w:p>
          <w:p w14:paraId="6B2F747C" w14:textId="3A012D8E" w:rsidR="005E7873" w:rsidRPr="002854CB" w:rsidRDefault="005E7873" w:rsidP="00B70315">
            <w:pPr>
              <w:rPr>
                <w:rFonts w:ascii="Arial Narrow" w:hAnsi="Arial Narrow"/>
                <w:color w:val="000000"/>
                <w:sz w:val="22"/>
                <w:szCs w:val="22"/>
              </w:rPr>
            </w:pPr>
            <w:r>
              <w:rPr>
                <w:rFonts w:ascii="Arial Narrow" w:hAnsi="Arial Narrow"/>
                <w:color w:val="000000"/>
                <w:sz w:val="22"/>
                <w:szCs w:val="22"/>
              </w:rPr>
              <w:t>The following should be read in conjunction with all FA and government guidelines</w:t>
            </w:r>
            <w:r w:rsidR="00F708B4">
              <w:rPr>
                <w:rFonts w:ascii="Arial Narrow" w:hAnsi="Arial Narrow"/>
                <w:color w:val="000000"/>
                <w:sz w:val="22"/>
                <w:szCs w:val="22"/>
              </w:rPr>
              <w:t xml:space="preserve"> as contained within Appendix B &amp; C.</w:t>
            </w:r>
          </w:p>
        </w:tc>
      </w:tr>
      <w:tr w:rsidR="00A34514" w14:paraId="34FA8FA8" w14:textId="77777777" w:rsidTr="00B70315">
        <w:trPr>
          <w:trHeight w:val="463"/>
        </w:trPr>
        <w:tc>
          <w:tcPr>
            <w:tcW w:w="155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095A3F1E" w:rsidR="00A34514" w:rsidRPr="00DE1234" w:rsidRDefault="00A34514" w:rsidP="002854CB">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4464"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7F80ADA3" w:rsidR="00A34514" w:rsidRPr="005655C8" w:rsidRDefault="00A34514" w:rsidP="002854CB">
            <w:pPr>
              <w:rPr>
                <w:rFonts w:ascii="Arial Narrow" w:hAnsi="Arial Narrow"/>
                <w:color w:val="000000"/>
                <w:sz w:val="20"/>
                <w:szCs w:val="20"/>
              </w:rPr>
            </w:pPr>
            <w:r w:rsidRPr="00DE1234">
              <w:rPr>
                <w:rFonts w:ascii="Arial Narrow" w:hAnsi="Arial Narrow"/>
                <w:b/>
                <w:bCs/>
                <w:color w:val="000000"/>
                <w:sz w:val="20"/>
                <w:szCs w:val="20"/>
              </w:rPr>
              <w:t> </w:t>
            </w:r>
            <w:r w:rsidR="00E420F5" w:rsidRPr="005655C8">
              <w:rPr>
                <w:rFonts w:ascii="Arial Narrow" w:hAnsi="Arial Narrow"/>
                <w:color w:val="000000"/>
                <w:sz w:val="20"/>
                <w:szCs w:val="20"/>
              </w:rPr>
              <w:t>Sutton Athletic Football Club, Lower Road, Hextable, Kent BR8 7RZ</w:t>
            </w:r>
          </w:p>
        </w:tc>
      </w:tr>
      <w:bookmarkEnd w:id="0"/>
    </w:tbl>
    <w:p w14:paraId="7C3EB779" w14:textId="77777777" w:rsidR="00007246" w:rsidRPr="00145D52" w:rsidRDefault="00007246" w:rsidP="00007246">
      <w:pPr>
        <w:ind w:left="-1080"/>
        <w:rPr>
          <w:b/>
          <w:color w:val="FF0000"/>
          <w:sz w:val="20"/>
          <w:szCs w:val="36"/>
          <w:u w:val="single"/>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68"/>
        <w:gridCol w:w="1701"/>
        <w:gridCol w:w="425"/>
        <w:gridCol w:w="284"/>
        <w:gridCol w:w="378"/>
        <w:gridCol w:w="472"/>
      </w:tblGrid>
      <w:tr w:rsidR="000E2994" w:rsidRPr="002308BD" w14:paraId="0D4FBA98" w14:textId="77777777" w:rsidTr="0014186C">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68"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701"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559"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14186C">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134"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283"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977"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2268"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701"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25"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378"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72"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C4AE6">
        <w:trPr>
          <w:trHeight w:val="911"/>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134" w:type="dxa"/>
          </w:tcPr>
          <w:p w14:paraId="50B10ACA" w14:textId="067B27F5"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D62B51">
              <w:rPr>
                <w:rFonts w:ascii="Arial Narrow" w:hAnsi="Arial Narrow" w:cs="Arial"/>
                <w:sz w:val="20"/>
                <w:szCs w:val="20"/>
              </w:rPr>
              <w:t>visiting team</w:t>
            </w:r>
            <w:r>
              <w:rPr>
                <w:rFonts w:ascii="Arial Narrow" w:hAnsi="Arial Narrow" w:cs="Arial"/>
                <w:sz w:val="20"/>
                <w:szCs w:val="20"/>
              </w:rPr>
              <w:t>, public</w:t>
            </w:r>
          </w:p>
          <w:p w14:paraId="32F7CC9D" w14:textId="77777777" w:rsidR="000E2994" w:rsidRPr="002308BD" w:rsidRDefault="000E2994" w:rsidP="00263D6F">
            <w:pPr>
              <w:spacing w:before="120"/>
              <w:rPr>
                <w:rFonts w:ascii="Arial Narrow" w:hAnsi="Arial Narrow"/>
                <w:sz w:val="20"/>
                <w:szCs w:val="20"/>
              </w:rPr>
            </w:pPr>
          </w:p>
        </w:tc>
        <w:tc>
          <w:tcPr>
            <w:tcW w:w="283"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284"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709"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118" w:type="dxa"/>
          </w:tcPr>
          <w:p w14:paraId="7D1BCB5C" w14:textId="68002B87" w:rsidR="007D7982" w:rsidRPr="00364290"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6992C82F" w14:textId="70738697" w:rsidR="00364290" w:rsidRDefault="00364290" w:rsidP="00364290">
            <w:pPr>
              <w:spacing w:before="120" w:after="120"/>
              <w:ind w:left="357"/>
              <w:rPr>
                <w:rFonts w:ascii="Arial Narrow" w:hAnsi="Arial Narrow" w:cs="Arial"/>
                <w:sz w:val="20"/>
                <w:szCs w:val="20"/>
              </w:rPr>
            </w:pPr>
          </w:p>
          <w:p w14:paraId="1AFF5295" w14:textId="7C992DB1" w:rsidR="00963495" w:rsidRDefault="00963495" w:rsidP="00364290">
            <w:pPr>
              <w:spacing w:before="120" w:after="120"/>
              <w:ind w:left="357"/>
              <w:rPr>
                <w:rFonts w:ascii="Arial Narrow" w:hAnsi="Arial Narrow" w:cs="Arial"/>
                <w:sz w:val="20"/>
                <w:szCs w:val="20"/>
              </w:rPr>
            </w:pPr>
          </w:p>
          <w:p w14:paraId="31379D9B" w14:textId="5623BB8B"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lastRenderedPageBreak/>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977" w:type="dxa"/>
          </w:tcPr>
          <w:p w14:paraId="09BBFAE0" w14:textId="7714530B" w:rsidR="000E2994" w:rsidRDefault="00E27027" w:rsidP="00E27027">
            <w:pPr>
              <w:pStyle w:val="ListParagraph"/>
              <w:numPr>
                <w:ilvl w:val="0"/>
                <w:numId w:val="36"/>
              </w:numPr>
              <w:spacing w:before="120"/>
              <w:rPr>
                <w:rFonts w:ascii="Arial Narrow" w:hAnsi="Arial Narrow"/>
                <w:color w:val="006600"/>
                <w:sz w:val="20"/>
                <w:szCs w:val="20"/>
              </w:rPr>
            </w:pPr>
            <w:r w:rsidRPr="003C4C4C">
              <w:rPr>
                <w:rFonts w:ascii="Arial Narrow" w:hAnsi="Arial Narrow"/>
                <w:color w:val="006600"/>
                <w:sz w:val="20"/>
                <w:szCs w:val="20"/>
              </w:rPr>
              <w:lastRenderedPageBreak/>
              <w:t xml:space="preserve">All </w:t>
            </w:r>
            <w:r w:rsidR="00963495" w:rsidRPr="003C4C4C">
              <w:rPr>
                <w:rFonts w:ascii="Arial Narrow" w:hAnsi="Arial Narrow"/>
                <w:color w:val="006600"/>
                <w:sz w:val="20"/>
                <w:szCs w:val="20"/>
              </w:rPr>
              <w:t xml:space="preserve">welfare facilities  </w:t>
            </w:r>
            <w:r w:rsidR="00364290" w:rsidRPr="003C4C4C">
              <w:rPr>
                <w:rFonts w:ascii="Arial Narrow" w:hAnsi="Arial Narrow"/>
                <w:color w:val="006600"/>
                <w:sz w:val="20"/>
                <w:szCs w:val="20"/>
              </w:rPr>
              <w:t>in use will have adequate levels of soap and hand sanitiser.</w:t>
            </w:r>
            <w:r w:rsidR="00F64C25" w:rsidRPr="003C4C4C">
              <w:rPr>
                <w:rFonts w:ascii="Arial Narrow" w:hAnsi="Arial Narrow"/>
                <w:color w:val="006600"/>
                <w:sz w:val="20"/>
                <w:szCs w:val="20"/>
              </w:rPr>
              <w:t xml:space="preserve"> Levels will be </w:t>
            </w:r>
            <w:r w:rsidR="00963495" w:rsidRPr="003C4C4C">
              <w:rPr>
                <w:rFonts w:ascii="Arial Narrow" w:hAnsi="Arial Narrow"/>
                <w:color w:val="006600"/>
                <w:sz w:val="20"/>
                <w:szCs w:val="20"/>
              </w:rPr>
              <w:t xml:space="preserve">regularly </w:t>
            </w:r>
            <w:r w:rsidR="00F64C25" w:rsidRPr="003C4C4C">
              <w:rPr>
                <w:rFonts w:ascii="Arial Narrow" w:hAnsi="Arial Narrow"/>
                <w:color w:val="006600"/>
                <w:sz w:val="20"/>
                <w:szCs w:val="20"/>
              </w:rPr>
              <w:t xml:space="preserve">checked for </w:t>
            </w:r>
            <w:r w:rsidR="00963495" w:rsidRPr="003C4C4C">
              <w:rPr>
                <w:rFonts w:ascii="Arial Narrow" w:hAnsi="Arial Narrow"/>
                <w:color w:val="006600"/>
                <w:sz w:val="20"/>
                <w:szCs w:val="20"/>
              </w:rPr>
              <w:t>usage and replacement.</w:t>
            </w:r>
          </w:p>
          <w:p w14:paraId="61C2D06B" w14:textId="2695EC88" w:rsidR="008642A6" w:rsidRPr="00B70315" w:rsidRDefault="008642A6" w:rsidP="008642A6">
            <w:pPr>
              <w:pStyle w:val="ListParagraph"/>
              <w:spacing w:before="120"/>
              <w:ind w:left="360"/>
              <w:rPr>
                <w:rFonts w:ascii="Arial Narrow" w:hAnsi="Arial Narrow"/>
                <w:color w:val="006600"/>
                <w:sz w:val="16"/>
                <w:szCs w:val="16"/>
              </w:rPr>
            </w:pPr>
          </w:p>
          <w:p w14:paraId="609FF628" w14:textId="73917AC5" w:rsidR="008642A6" w:rsidRDefault="008C4AE6" w:rsidP="008642A6">
            <w:pPr>
              <w:pStyle w:val="ListParagraph"/>
              <w:numPr>
                <w:ilvl w:val="0"/>
                <w:numId w:val="36"/>
              </w:numPr>
              <w:spacing w:before="120"/>
              <w:rPr>
                <w:rFonts w:ascii="Arial Narrow" w:hAnsi="Arial Narrow"/>
                <w:color w:val="006600"/>
                <w:sz w:val="20"/>
                <w:szCs w:val="20"/>
              </w:rPr>
            </w:pPr>
            <w:r>
              <w:rPr>
                <w:rFonts w:ascii="Arial Narrow" w:hAnsi="Arial Narrow"/>
                <w:color w:val="006600"/>
                <w:sz w:val="20"/>
                <w:szCs w:val="20"/>
              </w:rPr>
              <w:t>Signage</w:t>
            </w:r>
          </w:p>
          <w:p w14:paraId="72E4DAE6" w14:textId="77777777" w:rsidR="008C4AE6" w:rsidRPr="008C4AE6" w:rsidRDefault="008C4AE6" w:rsidP="008C4AE6">
            <w:pPr>
              <w:pStyle w:val="ListParagraph"/>
              <w:rPr>
                <w:rFonts w:ascii="Arial Narrow" w:hAnsi="Arial Narrow"/>
                <w:color w:val="006600"/>
                <w:sz w:val="20"/>
                <w:szCs w:val="20"/>
              </w:rPr>
            </w:pPr>
          </w:p>
          <w:p w14:paraId="2F1FD2C0" w14:textId="37AE0FBE" w:rsidR="008C4AE6" w:rsidRDefault="008C4AE6" w:rsidP="008C4AE6">
            <w:pPr>
              <w:pStyle w:val="ListParagraph"/>
              <w:spacing w:before="120"/>
              <w:ind w:left="360"/>
              <w:rPr>
                <w:rFonts w:ascii="Arial Narrow" w:hAnsi="Arial Narrow"/>
                <w:color w:val="006600"/>
                <w:sz w:val="20"/>
                <w:szCs w:val="20"/>
              </w:rPr>
            </w:pPr>
          </w:p>
          <w:p w14:paraId="2B9ECB7C" w14:textId="05F11743" w:rsidR="008C4AE6" w:rsidRPr="008C4AE6" w:rsidRDefault="008C4AE6" w:rsidP="008C4AE6">
            <w:pPr>
              <w:pStyle w:val="ListParagraph"/>
              <w:spacing w:before="120"/>
              <w:ind w:left="360"/>
              <w:rPr>
                <w:rFonts w:ascii="Arial Narrow" w:hAnsi="Arial Narrow"/>
                <w:color w:val="006600"/>
                <w:sz w:val="18"/>
                <w:szCs w:val="18"/>
              </w:rPr>
            </w:pPr>
          </w:p>
          <w:p w14:paraId="0D161632" w14:textId="52F6446E" w:rsidR="008C4AE6" w:rsidRPr="003C4C4C" w:rsidRDefault="008C4AE6" w:rsidP="008C4AE6">
            <w:pPr>
              <w:pStyle w:val="ListParagraph"/>
              <w:numPr>
                <w:ilvl w:val="0"/>
                <w:numId w:val="36"/>
              </w:numPr>
              <w:spacing w:before="120"/>
              <w:rPr>
                <w:rFonts w:ascii="Arial Narrow" w:hAnsi="Arial Narrow"/>
                <w:color w:val="006600"/>
                <w:sz w:val="20"/>
                <w:szCs w:val="20"/>
              </w:rPr>
            </w:pPr>
            <w:r>
              <w:rPr>
                <w:rFonts w:ascii="Arial Narrow" w:hAnsi="Arial Narrow"/>
                <w:color w:val="006600"/>
                <w:sz w:val="20"/>
                <w:szCs w:val="20"/>
              </w:rPr>
              <w:t>Signage</w:t>
            </w:r>
          </w:p>
          <w:p w14:paraId="7D354FBA" w14:textId="4D7C42C6" w:rsidR="00F708B4" w:rsidRDefault="00F708B4" w:rsidP="00263D6F">
            <w:pPr>
              <w:spacing w:before="120"/>
              <w:rPr>
                <w:rFonts w:ascii="Arial Narrow" w:hAnsi="Arial Narrow"/>
                <w:color w:val="FF0000"/>
                <w:sz w:val="20"/>
                <w:szCs w:val="20"/>
              </w:rPr>
            </w:pPr>
          </w:p>
          <w:p w14:paraId="331A72BB" w14:textId="18B050BE" w:rsidR="001C40F5" w:rsidRDefault="001C40F5" w:rsidP="00263D6F">
            <w:pPr>
              <w:spacing w:before="120"/>
              <w:rPr>
                <w:rFonts w:ascii="Arial Narrow" w:hAnsi="Arial Narrow"/>
                <w:color w:val="FF0000"/>
                <w:sz w:val="20"/>
                <w:szCs w:val="20"/>
              </w:rPr>
            </w:pPr>
          </w:p>
          <w:p w14:paraId="3F165693" w14:textId="57041F2A" w:rsidR="001C40F5" w:rsidRDefault="001C40F5" w:rsidP="00263D6F">
            <w:pPr>
              <w:spacing w:before="120"/>
              <w:rPr>
                <w:rFonts w:ascii="Arial Narrow" w:hAnsi="Arial Narrow"/>
                <w:color w:val="FF0000"/>
                <w:sz w:val="20"/>
                <w:szCs w:val="20"/>
              </w:rPr>
            </w:pPr>
          </w:p>
          <w:p w14:paraId="542C7F53" w14:textId="4A1D70AA" w:rsidR="001C40F5" w:rsidRPr="001C40F5" w:rsidRDefault="001C40F5" w:rsidP="00263D6F">
            <w:pPr>
              <w:spacing w:before="120"/>
              <w:rPr>
                <w:rFonts w:ascii="Arial Narrow" w:hAnsi="Arial Narrow"/>
                <w:color w:val="FF0000"/>
                <w:sz w:val="16"/>
                <w:szCs w:val="16"/>
              </w:rPr>
            </w:pPr>
          </w:p>
          <w:p w14:paraId="6677F79B" w14:textId="05D728E1" w:rsidR="001C40F5" w:rsidRDefault="001C40F5"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t xml:space="preserve">All players, officials, volunteers, and spectators must undergo a </w:t>
            </w:r>
            <w:r w:rsidRPr="001C40F5">
              <w:rPr>
                <w:rFonts w:ascii="Arial Narrow" w:hAnsi="Arial Narrow" w:cstheme="minorHAnsi"/>
                <w:b w:val="0"/>
                <w:bCs w:val="0"/>
                <w:color w:val="006600"/>
                <w:sz w:val="20"/>
                <w:szCs w:val="20"/>
              </w:rPr>
              <w:lastRenderedPageBreak/>
              <w:t>self-assessment for any COVID-19 symptoms.</w:t>
            </w:r>
          </w:p>
          <w:p w14:paraId="2A47F6F6" w14:textId="77777777" w:rsidR="00F6605F" w:rsidRDefault="00F6605F" w:rsidP="00F6605F">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20"/>
                <w:szCs w:val="20"/>
              </w:rPr>
            </w:pPr>
          </w:p>
          <w:p w14:paraId="13E255E9" w14:textId="28B7E4B1" w:rsidR="001C40F5" w:rsidRPr="001C40F5" w:rsidRDefault="001C40F5" w:rsidP="001C40F5">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t xml:space="preserve">Test and trace </w:t>
            </w:r>
            <w:r w:rsidR="00004397">
              <w:rPr>
                <w:rFonts w:ascii="Arial Narrow" w:hAnsi="Arial Narrow" w:cstheme="minorHAnsi"/>
                <w:b w:val="0"/>
                <w:bCs w:val="0"/>
                <w:color w:val="006600"/>
                <w:sz w:val="20"/>
                <w:szCs w:val="20"/>
              </w:rPr>
              <w:t>–</w:t>
            </w:r>
            <w:r w:rsidRPr="001C40F5">
              <w:rPr>
                <w:rFonts w:ascii="Arial Narrow" w:hAnsi="Arial Narrow" w:cstheme="minorHAnsi"/>
                <w:b w:val="0"/>
                <w:bCs w:val="0"/>
                <w:color w:val="006600"/>
                <w:sz w:val="20"/>
                <w:szCs w:val="20"/>
              </w:rPr>
              <w:t xml:space="preserve"> </w:t>
            </w:r>
            <w:r w:rsidR="00004397">
              <w:rPr>
                <w:rFonts w:ascii="Arial Narrow" w:hAnsi="Arial Narrow" w:cstheme="minorHAnsi"/>
                <w:b w:val="0"/>
                <w:bCs w:val="0"/>
                <w:color w:val="006600"/>
                <w:sz w:val="20"/>
                <w:szCs w:val="20"/>
              </w:rPr>
              <w:t>SAFC will</w:t>
            </w:r>
            <w:r w:rsidRPr="001C40F5">
              <w:rPr>
                <w:rFonts w:ascii="Arial Narrow" w:hAnsi="Arial Narrow" w:cstheme="minorHAnsi"/>
                <w:b w:val="0"/>
                <w:bCs w:val="0"/>
                <w:color w:val="006600"/>
                <w:sz w:val="20"/>
                <w:szCs w:val="20"/>
              </w:rPr>
              <w:t xml:space="preserve"> support track and trace efforts by</w:t>
            </w:r>
          </w:p>
          <w:p w14:paraId="0B940D0A" w14:textId="05903551" w:rsidR="000E2994" w:rsidRPr="00766991" w:rsidRDefault="001C40F5" w:rsidP="00B70315">
            <w:pPr>
              <w:pStyle w:val="Heading3"/>
              <w:shd w:val="clear" w:color="auto" w:fill="FFFFFF"/>
              <w:spacing w:before="0" w:beforeAutospacing="0" w:after="0" w:afterAutospacing="0"/>
              <w:ind w:left="360"/>
              <w:textAlignment w:val="baseline"/>
              <w:rPr>
                <w:rFonts w:ascii="Arial Narrow" w:hAnsi="Arial Narrow"/>
                <w:color w:val="FF0000"/>
                <w:sz w:val="20"/>
                <w:szCs w:val="20"/>
              </w:rPr>
            </w:pPr>
            <w:r w:rsidRPr="001C40F5">
              <w:rPr>
                <w:rFonts w:ascii="Arial Narrow" w:hAnsi="Arial Narrow" w:cstheme="minorHAnsi"/>
                <w:b w:val="0"/>
                <w:bCs w:val="0"/>
                <w:color w:val="006600"/>
                <w:sz w:val="20"/>
                <w:szCs w:val="20"/>
              </w:rPr>
              <w:t>collecting written information on participants at both individual training sessions and all matches.</w:t>
            </w:r>
          </w:p>
        </w:tc>
        <w:tc>
          <w:tcPr>
            <w:tcW w:w="2268" w:type="dxa"/>
          </w:tcPr>
          <w:p w14:paraId="49C4EBCF" w14:textId="57B9F06C" w:rsidR="000E2994" w:rsidRDefault="00963495" w:rsidP="008C4AE6">
            <w:pPr>
              <w:pStyle w:val="ListParagraph"/>
              <w:numPr>
                <w:ilvl w:val="0"/>
                <w:numId w:val="36"/>
              </w:numPr>
              <w:spacing w:before="120"/>
              <w:rPr>
                <w:rFonts w:ascii="Arial Narrow" w:hAnsi="Arial Narrow"/>
                <w:color w:val="006600"/>
                <w:sz w:val="20"/>
                <w:szCs w:val="20"/>
              </w:rPr>
            </w:pPr>
            <w:r w:rsidRPr="008C4AE6">
              <w:rPr>
                <w:rFonts w:ascii="Arial Narrow" w:hAnsi="Arial Narrow"/>
                <w:color w:val="006600"/>
                <w:sz w:val="20"/>
                <w:szCs w:val="20"/>
              </w:rPr>
              <w:lastRenderedPageBreak/>
              <w:t>SAFC Committee members and volunteers</w:t>
            </w:r>
          </w:p>
          <w:p w14:paraId="13493D92" w14:textId="7BCBD7D0" w:rsidR="008C4AE6" w:rsidRDefault="008C4AE6" w:rsidP="008C4AE6">
            <w:pPr>
              <w:pStyle w:val="ListParagraph"/>
              <w:spacing w:before="120"/>
              <w:ind w:left="360"/>
              <w:rPr>
                <w:rFonts w:ascii="Arial Narrow" w:hAnsi="Arial Narrow"/>
                <w:color w:val="006600"/>
                <w:sz w:val="20"/>
                <w:szCs w:val="20"/>
              </w:rPr>
            </w:pPr>
          </w:p>
          <w:p w14:paraId="5623353B" w14:textId="77777777" w:rsidR="008C4AE6" w:rsidRPr="00B70315" w:rsidRDefault="008C4AE6" w:rsidP="008C4AE6">
            <w:pPr>
              <w:pStyle w:val="ListParagraph"/>
              <w:spacing w:before="120"/>
              <w:ind w:left="360"/>
              <w:rPr>
                <w:rFonts w:ascii="Arial Narrow" w:hAnsi="Arial Narrow"/>
                <w:color w:val="006600"/>
                <w:sz w:val="36"/>
                <w:szCs w:val="36"/>
              </w:rPr>
            </w:pPr>
          </w:p>
          <w:p w14:paraId="2856A698" w14:textId="26AFC3C6" w:rsidR="008C4AE6" w:rsidRDefault="008C4AE6" w:rsidP="008C4AE6">
            <w:pPr>
              <w:pStyle w:val="ListParagraph"/>
              <w:numPr>
                <w:ilvl w:val="0"/>
                <w:numId w:val="36"/>
              </w:numPr>
              <w:spacing w:before="120"/>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3FF650C8" w14:textId="77777777" w:rsidR="008C4AE6" w:rsidRPr="008C4AE6" w:rsidRDefault="008C4AE6" w:rsidP="008C4AE6">
            <w:pPr>
              <w:pStyle w:val="ListParagraph"/>
              <w:spacing w:before="120"/>
              <w:ind w:left="360"/>
              <w:rPr>
                <w:rFonts w:ascii="Arial Narrow" w:hAnsi="Arial Narrow"/>
                <w:color w:val="006600"/>
                <w:sz w:val="18"/>
                <w:szCs w:val="18"/>
              </w:rPr>
            </w:pPr>
          </w:p>
          <w:p w14:paraId="5D91351F" w14:textId="77777777" w:rsidR="008C4AE6" w:rsidRDefault="008C4AE6" w:rsidP="008C4AE6">
            <w:pPr>
              <w:pStyle w:val="ListParagraph"/>
              <w:numPr>
                <w:ilvl w:val="0"/>
                <w:numId w:val="36"/>
              </w:numPr>
              <w:spacing w:before="120"/>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19EE87A4" w14:textId="77777777" w:rsidR="008C4AE6" w:rsidRPr="008C4AE6" w:rsidRDefault="008C4AE6" w:rsidP="008C4AE6">
            <w:pPr>
              <w:pStyle w:val="ListParagraph"/>
              <w:spacing w:before="120"/>
              <w:ind w:left="360"/>
              <w:rPr>
                <w:rFonts w:ascii="Arial Narrow" w:hAnsi="Arial Narrow"/>
                <w:color w:val="006600"/>
                <w:sz w:val="20"/>
                <w:szCs w:val="20"/>
              </w:rPr>
            </w:pPr>
          </w:p>
          <w:p w14:paraId="44E80096" w14:textId="4E517FBC" w:rsidR="008C4AE6" w:rsidRPr="008C4AE6" w:rsidRDefault="008C4AE6" w:rsidP="008C4AE6">
            <w:pPr>
              <w:pStyle w:val="ListParagraph"/>
              <w:spacing w:before="120"/>
              <w:ind w:left="360"/>
              <w:rPr>
                <w:rFonts w:ascii="Arial Narrow" w:hAnsi="Arial Narrow"/>
                <w:color w:val="006600"/>
                <w:sz w:val="20"/>
                <w:szCs w:val="20"/>
              </w:rPr>
            </w:pPr>
          </w:p>
          <w:p w14:paraId="79F10FE4" w14:textId="77777777" w:rsidR="00B70315" w:rsidRDefault="00B70315" w:rsidP="00B70315">
            <w:pPr>
              <w:pStyle w:val="ListParagraph"/>
              <w:numPr>
                <w:ilvl w:val="0"/>
                <w:numId w:val="36"/>
              </w:numPr>
              <w:spacing w:before="120"/>
              <w:rPr>
                <w:rFonts w:ascii="Arial Narrow" w:hAnsi="Arial Narrow"/>
                <w:color w:val="006600"/>
                <w:sz w:val="20"/>
                <w:szCs w:val="20"/>
              </w:rPr>
            </w:pPr>
            <w:r w:rsidRPr="008C4AE6">
              <w:rPr>
                <w:rFonts w:ascii="Arial Narrow" w:hAnsi="Arial Narrow"/>
                <w:color w:val="006600"/>
                <w:sz w:val="20"/>
                <w:szCs w:val="20"/>
              </w:rPr>
              <w:lastRenderedPageBreak/>
              <w:t>SAFC Committee members and volunteers</w:t>
            </w:r>
          </w:p>
          <w:p w14:paraId="64F9BBB0" w14:textId="77777777" w:rsidR="00364290" w:rsidRPr="002A19E8" w:rsidRDefault="00364290" w:rsidP="00263D6F">
            <w:pPr>
              <w:spacing w:before="120"/>
              <w:rPr>
                <w:rFonts w:ascii="Arial Narrow" w:hAnsi="Arial Narrow"/>
                <w:color w:val="FF0000"/>
                <w:sz w:val="12"/>
                <w:szCs w:val="20"/>
              </w:rPr>
            </w:pPr>
          </w:p>
          <w:p w14:paraId="2297405D" w14:textId="77777777" w:rsidR="000E2994" w:rsidRPr="001B1C8C" w:rsidRDefault="000E2994" w:rsidP="00263D6F">
            <w:pPr>
              <w:spacing w:before="120"/>
              <w:rPr>
                <w:rFonts w:ascii="Arial Narrow" w:hAnsi="Arial Narrow"/>
                <w:color w:val="FF0000"/>
                <w:sz w:val="20"/>
                <w:szCs w:val="20"/>
              </w:rPr>
            </w:pPr>
          </w:p>
        </w:tc>
        <w:tc>
          <w:tcPr>
            <w:tcW w:w="1701" w:type="dxa"/>
          </w:tcPr>
          <w:p w14:paraId="5FD47F98" w14:textId="183F743F" w:rsidR="000E2994" w:rsidRDefault="00F572A4" w:rsidP="00F572A4">
            <w:pPr>
              <w:spacing w:before="120"/>
              <w:rPr>
                <w:rFonts w:ascii="Arial Narrow" w:hAnsi="Arial Narrow"/>
                <w:color w:val="006600"/>
                <w:sz w:val="20"/>
                <w:szCs w:val="20"/>
              </w:rPr>
            </w:pPr>
            <w:r>
              <w:rPr>
                <w:rFonts w:ascii="Arial Narrow" w:hAnsi="Arial Narrow"/>
                <w:color w:val="006600"/>
                <w:sz w:val="20"/>
                <w:szCs w:val="20"/>
              </w:rPr>
              <w:lastRenderedPageBreak/>
              <w:t>29</w:t>
            </w:r>
            <w:r w:rsidRPr="00F572A4">
              <w:rPr>
                <w:rFonts w:ascii="Arial Narrow" w:hAnsi="Arial Narrow"/>
                <w:color w:val="006600"/>
                <w:sz w:val="20"/>
                <w:szCs w:val="20"/>
                <w:vertAlign w:val="superscript"/>
              </w:rPr>
              <w:t>th</w:t>
            </w:r>
            <w:r>
              <w:rPr>
                <w:rFonts w:ascii="Arial Narrow" w:hAnsi="Arial Narrow"/>
                <w:color w:val="006600"/>
                <w:sz w:val="20"/>
                <w:szCs w:val="20"/>
              </w:rPr>
              <w:t xml:space="preserve"> August 2020</w:t>
            </w:r>
            <w:r w:rsidR="006E4EDD">
              <w:rPr>
                <w:rFonts w:ascii="Arial Narrow" w:hAnsi="Arial Narrow"/>
                <w:color w:val="006600"/>
                <w:sz w:val="20"/>
                <w:szCs w:val="20"/>
              </w:rPr>
              <w:t xml:space="preserve"> </w:t>
            </w:r>
            <w:r w:rsidR="008C4AE6">
              <w:rPr>
                <w:rFonts w:ascii="Arial Narrow" w:hAnsi="Arial Narrow"/>
                <w:color w:val="006600"/>
                <w:sz w:val="20"/>
                <w:szCs w:val="20"/>
              </w:rPr>
              <w:t>–</w:t>
            </w:r>
            <w:r w:rsidR="006E4EDD">
              <w:rPr>
                <w:rFonts w:ascii="Arial Narrow" w:hAnsi="Arial Narrow"/>
                <w:color w:val="006600"/>
                <w:sz w:val="20"/>
                <w:szCs w:val="20"/>
              </w:rPr>
              <w:t xml:space="preserve"> continuous</w:t>
            </w:r>
          </w:p>
          <w:p w14:paraId="555B50E7" w14:textId="2B3B9AB7" w:rsidR="008C4AE6" w:rsidRDefault="008C4AE6" w:rsidP="00F572A4">
            <w:pPr>
              <w:spacing w:before="120"/>
              <w:rPr>
                <w:rFonts w:ascii="Arial Narrow" w:hAnsi="Arial Narrow"/>
                <w:color w:val="006600"/>
                <w:sz w:val="20"/>
                <w:szCs w:val="20"/>
              </w:rPr>
            </w:pPr>
          </w:p>
          <w:p w14:paraId="28AB2E6E" w14:textId="4A210488" w:rsidR="008C4AE6" w:rsidRPr="00B70315" w:rsidRDefault="008C4AE6" w:rsidP="00F572A4">
            <w:pPr>
              <w:spacing w:before="120"/>
              <w:rPr>
                <w:rFonts w:ascii="Arial Narrow" w:hAnsi="Arial Narrow"/>
                <w:color w:val="006600"/>
                <w:sz w:val="44"/>
                <w:szCs w:val="44"/>
              </w:rPr>
            </w:pPr>
          </w:p>
          <w:p w14:paraId="57A30EC5" w14:textId="67AEB4AA" w:rsidR="008C4AE6" w:rsidRDefault="008C4AE6" w:rsidP="00F572A4">
            <w:pPr>
              <w:spacing w:before="120"/>
              <w:rPr>
                <w:rFonts w:ascii="Arial Narrow" w:hAnsi="Arial Narrow"/>
                <w:color w:val="006600"/>
                <w:sz w:val="20"/>
                <w:szCs w:val="20"/>
              </w:rPr>
            </w:pPr>
            <w:r>
              <w:rPr>
                <w:rFonts w:ascii="Arial Narrow" w:hAnsi="Arial Narrow"/>
                <w:color w:val="006600"/>
                <w:sz w:val="20"/>
                <w:szCs w:val="20"/>
              </w:rPr>
              <w:t>29</w:t>
            </w:r>
            <w:r w:rsidRPr="00F572A4">
              <w:rPr>
                <w:rFonts w:ascii="Arial Narrow" w:hAnsi="Arial Narrow"/>
                <w:color w:val="006600"/>
                <w:sz w:val="20"/>
                <w:szCs w:val="20"/>
                <w:vertAlign w:val="superscript"/>
              </w:rPr>
              <w:t>th</w:t>
            </w:r>
            <w:r>
              <w:rPr>
                <w:rFonts w:ascii="Arial Narrow" w:hAnsi="Arial Narrow"/>
                <w:color w:val="006600"/>
                <w:sz w:val="20"/>
                <w:szCs w:val="20"/>
              </w:rPr>
              <w:t xml:space="preserve"> August 2020 – continuous</w:t>
            </w:r>
          </w:p>
          <w:p w14:paraId="5A9EB5A7" w14:textId="77777777" w:rsidR="008C4AE6" w:rsidRPr="00B70315" w:rsidRDefault="008C4AE6" w:rsidP="00F572A4">
            <w:pPr>
              <w:spacing w:before="120"/>
              <w:rPr>
                <w:rFonts w:ascii="Arial Narrow" w:hAnsi="Arial Narrow"/>
                <w:color w:val="006600"/>
                <w:sz w:val="40"/>
                <w:szCs w:val="40"/>
              </w:rPr>
            </w:pPr>
          </w:p>
          <w:p w14:paraId="615FB64F" w14:textId="512A0074" w:rsidR="00B70315" w:rsidRDefault="008C4AE6" w:rsidP="00B70315">
            <w:pPr>
              <w:rPr>
                <w:rFonts w:ascii="Arial Narrow" w:hAnsi="Arial Narrow"/>
                <w:color w:val="006600"/>
                <w:sz w:val="20"/>
                <w:szCs w:val="20"/>
              </w:rPr>
            </w:pPr>
            <w:r>
              <w:rPr>
                <w:rFonts w:ascii="Arial Narrow" w:hAnsi="Arial Narrow"/>
                <w:color w:val="006600"/>
                <w:sz w:val="20"/>
                <w:szCs w:val="20"/>
              </w:rPr>
              <w:t>Continuous</w:t>
            </w:r>
          </w:p>
          <w:p w14:paraId="07AB940E" w14:textId="77777777" w:rsidR="00B70315" w:rsidRDefault="00B70315" w:rsidP="00B70315">
            <w:pPr>
              <w:rPr>
                <w:rFonts w:ascii="Arial Narrow" w:hAnsi="Arial Narrow"/>
                <w:color w:val="006600"/>
                <w:sz w:val="20"/>
                <w:szCs w:val="20"/>
              </w:rPr>
            </w:pPr>
          </w:p>
          <w:p w14:paraId="3F7DD938" w14:textId="77777777" w:rsidR="00B70315" w:rsidRDefault="00B70315" w:rsidP="00B70315">
            <w:pPr>
              <w:rPr>
                <w:rFonts w:ascii="Arial Narrow" w:hAnsi="Arial Narrow"/>
                <w:color w:val="006600"/>
                <w:sz w:val="20"/>
                <w:szCs w:val="20"/>
              </w:rPr>
            </w:pPr>
          </w:p>
          <w:p w14:paraId="4123B958" w14:textId="33254D0A" w:rsidR="00B70315" w:rsidRDefault="00B70315" w:rsidP="00B70315">
            <w:pPr>
              <w:rPr>
                <w:rFonts w:ascii="Arial Narrow" w:hAnsi="Arial Narrow"/>
                <w:color w:val="006600"/>
                <w:sz w:val="44"/>
                <w:szCs w:val="44"/>
              </w:rPr>
            </w:pPr>
          </w:p>
          <w:p w14:paraId="39094AAE" w14:textId="3482CB14" w:rsidR="00B70315" w:rsidRDefault="00B70315" w:rsidP="00B70315">
            <w:pPr>
              <w:rPr>
                <w:rFonts w:ascii="Arial Narrow" w:hAnsi="Arial Narrow"/>
                <w:color w:val="006600"/>
                <w:sz w:val="44"/>
                <w:szCs w:val="44"/>
              </w:rPr>
            </w:pPr>
          </w:p>
          <w:p w14:paraId="18B59E40" w14:textId="77777777" w:rsidR="00B70315" w:rsidRPr="00B70315" w:rsidRDefault="00B70315" w:rsidP="00B70315">
            <w:pPr>
              <w:rPr>
                <w:rFonts w:ascii="Arial Narrow" w:hAnsi="Arial Narrow"/>
                <w:color w:val="006600"/>
                <w:sz w:val="16"/>
                <w:szCs w:val="16"/>
              </w:rPr>
            </w:pPr>
          </w:p>
          <w:p w14:paraId="7D5E7755" w14:textId="528B6CCD" w:rsidR="00B70315" w:rsidRPr="002308BD" w:rsidRDefault="00B70315" w:rsidP="00B70315">
            <w:pPr>
              <w:rPr>
                <w:rFonts w:ascii="Arial Narrow" w:hAnsi="Arial Narrow"/>
                <w:sz w:val="20"/>
                <w:szCs w:val="20"/>
              </w:rPr>
            </w:pPr>
            <w:r>
              <w:rPr>
                <w:rFonts w:ascii="Arial Narrow" w:hAnsi="Arial Narrow"/>
                <w:color w:val="006600"/>
                <w:sz w:val="20"/>
                <w:szCs w:val="20"/>
              </w:rPr>
              <w:t>Continuous</w:t>
            </w:r>
          </w:p>
        </w:tc>
        <w:tc>
          <w:tcPr>
            <w:tcW w:w="425"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284"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378"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72"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77777777" w:rsidR="000E2994" w:rsidRDefault="000E2994" w:rsidP="000E2994">
      <w:pPr>
        <w:ind w:left="-1080"/>
        <w:rPr>
          <w:b/>
          <w:color w:val="FF0000"/>
          <w:sz w:val="20"/>
          <w:szCs w:val="36"/>
          <w:u w:val="single"/>
        </w:rPr>
      </w:pPr>
    </w:p>
    <w:p w14:paraId="0A3182AB" w14:textId="77777777" w:rsidR="000E2994" w:rsidRPr="00DF7682" w:rsidRDefault="000E2994" w:rsidP="000E2994">
      <w:pPr>
        <w:rPr>
          <w:sz w:val="16"/>
          <w:szCs w:val="1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68"/>
        <w:gridCol w:w="1701"/>
        <w:gridCol w:w="425"/>
        <w:gridCol w:w="284"/>
        <w:gridCol w:w="356"/>
        <w:gridCol w:w="495"/>
      </w:tblGrid>
      <w:tr w:rsidR="00D62B51" w:rsidRPr="002308BD" w14:paraId="662BA2BE" w14:textId="77777777" w:rsidTr="00DF7682">
        <w:trPr>
          <w:trHeight w:val="711"/>
        </w:trPr>
        <w:tc>
          <w:tcPr>
            <w:tcW w:w="1560" w:type="dxa"/>
            <w:vMerge w:val="restart"/>
            <w:shd w:val="clear" w:color="auto" w:fill="D9D9D9" w:themeFill="background1" w:themeFillShade="D9"/>
          </w:tcPr>
          <w:p w14:paraId="7F93FD10" w14:textId="797DD6AE" w:rsidR="00D62B51" w:rsidRPr="002308BD" w:rsidRDefault="00D62B51" w:rsidP="00D62B51">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B6044AC" w14:textId="6BA1CE5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3975C6A2"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6520566" w:rsidR="00D62B51" w:rsidRPr="005A0E7C" w:rsidRDefault="00D62B51" w:rsidP="00D62B51">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243BF476" w14:textId="43A5FE02"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2B1E0E23" w14:textId="520E788E"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68" w:type="dxa"/>
            <w:vMerge w:val="restart"/>
            <w:shd w:val="clear" w:color="auto" w:fill="D9D9D9" w:themeFill="background1" w:themeFillShade="D9"/>
          </w:tcPr>
          <w:p w14:paraId="3B112231" w14:textId="1033B3A9"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To be actioned by</w:t>
            </w:r>
          </w:p>
        </w:tc>
        <w:tc>
          <w:tcPr>
            <w:tcW w:w="1701" w:type="dxa"/>
            <w:vMerge w:val="restart"/>
            <w:shd w:val="clear" w:color="auto" w:fill="D9D9D9" w:themeFill="background1" w:themeFillShade="D9"/>
          </w:tcPr>
          <w:p w14:paraId="1B598499" w14:textId="2A80063B"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0C7BC2E1" w14:textId="77777777" w:rsidR="00D62B51" w:rsidRPr="002308BD" w:rsidRDefault="00D62B51" w:rsidP="00D62B51">
            <w:pPr>
              <w:jc w:val="center"/>
              <w:rPr>
                <w:rFonts w:ascii="Arial Narrow" w:hAnsi="Arial Narrow"/>
                <w:b/>
                <w:sz w:val="20"/>
                <w:szCs w:val="20"/>
              </w:rPr>
            </w:pPr>
            <w:r w:rsidRPr="002308BD">
              <w:rPr>
                <w:rFonts w:ascii="Arial Narrow" w:hAnsi="Arial Narrow"/>
                <w:b/>
                <w:sz w:val="20"/>
                <w:szCs w:val="20"/>
              </w:rPr>
              <w:t>Final Risk level</w:t>
            </w:r>
          </w:p>
          <w:p w14:paraId="50BC62EB" w14:textId="02EFE31F" w:rsidR="00D62B51" w:rsidRPr="002308BD" w:rsidRDefault="00D62B51" w:rsidP="00D62B51">
            <w:pPr>
              <w:jc w:val="center"/>
              <w:rPr>
                <w:rFonts w:ascii="Arial Narrow" w:hAnsi="Arial Narrow"/>
                <w:b/>
                <w:sz w:val="20"/>
                <w:szCs w:val="20"/>
              </w:rPr>
            </w:pPr>
            <w:r>
              <w:rPr>
                <w:rFonts w:ascii="Arial Narrow" w:hAnsi="Arial Narrow"/>
                <w:b/>
                <w:sz w:val="20"/>
                <w:szCs w:val="20"/>
              </w:rPr>
              <w:t>S x L = R</w:t>
            </w:r>
          </w:p>
        </w:tc>
      </w:tr>
      <w:tr w:rsidR="00D62B51" w:rsidRPr="002308BD" w14:paraId="0CEBB43F" w14:textId="77777777" w:rsidTr="00DF7682">
        <w:trPr>
          <w:trHeight w:val="300"/>
        </w:trPr>
        <w:tc>
          <w:tcPr>
            <w:tcW w:w="1560" w:type="dxa"/>
            <w:vMerge/>
            <w:shd w:val="clear" w:color="auto" w:fill="D9D9D9" w:themeFill="background1" w:themeFillShade="D9"/>
          </w:tcPr>
          <w:p w14:paraId="330F36E7" w14:textId="77777777" w:rsidR="00D62B51" w:rsidRPr="002308BD" w:rsidRDefault="00D62B51" w:rsidP="00D62B51">
            <w:pPr>
              <w:jc w:val="center"/>
              <w:rPr>
                <w:rFonts w:ascii="Arial Narrow" w:hAnsi="Arial Narrow"/>
                <w:b/>
                <w:sz w:val="20"/>
                <w:szCs w:val="20"/>
              </w:rPr>
            </w:pPr>
          </w:p>
        </w:tc>
        <w:tc>
          <w:tcPr>
            <w:tcW w:w="1134" w:type="dxa"/>
            <w:vMerge/>
            <w:shd w:val="clear" w:color="auto" w:fill="D9D9D9" w:themeFill="background1" w:themeFillShade="D9"/>
          </w:tcPr>
          <w:p w14:paraId="69BA1AA0" w14:textId="77777777" w:rsidR="00D62B51" w:rsidRPr="002308BD" w:rsidRDefault="00D62B51" w:rsidP="00D62B51">
            <w:pPr>
              <w:jc w:val="center"/>
              <w:rPr>
                <w:rFonts w:ascii="Arial Narrow" w:hAnsi="Arial Narrow"/>
                <w:b/>
                <w:sz w:val="20"/>
                <w:szCs w:val="20"/>
              </w:rPr>
            </w:pPr>
          </w:p>
        </w:tc>
        <w:tc>
          <w:tcPr>
            <w:tcW w:w="283" w:type="dxa"/>
            <w:shd w:val="clear" w:color="auto" w:fill="D9D9D9" w:themeFill="background1" w:themeFillShade="D9"/>
          </w:tcPr>
          <w:p w14:paraId="239C5CBF" w14:textId="47E8C446"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409EBF16" w14:textId="47BE8B1F"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3EBFEFF"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4817CF11" w14:textId="3FA27B91"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546F8E86" w14:textId="77777777" w:rsidR="00D62B51" w:rsidRPr="002308BD" w:rsidRDefault="00D62B51" w:rsidP="00D62B51">
            <w:pPr>
              <w:jc w:val="center"/>
              <w:rPr>
                <w:rFonts w:ascii="Arial Narrow" w:hAnsi="Arial Narrow"/>
                <w:b/>
                <w:sz w:val="20"/>
                <w:szCs w:val="20"/>
              </w:rPr>
            </w:pPr>
          </w:p>
        </w:tc>
        <w:tc>
          <w:tcPr>
            <w:tcW w:w="2977" w:type="dxa"/>
            <w:vMerge/>
            <w:shd w:val="clear" w:color="auto" w:fill="D9D9D9" w:themeFill="background1" w:themeFillShade="D9"/>
          </w:tcPr>
          <w:p w14:paraId="56BB923B" w14:textId="77777777" w:rsidR="00D62B51" w:rsidRPr="002308BD" w:rsidRDefault="00D62B51" w:rsidP="00D62B51">
            <w:pPr>
              <w:jc w:val="center"/>
              <w:rPr>
                <w:rFonts w:ascii="Arial Narrow" w:hAnsi="Arial Narrow"/>
                <w:b/>
                <w:sz w:val="20"/>
                <w:szCs w:val="20"/>
              </w:rPr>
            </w:pPr>
          </w:p>
        </w:tc>
        <w:tc>
          <w:tcPr>
            <w:tcW w:w="2268" w:type="dxa"/>
            <w:vMerge/>
            <w:shd w:val="clear" w:color="auto" w:fill="D9D9D9" w:themeFill="background1" w:themeFillShade="D9"/>
          </w:tcPr>
          <w:p w14:paraId="74E5BC52" w14:textId="77777777" w:rsidR="00D62B51" w:rsidRPr="002308BD" w:rsidRDefault="00D62B51" w:rsidP="00D62B51">
            <w:pPr>
              <w:jc w:val="center"/>
              <w:rPr>
                <w:rFonts w:ascii="Arial Narrow" w:hAnsi="Arial Narrow"/>
                <w:b/>
                <w:sz w:val="20"/>
                <w:szCs w:val="20"/>
              </w:rPr>
            </w:pPr>
          </w:p>
        </w:tc>
        <w:tc>
          <w:tcPr>
            <w:tcW w:w="1701" w:type="dxa"/>
            <w:vMerge/>
            <w:shd w:val="clear" w:color="auto" w:fill="D9D9D9" w:themeFill="background1" w:themeFillShade="D9"/>
          </w:tcPr>
          <w:p w14:paraId="2C767C4B" w14:textId="77777777" w:rsidR="00D62B51" w:rsidRPr="002308BD" w:rsidRDefault="00D62B51" w:rsidP="00D62B51">
            <w:pPr>
              <w:jc w:val="center"/>
              <w:rPr>
                <w:rFonts w:ascii="Arial Narrow" w:hAnsi="Arial Narrow"/>
                <w:b/>
                <w:sz w:val="20"/>
                <w:szCs w:val="20"/>
              </w:rPr>
            </w:pPr>
          </w:p>
        </w:tc>
        <w:tc>
          <w:tcPr>
            <w:tcW w:w="425" w:type="dxa"/>
            <w:shd w:val="clear" w:color="auto" w:fill="D9D9D9" w:themeFill="background1" w:themeFillShade="D9"/>
          </w:tcPr>
          <w:p w14:paraId="588B0F4E" w14:textId="576B3820" w:rsidR="00D62B51" w:rsidRPr="002308BD" w:rsidRDefault="00D62B51" w:rsidP="00D62B51">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69D6F6CE" w14:textId="47550448" w:rsidR="00D62B51" w:rsidRPr="002308BD" w:rsidRDefault="00D62B51" w:rsidP="00D62B51">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76C72402" w14:textId="23922423" w:rsidR="00D62B51" w:rsidRPr="002308BD" w:rsidRDefault="00D62B51" w:rsidP="00D62B51">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38810E5C" w:rsidR="00D62B51" w:rsidRPr="002308BD" w:rsidRDefault="00D62B51" w:rsidP="00D62B51">
            <w:pPr>
              <w:jc w:val="center"/>
              <w:rPr>
                <w:rFonts w:ascii="Arial Narrow" w:hAnsi="Arial Narrow"/>
                <w:b/>
                <w:sz w:val="20"/>
                <w:szCs w:val="20"/>
              </w:rPr>
            </w:pPr>
            <w:r>
              <w:rPr>
                <w:rFonts w:ascii="Arial Narrow" w:hAnsi="Arial Narrow"/>
                <w:b/>
                <w:sz w:val="20"/>
                <w:szCs w:val="20"/>
              </w:rPr>
              <w:t>RR</w:t>
            </w:r>
          </w:p>
        </w:tc>
      </w:tr>
      <w:tr w:rsidR="00D62B51" w:rsidRPr="002308BD" w14:paraId="39FC7EDA" w14:textId="77777777" w:rsidTr="00DF7682">
        <w:trPr>
          <w:trHeight w:val="1815"/>
        </w:trPr>
        <w:tc>
          <w:tcPr>
            <w:tcW w:w="1560" w:type="dxa"/>
          </w:tcPr>
          <w:p w14:paraId="0CC6A6E3" w14:textId="0F603338" w:rsidR="00D62B51" w:rsidRDefault="00D62B51" w:rsidP="00D62B51">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D62B51" w:rsidRPr="007D7982" w:rsidRDefault="00D62B51" w:rsidP="00D62B51">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D62B51" w:rsidRPr="002308BD" w:rsidRDefault="00D62B51" w:rsidP="00D62B51">
            <w:pPr>
              <w:spacing w:before="120"/>
              <w:rPr>
                <w:rFonts w:ascii="Arial Narrow" w:hAnsi="Arial Narrow"/>
                <w:sz w:val="20"/>
                <w:szCs w:val="20"/>
              </w:rPr>
            </w:pPr>
          </w:p>
        </w:tc>
        <w:tc>
          <w:tcPr>
            <w:tcW w:w="1134" w:type="dxa"/>
          </w:tcPr>
          <w:p w14:paraId="75CE153A" w14:textId="33063FCE" w:rsidR="00D62B51" w:rsidRDefault="00D62B51" w:rsidP="00D62B51">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visiting team, public</w:t>
            </w:r>
          </w:p>
          <w:p w14:paraId="7E114CCD" w14:textId="77777777" w:rsidR="00D62B51" w:rsidRPr="002308BD" w:rsidRDefault="00D62B51" w:rsidP="00D62B51">
            <w:pPr>
              <w:spacing w:before="120"/>
              <w:rPr>
                <w:rFonts w:ascii="Arial Narrow" w:hAnsi="Arial Narrow"/>
                <w:sz w:val="20"/>
                <w:szCs w:val="20"/>
              </w:rPr>
            </w:pPr>
          </w:p>
        </w:tc>
        <w:tc>
          <w:tcPr>
            <w:tcW w:w="283" w:type="dxa"/>
          </w:tcPr>
          <w:p w14:paraId="78BC42B0"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695761A1" w14:textId="77777777" w:rsidR="00D62B51" w:rsidRPr="00F33949" w:rsidRDefault="00D62B51" w:rsidP="00D62B51">
            <w:pPr>
              <w:spacing w:before="120"/>
              <w:jc w:val="center"/>
              <w:rPr>
                <w:rFonts w:ascii="Arial Narrow" w:hAnsi="Arial Narrow"/>
                <w:sz w:val="20"/>
                <w:szCs w:val="20"/>
              </w:rPr>
            </w:pPr>
          </w:p>
        </w:tc>
        <w:tc>
          <w:tcPr>
            <w:tcW w:w="284" w:type="dxa"/>
          </w:tcPr>
          <w:p w14:paraId="58495BE4"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3</w:t>
            </w:r>
          </w:p>
          <w:p w14:paraId="11572414" w14:textId="77777777" w:rsidR="00D62B51" w:rsidRPr="00F33949" w:rsidRDefault="00D62B51" w:rsidP="00D62B51">
            <w:pPr>
              <w:spacing w:before="120"/>
              <w:jc w:val="center"/>
              <w:rPr>
                <w:rFonts w:ascii="Arial Narrow" w:hAnsi="Arial Narrow"/>
                <w:sz w:val="20"/>
                <w:szCs w:val="20"/>
              </w:rPr>
            </w:pPr>
          </w:p>
        </w:tc>
        <w:tc>
          <w:tcPr>
            <w:tcW w:w="425" w:type="dxa"/>
          </w:tcPr>
          <w:p w14:paraId="570FDC78" w14:textId="77777777" w:rsidR="00D62B51" w:rsidRDefault="00D62B51" w:rsidP="00D62B51">
            <w:pPr>
              <w:spacing w:before="120"/>
              <w:jc w:val="center"/>
              <w:rPr>
                <w:rFonts w:ascii="Arial Narrow" w:hAnsi="Arial Narrow"/>
                <w:sz w:val="20"/>
                <w:szCs w:val="20"/>
              </w:rPr>
            </w:pPr>
            <w:r>
              <w:rPr>
                <w:rFonts w:ascii="Arial Narrow" w:hAnsi="Arial Narrow"/>
                <w:sz w:val="20"/>
                <w:szCs w:val="20"/>
              </w:rPr>
              <w:t>15</w:t>
            </w:r>
          </w:p>
          <w:p w14:paraId="1689D332" w14:textId="77777777" w:rsidR="00D62B51" w:rsidRPr="00F33949" w:rsidRDefault="00D62B51" w:rsidP="00D62B51">
            <w:pPr>
              <w:spacing w:before="120"/>
              <w:jc w:val="center"/>
              <w:rPr>
                <w:rFonts w:ascii="Arial Narrow" w:hAnsi="Arial Narrow"/>
                <w:sz w:val="20"/>
                <w:szCs w:val="20"/>
              </w:rPr>
            </w:pPr>
          </w:p>
        </w:tc>
        <w:tc>
          <w:tcPr>
            <w:tcW w:w="709" w:type="dxa"/>
            <w:shd w:val="clear" w:color="auto" w:fill="FFC000"/>
          </w:tcPr>
          <w:p w14:paraId="4077D259"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D62B51" w:rsidRPr="008E6935" w:rsidRDefault="00D62B51" w:rsidP="00D62B51">
            <w:pPr>
              <w:spacing w:before="120"/>
              <w:jc w:val="center"/>
              <w:rPr>
                <w:rFonts w:ascii="Arial Narrow" w:hAnsi="Arial Narrow"/>
                <w:sz w:val="20"/>
                <w:szCs w:val="20"/>
              </w:rPr>
            </w:pPr>
          </w:p>
        </w:tc>
        <w:tc>
          <w:tcPr>
            <w:tcW w:w="3118" w:type="dxa"/>
          </w:tcPr>
          <w:p w14:paraId="616BD487" w14:textId="05C22315" w:rsidR="00D62B51" w:rsidRPr="00AC04A0" w:rsidRDefault="00D62B51" w:rsidP="00DF7682">
            <w:pPr>
              <w:numPr>
                <w:ilvl w:val="0"/>
                <w:numId w:val="36"/>
              </w:numPr>
              <w:ind w:left="357" w:hanging="357"/>
              <w:rPr>
                <w:rFonts w:ascii="Arial Narrow" w:hAnsi="Arial Narrow" w:cs="Arial"/>
                <w:sz w:val="20"/>
                <w:szCs w:val="20"/>
              </w:rPr>
            </w:pPr>
            <w:r>
              <w:rPr>
                <w:rFonts w:ascii="Arial Narrow" w:hAnsi="Arial Narrow"/>
                <w:sz w:val="20"/>
                <w:szCs w:val="20"/>
              </w:rPr>
              <w:t xml:space="preserve">Employees are reminded to not touch their eyes, </w:t>
            </w:r>
            <w:r w:rsidR="003C28FF">
              <w:rPr>
                <w:rFonts w:ascii="Arial Narrow" w:hAnsi="Arial Narrow"/>
                <w:sz w:val="20"/>
                <w:szCs w:val="20"/>
              </w:rPr>
              <w:t>nose,</w:t>
            </w:r>
            <w:r>
              <w:rPr>
                <w:rFonts w:ascii="Arial Narrow" w:hAnsi="Arial Narrow"/>
                <w:sz w:val="20"/>
                <w:szCs w:val="20"/>
              </w:rPr>
              <w:t xml:space="preserve"> or mouth if their hands are not clean. </w:t>
            </w:r>
          </w:p>
          <w:p w14:paraId="695E5373" w14:textId="77777777"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14:paraId="328D972C" w14:textId="2816F418" w:rsidR="00D62B51" w:rsidRPr="00AC04A0"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government. </w:t>
            </w:r>
          </w:p>
          <w:p w14:paraId="3C3E0FD7" w14:textId="77777777" w:rsidR="00D62B51" w:rsidRPr="00915DF5"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2483D05E" w14:textId="77777777" w:rsidR="00D62B51" w:rsidRPr="00D62B51" w:rsidRDefault="00D62B51" w:rsidP="00D62B5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14:paraId="315200B1" w14:textId="3CD6A507" w:rsidR="00D62B51" w:rsidRPr="00D62B51" w:rsidRDefault="00D62B51" w:rsidP="00D62B51">
            <w:pPr>
              <w:numPr>
                <w:ilvl w:val="0"/>
                <w:numId w:val="36"/>
              </w:numPr>
              <w:spacing w:before="120" w:after="120"/>
              <w:rPr>
                <w:rFonts w:ascii="Arial Narrow" w:hAnsi="Arial Narrow" w:cs="Arial"/>
                <w:sz w:val="20"/>
                <w:szCs w:val="20"/>
              </w:rPr>
            </w:pPr>
            <w:r w:rsidRPr="00D62B51">
              <w:rPr>
                <w:rFonts w:ascii="Arial Narrow" w:hAnsi="Arial Narrow" w:cs="Arial"/>
                <w:sz w:val="20"/>
                <w:szCs w:val="20"/>
              </w:rPr>
              <w:t xml:space="preserve">The </w:t>
            </w:r>
            <w:r>
              <w:rPr>
                <w:rFonts w:ascii="Arial Narrow" w:hAnsi="Arial Narrow" w:cs="Arial"/>
                <w:sz w:val="20"/>
                <w:szCs w:val="20"/>
              </w:rPr>
              <w:t xml:space="preserve">FA </w:t>
            </w:r>
            <w:r w:rsidRPr="00D62B51">
              <w:rPr>
                <w:rFonts w:ascii="Arial Narrow" w:hAnsi="Arial Narrow" w:cs="Arial"/>
                <w:sz w:val="20"/>
                <w:szCs w:val="20"/>
              </w:rPr>
              <w:t xml:space="preserve">documents that have been produced in line with Government </w:t>
            </w:r>
            <w:r w:rsidRPr="00D62B51">
              <w:rPr>
                <w:rFonts w:ascii="Arial Narrow" w:hAnsi="Arial Narrow" w:cs="Arial"/>
                <w:sz w:val="20"/>
                <w:szCs w:val="20"/>
              </w:rPr>
              <w:lastRenderedPageBreak/>
              <w:t xml:space="preserve">guidance, which saw the easing of lockdown restrictions on gatherings, public spaces and outdoor activities and the phased return of outdoor sport and recreation </w:t>
            </w:r>
            <w:r>
              <w:rPr>
                <w:rFonts w:ascii="Arial Narrow" w:hAnsi="Arial Narrow" w:cs="Arial"/>
                <w:sz w:val="20"/>
                <w:szCs w:val="20"/>
              </w:rPr>
              <w:t>should always be adopted</w:t>
            </w:r>
            <w:r w:rsidRPr="00D62B51">
              <w:rPr>
                <w:rFonts w:ascii="Arial Narrow" w:hAnsi="Arial Narrow" w:cs="Arial"/>
                <w:sz w:val="20"/>
                <w:szCs w:val="20"/>
              </w:rPr>
              <w:t>.</w:t>
            </w:r>
          </w:p>
        </w:tc>
        <w:tc>
          <w:tcPr>
            <w:tcW w:w="2977" w:type="dxa"/>
          </w:tcPr>
          <w:p w14:paraId="31F1634A" w14:textId="588A48A1" w:rsidR="00D62B51" w:rsidRDefault="00DF7682" w:rsidP="008A30BA">
            <w:pPr>
              <w:pStyle w:val="ListParagraph"/>
              <w:numPr>
                <w:ilvl w:val="0"/>
                <w:numId w:val="36"/>
              </w:numPr>
              <w:spacing w:after="0" w:line="240" w:lineRule="auto"/>
              <w:rPr>
                <w:rFonts w:ascii="Arial Narrow" w:hAnsi="Arial Narrow"/>
                <w:color w:val="006600"/>
                <w:sz w:val="20"/>
                <w:szCs w:val="20"/>
              </w:rPr>
            </w:pPr>
            <w:r w:rsidRPr="00DF7682">
              <w:rPr>
                <w:rFonts w:ascii="Arial Narrow" w:hAnsi="Arial Narrow"/>
                <w:color w:val="006600"/>
                <w:sz w:val="20"/>
                <w:szCs w:val="20"/>
              </w:rPr>
              <w:lastRenderedPageBreak/>
              <w:t>Signage</w:t>
            </w:r>
          </w:p>
          <w:p w14:paraId="4C113A3B" w14:textId="62612C98" w:rsidR="00FE0F49" w:rsidRDefault="00FE0F49" w:rsidP="008A30BA">
            <w:pPr>
              <w:pStyle w:val="ListParagraph"/>
              <w:spacing w:after="0" w:line="240" w:lineRule="auto"/>
              <w:ind w:left="360"/>
              <w:rPr>
                <w:rFonts w:ascii="Arial Narrow" w:hAnsi="Arial Narrow"/>
                <w:color w:val="006600"/>
                <w:sz w:val="20"/>
                <w:szCs w:val="20"/>
              </w:rPr>
            </w:pPr>
          </w:p>
          <w:p w14:paraId="44F8B662" w14:textId="1479AE69" w:rsidR="00FE0F49" w:rsidRPr="008A30BA" w:rsidRDefault="00FE0F49" w:rsidP="008A30BA">
            <w:pPr>
              <w:pStyle w:val="ListParagraph"/>
              <w:spacing w:after="0" w:line="240" w:lineRule="auto"/>
              <w:ind w:left="360"/>
              <w:rPr>
                <w:rFonts w:ascii="Arial Narrow" w:hAnsi="Arial Narrow"/>
                <w:color w:val="006600"/>
                <w:sz w:val="26"/>
                <w:szCs w:val="24"/>
              </w:rPr>
            </w:pPr>
          </w:p>
          <w:p w14:paraId="1B24BFB3" w14:textId="3069ADDB" w:rsidR="00FE0F49" w:rsidRDefault="00FE0F49" w:rsidP="008A30BA">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Current cleaning processes to be maintained, to include new regime for use of antibacterial cleaning substances</w:t>
            </w:r>
          </w:p>
          <w:p w14:paraId="613F7663" w14:textId="5C110338" w:rsidR="008A30BA" w:rsidRDefault="008A30BA" w:rsidP="008A30BA">
            <w:pPr>
              <w:rPr>
                <w:rFonts w:ascii="Arial Narrow" w:hAnsi="Arial Narrow"/>
                <w:color w:val="006600"/>
                <w:sz w:val="20"/>
                <w:szCs w:val="20"/>
              </w:rPr>
            </w:pPr>
          </w:p>
          <w:p w14:paraId="13B56C30" w14:textId="3204360B" w:rsidR="008A30BA" w:rsidRDefault="008A30BA" w:rsidP="008A30BA">
            <w:pPr>
              <w:rPr>
                <w:rFonts w:ascii="Arial Narrow" w:hAnsi="Arial Narrow"/>
                <w:color w:val="006600"/>
                <w:sz w:val="20"/>
                <w:szCs w:val="20"/>
              </w:rPr>
            </w:pPr>
          </w:p>
          <w:p w14:paraId="669A1E35" w14:textId="4F58EE3B" w:rsidR="008A30BA" w:rsidRDefault="008A30BA" w:rsidP="008A30BA">
            <w:pPr>
              <w:rPr>
                <w:rFonts w:ascii="Arial Narrow" w:hAnsi="Arial Narrow"/>
                <w:color w:val="006600"/>
                <w:sz w:val="4"/>
                <w:szCs w:val="16"/>
              </w:rPr>
            </w:pPr>
          </w:p>
          <w:p w14:paraId="21B81DE9" w14:textId="2F602A45" w:rsidR="008A30BA" w:rsidRPr="004429DB" w:rsidRDefault="008A30BA" w:rsidP="008A30BA">
            <w:pPr>
              <w:rPr>
                <w:rFonts w:ascii="Arial Narrow" w:hAnsi="Arial Narrow"/>
                <w:color w:val="006600"/>
                <w:sz w:val="6"/>
                <w:szCs w:val="16"/>
              </w:rPr>
            </w:pPr>
          </w:p>
          <w:p w14:paraId="17425C81" w14:textId="77777777" w:rsidR="008A30BA" w:rsidRPr="008A30BA" w:rsidRDefault="008A30BA" w:rsidP="008A30BA">
            <w:pPr>
              <w:rPr>
                <w:rFonts w:ascii="Arial Narrow" w:hAnsi="Arial Narrow"/>
                <w:color w:val="006600"/>
                <w:sz w:val="4"/>
                <w:szCs w:val="16"/>
              </w:rPr>
            </w:pPr>
          </w:p>
          <w:p w14:paraId="44E7095A" w14:textId="4ECB2890" w:rsidR="008A30BA" w:rsidRDefault="00B51089" w:rsidP="004429DB">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 xml:space="preserve">SAFC will review all new cleaning / infection requirements outlined by the government when </w:t>
            </w:r>
            <w:r w:rsidR="004429DB">
              <w:rPr>
                <w:rFonts w:ascii="Arial Narrow" w:hAnsi="Arial Narrow"/>
                <w:color w:val="006600"/>
                <w:sz w:val="20"/>
                <w:szCs w:val="20"/>
              </w:rPr>
              <w:t>issued.</w:t>
            </w:r>
          </w:p>
          <w:p w14:paraId="62E00104" w14:textId="4693D516" w:rsidR="009F5E4C" w:rsidRPr="007146C5" w:rsidRDefault="009F5E4C" w:rsidP="009F5E4C">
            <w:pPr>
              <w:pStyle w:val="ListParagraph"/>
              <w:spacing w:after="0" w:line="240" w:lineRule="auto"/>
              <w:ind w:left="357"/>
              <w:rPr>
                <w:rFonts w:ascii="Arial Narrow" w:hAnsi="Arial Narrow"/>
                <w:color w:val="006600"/>
                <w:sz w:val="10"/>
                <w:szCs w:val="20"/>
              </w:rPr>
            </w:pPr>
          </w:p>
          <w:p w14:paraId="306296A4" w14:textId="30BA7D6C" w:rsidR="009F5E4C" w:rsidRDefault="007146C5" w:rsidP="009F5E4C">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Those involved with SAFC will be reminded of Covid19 symptoms and resulting isolating rules</w:t>
            </w:r>
          </w:p>
          <w:p w14:paraId="73DE6027" w14:textId="77777777" w:rsidR="00A05E45" w:rsidRPr="00A05E45" w:rsidRDefault="00A05E45" w:rsidP="00A05E45">
            <w:pPr>
              <w:pStyle w:val="ListParagraph"/>
              <w:rPr>
                <w:rFonts w:ascii="Arial Narrow" w:hAnsi="Arial Narrow"/>
                <w:color w:val="006600"/>
                <w:sz w:val="8"/>
                <w:szCs w:val="20"/>
              </w:rPr>
            </w:pPr>
          </w:p>
          <w:p w14:paraId="7D6A58D2" w14:textId="50E139B8" w:rsidR="00A05E45" w:rsidRDefault="00A05E45" w:rsidP="009F5E4C">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 xml:space="preserve">A previous control </w:t>
            </w:r>
            <w:r w:rsidR="00014694">
              <w:rPr>
                <w:rFonts w:ascii="Arial Narrow" w:hAnsi="Arial Narrow"/>
                <w:color w:val="006600"/>
                <w:sz w:val="20"/>
                <w:szCs w:val="20"/>
              </w:rPr>
              <w:t>measures</w:t>
            </w:r>
            <w:r>
              <w:rPr>
                <w:rFonts w:ascii="Arial Narrow" w:hAnsi="Arial Narrow"/>
                <w:color w:val="006600"/>
                <w:sz w:val="20"/>
                <w:szCs w:val="20"/>
              </w:rPr>
              <w:t>.</w:t>
            </w:r>
          </w:p>
          <w:p w14:paraId="27438804" w14:textId="77777777" w:rsidR="003005F3" w:rsidRPr="003005F3" w:rsidRDefault="003005F3" w:rsidP="003005F3">
            <w:pPr>
              <w:pStyle w:val="ListParagraph"/>
              <w:rPr>
                <w:rFonts w:ascii="Arial Narrow" w:hAnsi="Arial Narrow"/>
                <w:color w:val="006600"/>
                <w:sz w:val="20"/>
                <w:szCs w:val="20"/>
              </w:rPr>
            </w:pPr>
          </w:p>
          <w:p w14:paraId="621052C0" w14:textId="7C31030D" w:rsidR="003005F3" w:rsidRDefault="003005F3" w:rsidP="003005F3">
            <w:pPr>
              <w:pStyle w:val="ListParagraph"/>
              <w:spacing w:after="0" w:line="240" w:lineRule="auto"/>
              <w:ind w:left="360"/>
              <w:rPr>
                <w:rFonts w:ascii="Arial Narrow" w:hAnsi="Arial Narrow"/>
                <w:color w:val="006600"/>
                <w:sz w:val="20"/>
                <w:szCs w:val="20"/>
              </w:rPr>
            </w:pPr>
          </w:p>
          <w:p w14:paraId="7F4EFDDC" w14:textId="146DCFBE" w:rsidR="003005F3" w:rsidRDefault="003005F3" w:rsidP="003005F3">
            <w:pPr>
              <w:pStyle w:val="ListParagraph"/>
              <w:spacing w:after="0" w:line="240" w:lineRule="auto"/>
              <w:ind w:left="360"/>
              <w:rPr>
                <w:rFonts w:ascii="Arial Narrow" w:hAnsi="Arial Narrow"/>
                <w:color w:val="006600"/>
                <w:sz w:val="20"/>
                <w:szCs w:val="20"/>
              </w:rPr>
            </w:pPr>
          </w:p>
          <w:p w14:paraId="53C77860" w14:textId="2661D83D" w:rsidR="003005F3" w:rsidRDefault="003005F3" w:rsidP="003005F3">
            <w:pPr>
              <w:pStyle w:val="ListParagraph"/>
              <w:spacing w:after="0" w:line="240" w:lineRule="auto"/>
              <w:ind w:left="360"/>
              <w:rPr>
                <w:rFonts w:ascii="Arial Narrow" w:hAnsi="Arial Narrow"/>
                <w:color w:val="006600"/>
                <w:sz w:val="20"/>
                <w:szCs w:val="20"/>
              </w:rPr>
            </w:pPr>
          </w:p>
          <w:p w14:paraId="12B15C14" w14:textId="25DA1030" w:rsidR="003005F3" w:rsidRDefault="003005F3" w:rsidP="003005F3">
            <w:pPr>
              <w:pStyle w:val="ListParagraph"/>
              <w:spacing w:after="0" w:line="240" w:lineRule="auto"/>
              <w:ind w:left="360"/>
              <w:rPr>
                <w:rFonts w:ascii="Arial Narrow" w:hAnsi="Arial Narrow"/>
                <w:color w:val="006600"/>
                <w:sz w:val="20"/>
                <w:szCs w:val="20"/>
              </w:rPr>
            </w:pPr>
          </w:p>
          <w:p w14:paraId="39ABCC97" w14:textId="77777777" w:rsidR="00F6605F" w:rsidRDefault="00F6605F" w:rsidP="003005F3">
            <w:pPr>
              <w:pStyle w:val="ListParagraph"/>
              <w:spacing w:after="0" w:line="240" w:lineRule="auto"/>
              <w:ind w:left="360"/>
              <w:rPr>
                <w:rFonts w:ascii="Arial Narrow" w:hAnsi="Arial Narrow"/>
                <w:color w:val="006600"/>
                <w:sz w:val="20"/>
                <w:szCs w:val="20"/>
              </w:rPr>
            </w:pPr>
          </w:p>
          <w:p w14:paraId="144C8F07" w14:textId="5817C560" w:rsidR="003005F3" w:rsidRPr="003005F3" w:rsidRDefault="003005F3" w:rsidP="003005F3">
            <w:pPr>
              <w:pStyle w:val="ListParagraph"/>
              <w:spacing w:after="0" w:line="240" w:lineRule="auto"/>
              <w:ind w:left="360"/>
              <w:rPr>
                <w:rFonts w:ascii="Arial Narrow" w:hAnsi="Arial Narrow"/>
                <w:color w:val="006600"/>
                <w:sz w:val="8"/>
                <w:szCs w:val="20"/>
              </w:rPr>
            </w:pPr>
          </w:p>
          <w:p w14:paraId="22FBD8CE" w14:textId="4497259F" w:rsidR="003005F3" w:rsidRPr="008A30BA" w:rsidRDefault="00C6575D" w:rsidP="003005F3">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lastRenderedPageBreak/>
              <w:t xml:space="preserve">Signage. </w:t>
            </w:r>
            <w:r w:rsidR="003005F3">
              <w:rPr>
                <w:rFonts w:ascii="Arial Narrow" w:hAnsi="Arial Narrow"/>
                <w:color w:val="006600"/>
                <w:sz w:val="20"/>
                <w:szCs w:val="20"/>
              </w:rPr>
              <w:t xml:space="preserve">Regular review, regular dissemination of </w:t>
            </w:r>
            <w:r>
              <w:rPr>
                <w:rFonts w:ascii="Arial Narrow" w:hAnsi="Arial Narrow"/>
                <w:color w:val="006600"/>
                <w:sz w:val="20"/>
                <w:szCs w:val="20"/>
              </w:rPr>
              <w:t xml:space="preserve">information. </w:t>
            </w:r>
          </w:p>
          <w:p w14:paraId="147AD152" w14:textId="77777777" w:rsidR="00D62B51" w:rsidRPr="00766991" w:rsidRDefault="00D62B51" w:rsidP="008A30BA">
            <w:pPr>
              <w:rPr>
                <w:rFonts w:ascii="Arial Narrow" w:hAnsi="Arial Narrow"/>
                <w:color w:val="FF0000"/>
                <w:sz w:val="20"/>
                <w:szCs w:val="20"/>
              </w:rPr>
            </w:pPr>
          </w:p>
        </w:tc>
        <w:tc>
          <w:tcPr>
            <w:tcW w:w="2268" w:type="dxa"/>
          </w:tcPr>
          <w:p w14:paraId="2E8560F6" w14:textId="0A5D4F02" w:rsidR="00DF7682" w:rsidRDefault="00DF7682" w:rsidP="00DF7682">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lastRenderedPageBreak/>
              <w:t>SAFC Committee members and volunteers</w:t>
            </w:r>
          </w:p>
          <w:p w14:paraId="38ACAF75" w14:textId="4E0BD5F0" w:rsidR="00FE0F49" w:rsidRPr="00FE0F49" w:rsidRDefault="00FE0F49" w:rsidP="00FE0F49">
            <w:pPr>
              <w:pStyle w:val="ListParagraph"/>
              <w:spacing w:after="0" w:line="240" w:lineRule="auto"/>
              <w:ind w:left="357"/>
              <w:rPr>
                <w:rFonts w:ascii="Arial Narrow" w:hAnsi="Arial Narrow"/>
                <w:color w:val="006600"/>
                <w:sz w:val="4"/>
                <w:szCs w:val="16"/>
              </w:rPr>
            </w:pPr>
          </w:p>
          <w:p w14:paraId="19727D20" w14:textId="25EC4753" w:rsidR="008A30BA" w:rsidRDefault="008A30BA" w:rsidP="008A30BA">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616405C2" w14:textId="77777777" w:rsidR="004429DB" w:rsidRPr="004429DB" w:rsidRDefault="004429DB" w:rsidP="004429DB">
            <w:pPr>
              <w:pStyle w:val="ListParagraph"/>
              <w:rPr>
                <w:rFonts w:ascii="Arial Narrow" w:hAnsi="Arial Narrow"/>
                <w:color w:val="006600"/>
                <w:sz w:val="20"/>
                <w:szCs w:val="20"/>
              </w:rPr>
            </w:pPr>
          </w:p>
          <w:p w14:paraId="7479028E" w14:textId="1D160BE2" w:rsidR="004429DB" w:rsidRDefault="004429DB" w:rsidP="004429DB">
            <w:pPr>
              <w:rPr>
                <w:rFonts w:ascii="Arial Narrow" w:hAnsi="Arial Narrow"/>
                <w:color w:val="006600"/>
                <w:sz w:val="20"/>
                <w:szCs w:val="20"/>
              </w:rPr>
            </w:pPr>
          </w:p>
          <w:p w14:paraId="71D2A089" w14:textId="386593E4" w:rsidR="004429DB" w:rsidRPr="00EC002C" w:rsidRDefault="004429DB" w:rsidP="004429DB">
            <w:pPr>
              <w:rPr>
                <w:rFonts w:ascii="Arial Narrow" w:hAnsi="Arial Narrow"/>
                <w:color w:val="006600"/>
                <w:sz w:val="12"/>
                <w:szCs w:val="16"/>
              </w:rPr>
            </w:pPr>
          </w:p>
          <w:p w14:paraId="6325938F" w14:textId="77777777" w:rsidR="00266360" w:rsidRPr="00266360" w:rsidRDefault="00266360" w:rsidP="00266360">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2BE76FDD" w14:textId="339ABCA7" w:rsidR="004429DB" w:rsidRPr="004429DB" w:rsidRDefault="00266360" w:rsidP="00266360">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371B33FA" w14:textId="0E4FD303" w:rsidR="00FE0F49" w:rsidRDefault="00FE0F49" w:rsidP="008A30BA">
            <w:pPr>
              <w:pStyle w:val="ListParagraph"/>
              <w:spacing w:after="0" w:line="240" w:lineRule="auto"/>
              <w:ind w:left="360"/>
              <w:rPr>
                <w:rFonts w:ascii="Arial Narrow" w:hAnsi="Arial Narrow"/>
                <w:color w:val="006600"/>
                <w:sz w:val="20"/>
                <w:szCs w:val="20"/>
              </w:rPr>
            </w:pPr>
          </w:p>
          <w:p w14:paraId="46BCFC8C" w14:textId="09D95D06" w:rsidR="00D62B51" w:rsidRDefault="00D62B51" w:rsidP="00DF7682">
            <w:pPr>
              <w:rPr>
                <w:rFonts w:ascii="Arial Narrow" w:hAnsi="Arial Narrow"/>
                <w:color w:val="FF0000"/>
                <w:sz w:val="20"/>
                <w:szCs w:val="20"/>
              </w:rPr>
            </w:pPr>
          </w:p>
          <w:p w14:paraId="72D2535E" w14:textId="77777777" w:rsidR="007146C5" w:rsidRPr="007146C5" w:rsidRDefault="007146C5" w:rsidP="00DF7682">
            <w:pPr>
              <w:rPr>
                <w:rFonts w:ascii="Arial Narrow" w:hAnsi="Arial Narrow"/>
                <w:color w:val="FF0000"/>
                <w:sz w:val="6"/>
                <w:szCs w:val="20"/>
              </w:rPr>
            </w:pPr>
          </w:p>
          <w:p w14:paraId="0279C512" w14:textId="77777777" w:rsidR="007146C5" w:rsidRPr="00266360" w:rsidRDefault="007146C5" w:rsidP="007146C5">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1489E9C1" w14:textId="77777777" w:rsidR="007146C5" w:rsidRPr="004429DB" w:rsidRDefault="007146C5" w:rsidP="007146C5">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4DDC104A" w14:textId="77777777" w:rsidR="00D62B51" w:rsidRDefault="00D62B51" w:rsidP="00D62B51">
            <w:pPr>
              <w:spacing w:before="120"/>
              <w:rPr>
                <w:rFonts w:ascii="Arial Narrow" w:hAnsi="Arial Narrow"/>
                <w:color w:val="FF0000"/>
                <w:sz w:val="20"/>
                <w:szCs w:val="20"/>
              </w:rPr>
            </w:pPr>
          </w:p>
          <w:p w14:paraId="09A8EFAB" w14:textId="77777777" w:rsidR="00A05E45" w:rsidRPr="00A05E45" w:rsidRDefault="00A05E45" w:rsidP="00D62B51">
            <w:pPr>
              <w:spacing w:before="120"/>
              <w:rPr>
                <w:rFonts w:ascii="Arial Narrow" w:hAnsi="Arial Narrow"/>
                <w:color w:val="FF0000"/>
                <w:sz w:val="12"/>
                <w:szCs w:val="20"/>
              </w:rPr>
            </w:pPr>
          </w:p>
          <w:p w14:paraId="30FF252D" w14:textId="77777777" w:rsidR="00A05E45" w:rsidRPr="00266360" w:rsidRDefault="00A05E45" w:rsidP="00A05E45">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4741EFB6" w14:textId="77777777" w:rsidR="00A05E45" w:rsidRPr="004429DB" w:rsidRDefault="00A05E45" w:rsidP="00A05E45">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06C02900" w14:textId="77777777" w:rsidR="00A05E45" w:rsidRDefault="00A05E45" w:rsidP="00D62B51">
            <w:pPr>
              <w:spacing w:before="120"/>
              <w:rPr>
                <w:rFonts w:ascii="Arial Narrow" w:hAnsi="Arial Narrow"/>
                <w:color w:val="FF0000"/>
                <w:sz w:val="20"/>
                <w:szCs w:val="20"/>
              </w:rPr>
            </w:pPr>
          </w:p>
          <w:p w14:paraId="131A3601" w14:textId="77777777" w:rsidR="00C6575D" w:rsidRDefault="00C6575D" w:rsidP="00D62B51">
            <w:pPr>
              <w:spacing w:before="120"/>
              <w:rPr>
                <w:rFonts w:ascii="Arial Narrow" w:hAnsi="Arial Narrow"/>
                <w:color w:val="FF0000"/>
                <w:sz w:val="20"/>
                <w:szCs w:val="20"/>
              </w:rPr>
            </w:pPr>
          </w:p>
          <w:p w14:paraId="7C54CFB2" w14:textId="0ED49DD1" w:rsidR="00C6575D" w:rsidRPr="00F6605F" w:rsidRDefault="00C6575D" w:rsidP="00D62B51">
            <w:pPr>
              <w:spacing w:before="120"/>
              <w:rPr>
                <w:rFonts w:ascii="Arial Narrow" w:hAnsi="Arial Narrow"/>
                <w:color w:val="FF0000"/>
                <w:sz w:val="34"/>
                <w:szCs w:val="32"/>
              </w:rPr>
            </w:pPr>
          </w:p>
          <w:p w14:paraId="79761121" w14:textId="77777777" w:rsidR="00C6575D" w:rsidRPr="00266360" w:rsidRDefault="00C6575D" w:rsidP="00C6575D">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417C1EE4" w14:textId="77777777" w:rsidR="00C6575D" w:rsidRPr="004429DB" w:rsidRDefault="00C6575D" w:rsidP="00C6575D">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lastRenderedPageBreak/>
              <w:t>Representative</w:t>
            </w:r>
          </w:p>
          <w:p w14:paraId="5B3164D1" w14:textId="5CB0CBEF" w:rsidR="00C6575D" w:rsidRPr="001B1C8C" w:rsidRDefault="00C6575D" w:rsidP="00D62B51">
            <w:pPr>
              <w:spacing w:before="120"/>
              <w:rPr>
                <w:rFonts w:ascii="Arial Narrow" w:hAnsi="Arial Narrow"/>
                <w:color w:val="FF0000"/>
                <w:sz w:val="20"/>
                <w:szCs w:val="20"/>
              </w:rPr>
            </w:pPr>
          </w:p>
        </w:tc>
        <w:tc>
          <w:tcPr>
            <w:tcW w:w="1701" w:type="dxa"/>
          </w:tcPr>
          <w:p w14:paraId="10F59D97" w14:textId="4E1F775B" w:rsidR="00D62B51" w:rsidRDefault="00302EAE" w:rsidP="00302EAE">
            <w:pPr>
              <w:rPr>
                <w:rFonts w:ascii="Arial Narrow" w:hAnsi="Arial Narrow"/>
                <w:color w:val="006600"/>
                <w:sz w:val="20"/>
                <w:szCs w:val="20"/>
              </w:rPr>
            </w:pPr>
            <w:r>
              <w:rPr>
                <w:rFonts w:ascii="Arial Narrow" w:hAnsi="Arial Narrow"/>
                <w:color w:val="006600"/>
                <w:sz w:val="20"/>
                <w:szCs w:val="20"/>
              </w:rPr>
              <w:lastRenderedPageBreak/>
              <w:t>Continuous</w:t>
            </w:r>
          </w:p>
          <w:p w14:paraId="2832CCBB" w14:textId="3FE4E046" w:rsidR="008A30BA" w:rsidRDefault="008A30BA" w:rsidP="00302EAE">
            <w:pPr>
              <w:rPr>
                <w:rFonts w:ascii="Arial Narrow" w:hAnsi="Arial Narrow"/>
                <w:color w:val="006600"/>
                <w:sz w:val="20"/>
                <w:szCs w:val="20"/>
              </w:rPr>
            </w:pPr>
          </w:p>
          <w:p w14:paraId="4A7CBC10" w14:textId="2E479B76" w:rsidR="008A30BA" w:rsidRDefault="008A30BA" w:rsidP="00302EAE">
            <w:pPr>
              <w:rPr>
                <w:rFonts w:ascii="Arial Narrow" w:hAnsi="Arial Narrow"/>
                <w:color w:val="006600"/>
                <w:sz w:val="20"/>
                <w:szCs w:val="20"/>
              </w:rPr>
            </w:pPr>
          </w:p>
          <w:p w14:paraId="0C23DC0E" w14:textId="56BDC4EC" w:rsidR="008A30BA" w:rsidRPr="008A30BA" w:rsidRDefault="008A30BA" w:rsidP="00302EAE">
            <w:pPr>
              <w:rPr>
                <w:rFonts w:ascii="Arial Narrow" w:hAnsi="Arial Narrow"/>
                <w:color w:val="006600"/>
                <w:sz w:val="4"/>
                <w:szCs w:val="16"/>
              </w:rPr>
            </w:pPr>
          </w:p>
          <w:p w14:paraId="18DF05E6" w14:textId="6048BACA" w:rsidR="008A30BA" w:rsidRDefault="008A30BA" w:rsidP="008A30BA">
            <w:pPr>
              <w:rPr>
                <w:rFonts w:ascii="Arial Narrow" w:hAnsi="Arial Narrow"/>
                <w:color w:val="006600"/>
                <w:sz w:val="20"/>
                <w:szCs w:val="20"/>
              </w:rPr>
            </w:pPr>
            <w:r>
              <w:rPr>
                <w:rFonts w:ascii="Arial Narrow" w:hAnsi="Arial Narrow"/>
                <w:color w:val="006600"/>
                <w:sz w:val="20"/>
                <w:szCs w:val="20"/>
              </w:rPr>
              <w:t>Continuous</w:t>
            </w:r>
          </w:p>
          <w:p w14:paraId="6132C41A" w14:textId="739A08C9" w:rsidR="00EC002C" w:rsidRDefault="00EC002C" w:rsidP="008A30BA">
            <w:pPr>
              <w:rPr>
                <w:rFonts w:ascii="Arial Narrow" w:hAnsi="Arial Narrow"/>
                <w:color w:val="006600"/>
                <w:sz w:val="20"/>
                <w:szCs w:val="20"/>
              </w:rPr>
            </w:pPr>
          </w:p>
          <w:p w14:paraId="77500412" w14:textId="53B92CE2" w:rsidR="00EC002C" w:rsidRDefault="00EC002C" w:rsidP="008A30BA">
            <w:pPr>
              <w:rPr>
                <w:rFonts w:ascii="Arial Narrow" w:hAnsi="Arial Narrow"/>
                <w:color w:val="006600"/>
                <w:sz w:val="20"/>
                <w:szCs w:val="20"/>
              </w:rPr>
            </w:pPr>
          </w:p>
          <w:p w14:paraId="01FBCE2B" w14:textId="342108F6" w:rsidR="00EC002C" w:rsidRDefault="00EC002C" w:rsidP="008A30BA">
            <w:pPr>
              <w:rPr>
                <w:rFonts w:ascii="Arial Narrow" w:hAnsi="Arial Narrow"/>
                <w:color w:val="006600"/>
                <w:sz w:val="20"/>
                <w:szCs w:val="20"/>
              </w:rPr>
            </w:pPr>
          </w:p>
          <w:p w14:paraId="726187D4" w14:textId="22A4C548" w:rsidR="00EC002C" w:rsidRDefault="00EC002C" w:rsidP="008A30BA">
            <w:pPr>
              <w:rPr>
                <w:rFonts w:ascii="Arial Narrow" w:hAnsi="Arial Narrow"/>
                <w:color w:val="006600"/>
                <w:sz w:val="20"/>
                <w:szCs w:val="20"/>
              </w:rPr>
            </w:pPr>
          </w:p>
          <w:p w14:paraId="263118F9" w14:textId="4497DCAD" w:rsidR="00EC002C" w:rsidRDefault="00EC002C" w:rsidP="008A30BA">
            <w:pPr>
              <w:rPr>
                <w:rFonts w:ascii="Arial Narrow" w:hAnsi="Arial Narrow"/>
                <w:color w:val="006600"/>
                <w:sz w:val="20"/>
                <w:szCs w:val="20"/>
              </w:rPr>
            </w:pPr>
          </w:p>
          <w:p w14:paraId="10F9B8FC" w14:textId="573A50BF" w:rsidR="00EC002C" w:rsidRPr="00EC002C" w:rsidRDefault="00EC002C" w:rsidP="008A30BA">
            <w:pPr>
              <w:rPr>
                <w:rFonts w:ascii="Arial Narrow" w:hAnsi="Arial Narrow"/>
                <w:color w:val="006600"/>
                <w:sz w:val="12"/>
                <w:szCs w:val="16"/>
              </w:rPr>
            </w:pPr>
          </w:p>
          <w:p w14:paraId="733887E0" w14:textId="35B00775" w:rsidR="00EC002C" w:rsidRDefault="00EC002C" w:rsidP="008A30BA">
            <w:pPr>
              <w:rPr>
                <w:rFonts w:ascii="Arial Narrow" w:hAnsi="Arial Narrow"/>
                <w:color w:val="006600"/>
                <w:sz w:val="20"/>
                <w:szCs w:val="20"/>
              </w:rPr>
            </w:pPr>
            <w:r>
              <w:rPr>
                <w:rFonts w:ascii="Arial Narrow" w:hAnsi="Arial Narrow"/>
                <w:color w:val="006600"/>
                <w:sz w:val="20"/>
                <w:szCs w:val="20"/>
              </w:rPr>
              <w:t>Continuous government guidelines reviewed.</w:t>
            </w:r>
          </w:p>
          <w:p w14:paraId="3D1AE6C0" w14:textId="4C132605" w:rsidR="007146C5" w:rsidRPr="00A05E45" w:rsidRDefault="007146C5" w:rsidP="008A30BA">
            <w:pPr>
              <w:rPr>
                <w:rFonts w:ascii="Arial Narrow" w:hAnsi="Arial Narrow"/>
                <w:color w:val="006600"/>
                <w:sz w:val="10"/>
                <w:szCs w:val="16"/>
              </w:rPr>
            </w:pPr>
          </w:p>
          <w:p w14:paraId="2E6D0C7A" w14:textId="2660DF64" w:rsidR="007146C5" w:rsidRDefault="007146C5" w:rsidP="007146C5">
            <w:pPr>
              <w:rPr>
                <w:rFonts w:ascii="Arial Narrow" w:hAnsi="Arial Narrow"/>
                <w:color w:val="006600"/>
                <w:sz w:val="20"/>
                <w:szCs w:val="20"/>
              </w:rPr>
            </w:pPr>
            <w:r>
              <w:rPr>
                <w:rFonts w:ascii="Arial Narrow" w:hAnsi="Arial Narrow"/>
                <w:color w:val="006600"/>
                <w:sz w:val="20"/>
                <w:szCs w:val="20"/>
              </w:rPr>
              <w:t>Continuous government guidelines reviewed.</w:t>
            </w:r>
          </w:p>
          <w:p w14:paraId="6D66BDF7" w14:textId="1DC0EEC0" w:rsidR="003005F3" w:rsidRDefault="003005F3" w:rsidP="007146C5">
            <w:pPr>
              <w:rPr>
                <w:rFonts w:ascii="Arial Narrow" w:hAnsi="Arial Narrow"/>
                <w:color w:val="006600"/>
                <w:sz w:val="6"/>
                <w:szCs w:val="20"/>
              </w:rPr>
            </w:pPr>
          </w:p>
          <w:p w14:paraId="0D9406FB" w14:textId="77777777" w:rsidR="003005F3" w:rsidRPr="003005F3" w:rsidRDefault="003005F3" w:rsidP="007146C5">
            <w:pPr>
              <w:rPr>
                <w:rFonts w:ascii="Arial Narrow" w:hAnsi="Arial Narrow"/>
                <w:color w:val="006600"/>
                <w:sz w:val="6"/>
                <w:szCs w:val="20"/>
              </w:rPr>
            </w:pPr>
          </w:p>
          <w:p w14:paraId="281737B5" w14:textId="3747A5E1" w:rsidR="003005F3" w:rsidRDefault="003005F3" w:rsidP="003005F3">
            <w:pPr>
              <w:rPr>
                <w:rFonts w:ascii="Arial Narrow" w:hAnsi="Arial Narrow"/>
                <w:color w:val="006600"/>
                <w:sz w:val="20"/>
                <w:szCs w:val="20"/>
              </w:rPr>
            </w:pPr>
            <w:r>
              <w:rPr>
                <w:rFonts w:ascii="Arial Narrow" w:hAnsi="Arial Narrow"/>
                <w:color w:val="006600"/>
                <w:sz w:val="20"/>
                <w:szCs w:val="20"/>
              </w:rPr>
              <w:t>Continuous government guidelines reviewed.</w:t>
            </w:r>
          </w:p>
          <w:p w14:paraId="52B38859" w14:textId="4C828F7B" w:rsidR="00C6575D" w:rsidRDefault="00C6575D" w:rsidP="003005F3">
            <w:pPr>
              <w:rPr>
                <w:rFonts w:ascii="Arial Narrow" w:hAnsi="Arial Narrow"/>
                <w:color w:val="006600"/>
                <w:sz w:val="20"/>
                <w:szCs w:val="20"/>
              </w:rPr>
            </w:pPr>
          </w:p>
          <w:p w14:paraId="47C730A8" w14:textId="3FA2881B" w:rsidR="00C6575D" w:rsidRDefault="00C6575D" w:rsidP="003005F3">
            <w:pPr>
              <w:rPr>
                <w:rFonts w:ascii="Arial Narrow" w:hAnsi="Arial Narrow"/>
                <w:color w:val="006600"/>
                <w:sz w:val="20"/>
                <w:szCs w:val="20"/>
              </w:rPr>
            </w:pPr>
          </w:p>
          <w:p w14:paraId="594C3CF0" w14:textId="20167566" w:rsidR="00C6575D" w:rsidRDefault="00C6575D" w:rsidP="003005F3">
            <w:pPr>
              <w:rPr>
                <w:rFonts w:ascii="Arial Narrow" w:hAnsi="Arial Narrow"/>
                <w:color w:val="006600"/>
                <w:sz w:val="20"/>
                <w:szCs w:val="20"/>
              </w:rPr>
            </w:pPr>
          </w:p>
          <w:p w14:paraId="18A2906A" w14:textId="77777777" w:rsidR="00F6605F" w:rsidRDefault="00F6605F" w:rsidP="003005F3">
            <w:pPr>
              <w:rPr>
                <w:rFonts w:ascii="Arial Narrow" w:hAnsi="Arial Narrow"/>
                <w:color w:val="006600"/>
                <w:sz w:val="20"/>
                <w:szCs w:val="20"/>
              </w:rPr>
            </w:pPr>
          </w:p>
          <w:p w14:paraId="0C81E1F0" w14:textId="6DC5778C" w:rsidR="00C6575D" w:rsidRPr="00C6575D" w:rsidRDefault="00C6575D" w:rsidP="003005F3">
            <w:pPr>
              <w:rPr>
                <w:rFonts w:ascii="Arial Narrow" w:hAnsi="Arial Narrow"/>
                <w:color w:val="006600"/>
                <w:sz w:val="6"/>
                <w:szCs w:val="20"/>
              </w:rPr>
            </w:pPr>
          </w:p>
          <w:p w14:paraId="3F812452" w14:textId="77777777" w:rsidR="00C6575D" w:rsidRDefault="00C6575D" w:rsidP="00C6575D">
            <w:pPr>
              <w:rPr>
                <w:rFonts w:ascii="Arial Narrow" w:hAnsi="Arial Narrow"/>
                <w:sz w:val="20"/>
                <w:szCs w:val="20"/>
              </w:rPr>
            </w:pPr>
            <w:r>
              <w:rPr>
                <w:rFonts w:ascii="Arial Narrow" w:hAnsi="Arial Narrow"/>
                <w:color w:val="006600"/>
                <w:sz w:val="20"/>
                <w:szCs w:val="20"/>
              </w:rPr>
              <w:lastRenderedPageBreak/>
              <w:t>Continuous government guidelines reviewed.</w:t>
            </w:r>
          </w:p>
          <w:p w14:paraId="4B881B03" w14:textId="77777777" w:rsidR="00C6575D" w:rsidRDefault="00C6575D" w:rsidP="003005F3">
            <w:pPr>
              <w:rPr>
                <w:rFonts w:ascii="Arial Narrow" w:hAnsi="Arial Narrow"/>
                <w:sz w:val="20"/>
                <w:szCs w:val="20"/>
              </w:rPr>
            </w:pPr>
          </w:p>
          <w:p w14:paraId="2A26A867" w14:textId="77777777" w:rsidR="003005F3" w:rsidRDefault="003005F3" w:rsidP="007146C5">
            <w:pPr>
              <w:rPr>
                <w:rFonts w:ascii="Arial Narrow" w:hAnsi="Arial Narrow"/>
                <w:sz w:val="20"/>
                <w:szCs w:val="20"/>
              </w:rPr>
            </w:pPr>
          </w:p>
          <w:p w14:paraId="15A67898" w14:textId="77777777" w:rsidR="007146C5" w:rsidRDefault="007146C5" w:rsidP="008A30BA">
            <w:pPr>
              <w:rPr>
                <w:rFonts w:ascii="Arial Narrow" w:hAnsi="Arial Narrow"/>
                <w:sz w:val="20"/>
                <w:szCs w:val="20"/>
              </w:rPr>
            </w:pPr>
          </w:p>
          <w:p w14:paraId="493888A5" w14:textId="77777777" w:rsidR="008A30BA" w:rsidRDefault="008A30BA" w:rsidP="00302EAE">
            <w:pPr>
              <w:rPr>
                <w:rFonts w:ascii="Arial Narrow" w:hAnsi="Arial Narrow"/>
                <w:sz w:val="20"/>
                <w:szCs w:val="20"/>
              </w:rPr>
            </w:pPr>
          </w:p>
          <w:p w14:paraId="39AB6067" w14:textId="77777777" w:rsidR="00D62B51" w:rsidRPr="002308BD" w:rsidRDefault="00D62B51" w:rsidP="00D62B51">
            <w:pPr>
              <w:spacing w:before="120"/>
              <w:jc w:val="center"/>
              <w:rPr>
                <w:rFonts w:ascii="Arial Narrow" w:hAnsi="Arial Narrow"/>
                <w:sz w:val="20"/>
                <w:szCs w:val="20"/>
              </w:rPr>
            </w:pPr>
          </w:p>
        </w:tc>
        <w:tc>
          <w:tcPr>
            <w:tcW w:w="425" w:type="dxa"/>
          </w:tcPr>
          <w:p w14:paraId="7E9E323F" w14:textId="784DEC48" w:rsidR="00D62B51" w:rsidRDefault="00D62B51" w:rsidP="00D62B51">
            <w:pPr>
              <w:spacing w:before="120"/>
              <w:jc w:val="center"/>
              <w:rPr>
                <w:rFonts w:ascii="Arial Narrow" w:hAnsi="Arial Narrow"/>
                <w:sz w:val="20"/>
                <w:szCs w:val="20"/>
              </w:rPr>
            </w:pPr>
            <w:r>
              <w:rPr>
                <w:rFonts w:ascii="Arial Narrow" w:hAnsi="Arial Narrow"/>
                <w:sz w:val="20"/>
                <w:szCs w:val="20"/>
              </w:rPr>
              <w:lastRenderedPageBreak/>
              <w:t>5</w:t>
            </w:r>
          </w:p>
          <w:p w14:paraId="15FA8B22" w14:textId="77777777" w:rsidR="00D62B51" w:rsidRPr="00A55CB5" w:rsidRDefault="00D62B51" w:rsidP="00D62B51">
            <w:pPr>
              <w:spacing w:before="120"/>
              <w:jc w:val="center"/>
              <w:rPr>
                <w:rFonts w:ascii="Arial Narrow" w:hAnsi="Arial Narrow"/>
                <w:sz w:val="20"/>
                <w:szCs w:val="20"/>
              </w:rPr>
            </w:pPr>
          </w:p>
        </w:tc>
        <w:tc>
          <w:tcPr>
            <w:tcW w:w="284" w:type="dxa"/>
          </w:tcPr>
          <w:p w14:paraId="47B84EB9" w14:textId="09BB1978" w:rsidR="00D62B51" w:rsidRDefault="00D62B51" w:rsidP="00D62B51">
            <w:pPr>
              <w:spacing w:before="120"/>
              <w:jc w:val="center"/>
              <w:rPr>
                <w:rFonts w:ascii="Arial Narrow" w:hAnsi="Arial Narrow"/>
                <w:sz w:val="20"/>
                <w:szCs w:val="20"/>
              </w:rPr>
            </w:pPr>
            <w:r>
              <w:rPr>
                <w:rFonts w:ascii="Arial Narrow" w:hAnsi="Arial Narrow"/>
                <w:sz w:val="20"/>
                <w:szCs w:val="20"/>
              </w:rPr>
              <w:t>1</w:t>
            </w:r>
          </w:p>
          <w:p w14:paraId="04B0F1F7" w14:textId="77777777" w:rsidR="00D62B51" w:rsidRPr="0082735D" w:rsidRDefault="00D62B51" w:rsidP="00D62B51">
            <w:pPr>
              <w:spacing w:before="120"/>
              <w:jc w:val="center"/>
              <w:rPr>
                <w:rFonts w:ascii="Arial Narrow" w:hAnsi="Arial Narrow"/>
                <w:sz w:val="20"/>
                <w:szCs w:val="20"/>
              </w:rPr>
            </w:pPr>
          </w:p>
        </w:tc>
        <w:tc>
          <w:tcPr>
            <w:tcW w:w="356" w:type="dxa"/>
          </w:tcPr>
          <w:p w14:paraId="133F53A5" w14:textId="6DD8ABBD" w:rsidR="00D62B51" w:rsidRDefault="00D62B51" w:rsidP="00D62B51">
            <w:pPr>
              <w:spacing w:before="120"/>
              <w:jc w:val="center"/>
              <w:rPr>
                <w:rFonts w:ascii="Arial Narrow" w:hAnsi="Arial Narrow"/>
                <w:sz w:val="20"/>
                <w:szCs w:val="20"/>
              </w:rPr>
            </w:pPr>
            <w:r>
              <w:rPr>
                <w:rFonts w:ascii="Arial Narrow" w:hAnsi="Arial Narrow"/>
                <w:sz w:val="20"/>
                <w:szCs w:val="20"/>
              </w:rPr>
              <w:t>5</w:t>
            </w:r>
          </w:p>
          <w:p w14:paraId="7F789C48" w14:textId="77777777" w:rsidR="00D62B51" w:rsidRPr="0082735D" w:rsidRDefault="00D62B51" w:rsidP="00D62B51">
            <w:pPr>
              <w:spacing w:before="120"/>
              <w:jc w:val="center"/>
              <w:rPr>
                <w:rFonts w:ascii="Arial Narrow" w:hAnsi="Arial Narrow"/>
                <w:sz w:val="20"/>
                <w:szCs w:val="20"/>
              </w:rPr>
            </w:pPr>
          </w:p>
        </w:tc>
        <w:tc>
          <w:tcPr>
            <w:tcW w:w="495" w:type="dxa"/>
            <w:shd w:val="clear" w:color="auto" w:fill="FFFF00"/>
          </w:tcPr>
          <w:p w14:paraId="65F25461" w14:textId="77777777" w:rsidR="00D62B51" w:rsidRPr="008E6935" w:rsidRDefault="00D62B51" w:rsidP="00D62B51">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D62B51" w:rsidRPr="0082735D" w:rsidRDefault="00D62B51" w:rsidP="00D62B51">
            <w:pPr>
              <w:spacing w:before="120"/>
              <w:rPr>
                <w:rFonts w:ascii="Arial Narrow" w:hAnsi="Arial Narrow"/>
                <w:sz w:val="20"/>
                <w:szCs w:val="20"/>
              </w:rPr>
            </w:pPr>
          </w:p>
        </w:tc>
      </w:tr>
    </w:tbl>
    <w:p w14:paraId="2DB15094" w14:textId="585B3CA6" w:rsidR="00961C43" w:rsidRDefault="00961C43"/>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68"/>
        <w:gridCol w:w="1701"/>
        <w:gridCol w:w="425"/>
        <w:gridCol w:w="284"/>
        <w:gridCol w:w="356"/>
        <w:gridCol w:w="495"/>
      </w:tblGrid>
      <w:tr w:rsidR="00961C43" w:rsidRPr="002308BD" w14:paraId="3BA7B97B" w14:textId="77777777" w:rsidTr="00C6575D">
        <w:trPr>
          <w:trHeight w:val="711"/>
        </w:trPr>
        <w:tc>
          <w:tcPr>
            <w:tcW w:w="1560" w:type="dxa"/>
            <w:vMerge w:val="restart"/>
            <w:shd w:val="clear" w:color="auto" w:fill="D9D9D9" w:themeFill="background1" w:themeFillShade="D9"/>
          </w:tcPr>
          <w:p w14:paraId="79DD09BA" w14:textId="08CFF9DD" w:rsidR="00961C43" w:rsidRPr="002308BD" w:rsidRDefault="00961C43"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2FCB0E72"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1BF5F83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251C3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2882B0E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38CA9A97"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68" w:type="dxa"/>
            <w:vMerge w:val="restart"/>
            <w:shd w:val="clear" w:color="auto" w:fill="D9D9D9" w:themeFill="background1" w:themeFillShade="D9"/>
          </w:tcPr>
          <w:p w14:paraId="4F995D8F"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To be actioned by</w:t>
            </w:r>
          </w:p>
        </w:tc>
        <w:tc>
          <w:tcPr>
            <w:tcW w:w="1701" w:type="dxa"/>
            <w:vMerge w:val="restart"/>
            <w:shd w:val="clear" w:color="auto" w:fill="D9D9D9" w:themeFill="background1" w:themeFillShade="D9"/>
          </w:tcPr>
          <w:p w14:paraId="49A71476"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29C8C0B8" w14:textId="77777777" w:rsidR="00961C43" w:rsidRPr="002308BD" w:rsidRDefault="00961C43" w:rsidP="00251C34">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C6575D">
        <w:trPr>
          <w:trHeight w:val="300"/>
        </w:trPr>
        <w:tc>
          <w:tcPr>
            <w:tcW w:w="1560" w:type="dxa"/>
            <w:vMerge/>
            <w:shd w:val="clear" w:color="auto" w:fill="D9D9D9" w:themeFill="background1" w:themeFillShade="D9"/>
          </w:tcPr>
          <w:p w14:paraId="2C8382B2" w14:textId="77777777" w:rsidR="00961C43" w:rsidRPr="002308BD" w:rsidRDefault="00961C43" w:rsidP="00251C34">
            <w:pPr>
              <w:jc w:val="center"/>
              <w:rPr>
                <w:rFonts w:ascii="Arial Narrow" w:hAnsi="Arial Narrow"/>
                <w:b/>
                <w:sz w:val="20"/>
                <w:szCs w:val="20"/>
              </w:rPr>
            </w:pPr>
          </w:p>
        </w:tc>
        <w:tc>
          <w:tcPr>
            <w:tcW w:w="1134" w:type="dxa"/>
            <w:vMerge/>
            <w:shd w:val="clear" w:color="auto" w:fill="D9D9D9" w:themeFill="background1" w:themeFillShade="D9"/>
          </w:tcPr>
          <w:p w14:paraId="4C39A66D" w14:textId="77777777" w:rsidR="00961C43" w:rsidRPr="002308BD" w:rsidRDefault="00961C43" w:rsidP="00251C34">
            <w:pPr>
              <w:jc w:val="center"/>
              <w:rPr>
                <w:rFonts w:ascii="Arial Narrow" w:hAnsi="Arial Narrow"/>
                <w:b/>
                <w:sz w:val="20"/>
                <w:szCs w:val="20"/>
              </w:rPr>
            </w:pPr>
          </w:p>
        </w:tc>
        <w:tc>
          <w:tcPr>
            <w:tcW w:w="283" w:type="dxa"/>
            <w:shd w:val="clear" w:color="auto" w:fill="D9D9D9" w:themeFill="background1" w:themeFillShade="D9"/>
          </w:tcPr>
          <w:p w14:paraId="5AB2938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FD2FD3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7DE99A9A"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05DCF4FE" w14:textId="77777777" w:rsidR="00961C43" w:rsidRPr="002308BD" w:rsidRDefault="00961C43" w:rsidP="00251C34">
            <w:pPr>
              <w:jc w:val="center"/>
              <w:rPr>
                <w:rFonts w:ascii="Arial Narrow" w:hAnsi="Arial Narrow"/>
                <w:b/>
                <w:sz w:val="20"/>
                <w:szCs w:val="20"/>
              </w:rPr>
            </w:pPr>
          </w:p>
        </w:tc>
        <w:tc>
          <w:tcPr>
            <w:tcW w:w="2977" w:type="dxa"/>
            <w:vMerge/>
            <w:shd w:val="clear" w:color="auto" w:fill="D9D9D9" w:themeFill="background1" w:themeFillShade="D9"/>
          </w:tcPr>
          <w:p w14:paraId="08AF6F3F" w14:textId="77777777" w:rsidR="00961C43" w:rsidRPr="002308BD" w:rsidRDefault="00961C43" w:rsidP="00251C34">
            <w:pPr>
              <w:jc w:val="center"/>
              <w:rPr>
                <w:rFonts w:ascii="Arial Narrow" w:hAnsi="Arial Narrow"/>
                <w:b/>
                <w:sz w:val="20"/>
                <w:szCs w:val="20"/>
              </w:rPr>
            </w:pPr>
          </w:p>
        </w:tc>
        <w:tc>
          <w:tcPr>
            <w:tcW w:w="2268" w:type="dxa"/>
            <w:vMerge/>
            <w:shd w:val="clear" w:color="auto" w:fill="D9D9D9" w:themeFill="background1" w:themeFillShade="D9"/>
          </w:tcPr>
          <w:p w14:paraId="4D4B757D" w14:textId="77777777" w:rsidR="00961C43" w:rsidRPr="002308BD" w:rsidRDefault="00961C43" w:rsidP="00251C34">
            <w:pPr>
              <w:jc w:val="center"/>
              <w:rPr>
                <w:rFonts w:ascii="Arial Narrow" w:hAnsi="Arial Narrow"/>
                <w:b/>
                <w:sz w:val="20"/>
                <w:szCs w:val="20"/>
              </w:rPr>
            </w:pPr>
          </w:p>
        </w:tc>
        <w:tc>
          <w:tcPr>
            <w:tcW w:w="1701" w:type="dxa"/>
            <w:vMerge/>
            <w:shd w:val="clear" w:color="auto" w:fill="D9D9D9" w:themeFill="background1" w:themeFillShade="D9"/>
          </w:tcPr>
          <w:p w14:paraId="62E71FB0" w14:textId="77777777" w:rsidR="00961C43" w:rsidRPr="002308BD" w:rsidRDefault="00961C43" w:rsidP="00251C34">
            <w:pPr>
              <w:jc w:val="center"/>
              <w:rPr>
                <w:rFonts w:ascii="Arial Narrow" w:hAnsi="Arial Narrow"/>
                <w:b/>
                <w:sz w:val="20"/>
                <w:szCs w:val="20"/>
              </w:rPr>
            </w:pPr>
          </w:p>
        </w:tc>
        <w:tc>
          <w:tcPr>
            <w:tcW w:w="425" w:type="dxa"/>
            <w:shd w:val="clear" w:color="auto" w:fill="D9D9D9" w:themeFill="background1" w:themeFillShade="D9"/>
          </w:tcPr>
          <w:p w14:paraId="57B796A0"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391A6359"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44622466"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251C34">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C6575D">
        <w:trPr>
          <w:trHeight w:val="1815"/>
        </w:trPr>
        <w:tc>
          <w:tcPr>
            <w:tcW w:w="1560" w:type="dxa"/>
          </w:tcPr>
          <w:p w14:paraId="51502AA3" w14:textId="0AC18243" w:rsidR="00926974" w:rsidRDefault="0092697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F708B4">
              <w:rPr>
                <w:rFonts w:ascii="Arial Narrow" w:hAnsi="Arial Narrow"/>
                <w:b/>
                <w:position w:val="6"/>
                <w:sz w:val="20"/>
                <w:szCs w:val="20"/>
                <w:lang w:eastAsia="en-US"/>
              </w:rPr>
              <w:t xml:space="preserve"> &amp; Visiting Team</w:t>
            </w:r>
            <w:r>
              <w:rPr>
                <w:rFonts w:ascii="Arial Narrow" w:hAnsi="Arial Narrow"/>
                <w:b/>
                <w:position w:val="6"/>
                <w:sz w:val="20"/>
                <w:szCs w:val="20"/>
                <w:lang w:eastAsia="en-US"/>
              </w:rPr>
              <w:t xml:space="preserve"> travel </w:t>
            </w:r>
          </w:p>
        </w:tc>
        <w:tc>
          <w:tcPr>
            <w:tcW w:w="1134" w:type="dxa"/>
          </w:tcPr>
          <w:p w14:paraId="0B8088C2" w14:textId="5EDBFCD8" w:rsidR="00926974" w:rsidRDefault="0092697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w:t>
            </w:r>
            <w:r w:rsidR="00251C34">
              <w:rPr>
                <w:rFonts w:ascii="Arial Narrow" w:hAnsi="Arial Narrow" w:cs="Arial"/>
                <w:sz w:val="20"/>
                <w:szCs w:val="20"/>
              </w:rPr>
              <w:t>visiting team</w:t>
            </w:r>
            <w:r>
              <w:rPr>
                <w:rFonts w:ascii="Arial Narrow" w:hAnsi="Arial Narrow" w:cs="Arial"/>
                <w:sz w:val="20"/>
                <w:szCs w:val="20"/>
              </w:rPr>
              <w:t xml:space="preserve">, public </w:t>
            </w:r>
          </w:p>
        </w:tc>
        <w:tc>
          <w:tcPr>
            <w:tcW w:w="283" w:type="dxa"/>
          </w:tcPr>
          <w:p w14:paraId="5D0B3046"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1147D74E" w14:textId="2C09A579" w:rsidR="00926974" w:rsidRDefault="00F708B4" w:rsidP="00251C34">
            <w:pPr>
              <w:spacing w:before="120"/>
              <w:jc w:val="center"/>
              <w:rPr>
                <w:rFonts w:ascii="Arial Narrow" w:hAnsi="Arial Narrow"/>
                <w:sz w:val="20"/>
                <w:szCs w:val="20"/>
              </w:rPr>
            </w:pPr>
            <w:r>
              <w:rPr>
                <w:rFonts w:ascii="Arial Narrow" w:hAnsi="Arial Narrow"/>
                <w:sz w:val="20"/>
                <w:szCs w:val="20"/>
              </w:rPr>
              <w:t>2</w:t>
            </w:r>
          </w:p>
        </w:tc>
        <w:tc>
          <w:tcPr>
            <w:tcW w:w="425" w:type="dxa"/>
          </w:tcPr>
          <w:p w14:paraId="0C1B9811" w14:textId="5AAACFF2" w:rsidR="00926974" w:rsidRDefault="00926974" w:rsidP="00251C34">
            <w:pPr>
              <w:spacing w:before="120"/>
              <w:jc w:val="center"/>
              <w:rPr>
                <w:rFonts w:ascii="Arial Narrow" w:hAnsi="Arial Narrow"/>
                <w:sz w:val="20"/>
                <w:szCs w:val="20"/>
              </w:rPr>
            </w:pPr>
            <w:r>
              <w:rPr>
                <w:rFonts w:ascii="Arial Narrow" w:hAnsi="Arial Narrow"/>
                <w:sz w:val="20"/>
                <w:szCs w:val="20"/>
              </w:rPr>
              <w:t>1</w:t>
            </w:r>
            <w:r w:rsidR="00F708B4">
              <w:rPr>
                <w:rFonts w:ascii="Arial Narrow" w:hAnsi="Arial Narrow"/>
                <w:sz w:val="20"/>
                <w:szCs w:val="20"/>
              </w:rPr>
              <w:t>0</w:t>
            </w:r>
          </w:p>
        </w:tc>
        <w:tc>
          <w:tcPr>
            <w:tcW w:w="709" w:type="dxa"/>
            <w:shd w:val="clear" w:color="auto" w:fill="FFC000"/>
          </w:tcPr>
          <w:p w14:paraId="19A577A7" w14:textId="04A3123E" w:rsidR="00926974" w:rsidRPr="008E6935" w:rsidRDefault="00F708B4" w:rsidP="00251C34">
            <w:pPr>
              <w:spacing w:before="120"/>
              <w:jc w:val="center"/>
              <w:rPr>
                <w:rFonts w:ascii="Arial Narrow" w:hAnsi="Arial Narrow"/>
                <w:sz w:val="20"/>
                <w:szCs w:val="20"/>
              </w:rPr>
            </w:pPr>
            <w:r>
              <w:rPr>
                <w:rFonts w:ascii="Arial Narrow" w:hAnsi="Arial Narrow"/>
                <w:sz w:val="20"/>
                <w:szCs w:val="20"/>
              </w:rPr>
              <w:t>H</w:t>
            </w:r>
          </w:p>
        </w:tc>
        <w:tc>
          <w:tcPr>
            <w:tcW w:w="3118" w:type="dxa"/>
          </w:tcPr>
          <w:p w14:paraId="7BEC1356" w14:textId="3D8AF9A7" w:rsidR="00926974" w:rsidRDefault="00926974" w:rsidP="00192F40">
            <w:pPr>
              <w:numPr>
                <w:ilvl w:val="0"/>
                <w:numId w:val="36"/>
              </w:numPr>
              <w:ind w:left="357" w:hanging="357"/>
              <w:rPr>
                <w:rFonts w:ascii="Arial Narrow" w:hAnsi="Arial Narrow"/>
                <w:sz w:val="20"/>
                <w:szCs w:val="20"/>
              </w:rPr>
            </w:pPr>
            <w:r>
              <w:rPr>
                <w:rFonts w:ascii="Arial Narrow" w:hAnsi="Arial Narrow"/>
                <w:sz w:val="20"/>
                <w:szCs w:val="20"/>
              </w:rPr>
              <w:t>We will ask employees</w:t>
            </w:r>
            <w:r w:rsidR="00F708B4">
              <w:rPr>
                <w:rFonts w:ascii="Arial Narrow" w:hAnsi="Arial Narrow"/>
                <w:sz w:val="20"/>
                <w:szCs w:val="20"/>
              </w:rPr>
              <w:t xml:space="preserve"> and the visiting team/supporters</w:t>
            </w:r>
            <w:r>
              <w:rPr>
                <w:rFonts w:ascii="Arial Narrow" w:hAnsi="Arial Narrow"/>
                <w:sz w:val="20"/>
                <w:szCs w:val="20"/>
              </w:rPr>
              <w:t xml:space="preserve"> to inform us if they are leaving the country.</w:t>
            </w:r>
          </w:p>
          <w:p w14:paraId="17984673" w14:textId="77777777" w:rsidR="00004397" w:rsidRDefault="00004397" w:rsidP="00004397">
            <w:pPr>
              <w:ind w:left="357"/>
              <w:rPr>
                <w:rFonts w:ascii="Arial Narrow" w:hAnsi="Arial Narrow"/>
                <w:sz w:val="20"/>
                <w:szCs w:val="20"/>
              </w:rPr>
            </w:pPr>
          </w:p>
          <w:p w14:paraId="0C9864E8" w14:textId="77777777" w:rsidR="00580220" w:rsidRDefault="00580220" w:rsidP="00580220">
            <w:pPr>
              <w:ind w:left="357"/>
              <w:rPr>
                <w:rFonts w:ascii="Arial Narrow" w:hAnsi="Arial Narrow"/>
                <w:sz w:val="20"/>
                <w:szCs w:val="20"/>
              </w:rPr>
            </w:pPr>
          </w:p>
          <w:p w14:paraId="2AAEC9FF" w14:textId="41C181F8"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w:t>
            </w:r>
            <w:r w:rsidR="00251C34">
              <w:rPr>
                <w:rFonts w:ascii="Arial Narrow" w:hAnsi="Arial Narrow"/>
                <w:sz w:val="20"/>
                <w:szCs w:val="20"/>
              </w:rPr>
              <w:t xml:space="preserve">FA and </w:t>
            </w:r>
            <w:r>
              <w:rPr>
                <w:rFonts w:ascii="Arial Narrow" w:hAnsi="Arial Narrow"/>
                <w:sz w:val="20"/>
                <w:szCs w:val="20"/>
              </w:rPr>
              <w:t xml:space="preserve">government guidance in line with the area / country that they are visiting. </w:t>
            </w:r>
          </w:p>
          <w:p w14:paraId="0E8809F1" w14:textId="77777777" w:rsidR="00926974" w:rsidRDefault="0092697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977" w:type="dxa"/>
          </w:tcPr>
          <w:p w14:paraId="01585E9F" w14:textId="47D367E5" w:rsidR="00580220" w:rsidRDefault="00580220" w:rsidP="00580220">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t>All players, officials, volunteers, and spectators must undergo a self-assessment for any COVID-19 symptoms.</w:t>
            </w:r>
          </w:p>
          <w:p w14:paraId="144585ED" w14:textId="77777777" w:rsidR="00004397" w:rsidRDefault="00004397" w:rsidP="00004397">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20"/>
                <w:szCs w:val="20"/>
              </w:rPr>
            </w:pPr>
          </w:p>
          <w:p w14:paraId="4A2CA231" w14:textId="77777777" w:rsidR="00580220" w:rsidRPr="00580220" w:rsidRDefault="00580220" w:rsidP="00580220">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6"/>
                <w:szCs w:val="20"/>
              </w:rPr>
            </w:pPr>
          </w:p>
          <w:p w14:paraId="58B0C211" w14:textId="45975E7E" w:rsidR="00926974" w:rsidRDefault="00580220" w:rsidP="00B54E05">
            <w:pPr>
              <w:pStyle w:val="ListParagraph"/>
              <w:numPr>
                <w:ilvl w:val="0"/>
                <w:numId w:val="36"/>
              </w:numPr>
              <w:spacing w:after="0" w:line="240" w:lineRule="auto"/>
              <w:ind w:left="357" w:hanging="357"/>
              <w:rPr>
                <w:rFonts w:ascii="Arial Narrow" w:hAnsi="Arial Narrow"/>
                <w:color w:val="006600"/>
                <w:sz w:val="20"/>
                <w:szCs w:val="20"/>
              </w:rPr>
            </w:pPr>
            <w:r w:rsidRPr="00580220">
              <w:rPr>
                <w:rFonts w:ascii="Arial Narrow" w:hAnsi="Arial Narrow"/>
                <w:color w:val="006600"/>
                <w:sz w:val="20"/>
                <w:szCs w:val="20"/>
              </w:rPr>
              <w:t>SAFC will expect all visiting teams and visitors to follow government guidelines</w:t>
            </w:r>
          </w:p>
          <w:p w14:paraId="306D0410" w14:textId="77777777" w:rsidR="00580220" w:rsidRPr="00580220" w:rsidRDefault="00580220" w:rsidP="00580220">
            <w:pPr>
              <w:pStyle w:val="ListParagraph"/>
              <w:rPr>
                <w:rFonts w:ascii="Arial Narrow" w:hAnsi="Arial Narrow"/>
                <w:color w:val="006600"/>
                <w:sz w:val="28"/>
                <w:szCs w:val="28"/>
              </w:rPr>
            </w:pPr>
          </w:p>
          <w:p w14:paraId="15480B1A" w14:textId="0B44DDCB" w:rsidR="00580220" w:rsidRDefault="00580220" w:rsidP="00580220">
            <w:pPr>
              <w:pStyle w:val="ListParagraph"/>
              <w:numPr>
                <w:ilvl w:val="0"/>
                <w:numId w:val="36"/>
              </w:numPr>
              <w:spacing w:after="0" w:line="240" w:lineRule="auto"/>
              <w:ind w:left="357" w:hanging="357"/>
              <w:rPr>
                <w:rFonts w:ascii="Arial Narrow" w:hAnsi="Arial Narrow"/>
                <w:color w:val="006600"/>
                <w:sz w:val="20"/>
                <w:szCs w:val="20"/>
              </w:rPr>
            </w:pPr>
            <w:r w:rsidRPr="00580220">
              <w:rPr>
                <w:rFonts w:ascii="Arial Narrow" w:hAnsi="Arial Narrow"/>
                <w:color w:val="006600"/>
                <w:sz w:val="20"/>
                <w:szCs w:val="20"/>
              </w:rPr>
              <w:t>SAFC will expect all visiting teams and visitors to follow government guidelines</w:t>
            </w:r>
            <w:r>
              <w:rPr>
                <w:rFonts w:ascii="Arial Narrow" w:hAnsi="Arial Narrow"/>
                <w:color w:val="006600"/>
                <w:sz w:val="20"/>
                <w:szCs w:val="20"/>
              </w:rPr>
              <w:t>.</w:t>
            </w:r>
          </w:p>
          <w:p w14:paraId="5B64B201" w14:textId="77777777" w:rsidR="00004397" w:rsidRDefault="00004397" w:rsidP="00004397">
            <w:pPr>
              <w:pStyle w:val="Heading3"/>
              <w:shd w:val="clear" w:color="auto" w:fill="FFFFFF"/>
              <w:spacing w:before="0" w:beforeAutospacing="0" w:after="0" w:afterAutospacing="0"/>
              <w:ind w:left="360"/>
              <w:textAlignment w:val="baseline"/>
              <w:rPr>
                <w:rFonts w:ascii="Arial Narrow" w:hAnsi="Arial Narrow" w:cstheme="minorHAnsi"/>
                <w:b w:val="0"/>
                <w:bCs w:val="0"/>
                <w:color w:val="006600"/>
                <w:sz w:val="20"/>
                <w:szCs w:val="20"/>
              </w:rPr>
            </w:pPr>
          </w:p>
          <w:p w14:paraId="0D79FDE1" w14:textId="10FCEE66" w:rsidR="00D025F5" w:rsidRPr="00F6605F" w:rsidRDefault="00580220" w:rsidP="008F4F54">
            <w:pPr>
              <w:pStyle w:val="Heading3"/>
              <w:numPr>
                <w:ilvl w:val="0"/>
                <w:numId w:val="36"/>
              </w:numPr>
              <w:shd w:val="clear" w:color="auto" w:fill="FFFFFF"/>
              <w:spacing w:before="0" w:beforeAutospacing="0" w:after="0" w:afterAutospacing="0"/>
              <w:textAlignment w:val="baseline"/>
              <w:rPr>
                <w:rFonts w:ascii="Arial Narrow" w:hAnsi="Arial Narrow"/>
                <w:color w:val="FF0000"/>
                <w:sz w:val="20"/>
                <w:szCs w:val="20"/>
              </w:rPr>
            </w:pPr>
            <w:r w:rsidRPr="00F6605F">
              <w:rPr>
                <w:rFonts w:ascii="Arial Narrow" w:hAnsi="Arial Narrow" w:cstheme="minorHAnsi"/>
                <w:b w:val="0"/>
                <w:bCs w:val="0"/>
                <w:color w:val="006600"/>
                <w:sz w:val="20"/>
                <w:szCs w:val="20"/>
              </w:rPr>
              <w:t xml:space="preserve">Test and trace - </w:t>
            </w:r>
            <w:r w:rsidR="00004397" w:rsidRPr="00F6605F">
              <w:rPr>
                <w:rFonts w:ascii="Arial Narrow" w:hAnsi="Arial Narrow" w:cstheme="minorHAnsi"/>
                <w:b w:val="0"/>
                <w:bCs w:val="0"/>
                <w:color w:val="006600"/>
                <w:sz w:val="20"/>
                <w:szCs w:val="20"/>
              </w:rPr>
              <w:t>SAFC will support track and trace efforts by collecting written information on participants at both individual training sessions and all matches.</w:t>
            </w:r>
          </w:p>
          <w:p w14:paraId="459B5CB5" w14:textId="77777777" w:rsidR="00D025F5" w:rsidRDefault="00D025F5" w:rsidP="00CC157B">
            <w:pPr>
              <w:pStyle w:val="Heading3"/>
              <w:shd w:val="clear" w:color="auto" w:fill="FFFFFF"/>
              <w:spacing w:before="0" w:beforeAutospacing="0" w:after="0" w:afterAutospacing="0"/>
              <w:textAlignment w:val="baseline"/>
              <w:rPr>
                <w:rFonts w:ascii="Arial Narrow" w:hAnsi="Arial Narrow"/>
                <w:color w:val="FF0000"/>
                <w:sz w:val="20"/>
                <w:szCs w:val="20"/>
              </w:rPr>
            </w:pPr>
          </w:p>
          <w:p w14:paraId="13F20EE9" w14:textId="1C0D4EF9" w:rsidR="00D025F5" w:rsidRPr="00004397" w:rsidRDefault="00D025F5" w:rsidP="00CC157B">
            <w:pPr>
              <w:pStyle w:val="Heading3"/>
              <w:shd w:val="clear" w:color="auto" w:fill="FFFFFF"/>
              <w:spacing w:before="0" w:beforeAutospacing="0" w:after="0" w:afterAutospacing="0"/>
              <w:textAlignment w:val="baseline"/>
              <w:rPr>
                <w:rFonts w:ascii="Arial Narrow" w:hAnsi="Arial Narrow"/>
                <w:color w:val="FF0000"/>
                <w:sz w:val="20"/>
                <w:szCs w:val="20"/>
              </w:rPr>
            </w:pPr>
          </w:p>
        </w:tc>
        <w:tc>
          <w:tcPr>
            <w:tcW w:w="2268" w:type="dxa"/>
          </w:tcPr>
          <w:p w14:paraId="2B197AE8" w14:textId="77777777" w:rsidR="00DC6833" w:rsidRPr="00266360" w:rsidRDefault="00DC6833" w:rsidP="00DC6833">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0B8CDA2B" w14:textId="77777777" w:rsidR="00DC6833" w:rsidRPr="004429DB" w:rsidRDefault="00DC6833" w:rsidP="00DC6833">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4832C880" w14:textId="34807186" w:rsidR="00926974" w:rsidRPr="00004397" w:rsidRDefault="00926974" w:rsidP="00004397">
            <w:pPr>
              <w:rPr>
                <w:rFonts w:ascii="Arial Narrow" w:hAnsi="Arial Narrow"/>
                <w:color w:val="FF0000"/>
                <w:sz w:val="20"/>
                <w:szCs w:val="20"/>
              </w:rPr>
            </w:pPr>
          </w:p>
        </w:tc>
        <w:tc>
          <w:tcPr>
            <w:tcW w:w="1701" w:type="dxa"/>
          </w:tcPr>
          <w:p w14:paraId="004DC641" w14:textId="77777777" w:rsidR="00DC6833" w:rsidRDefault="00DC6833" w:rsidP="00DC6833">
            <w:pPr>
              <w:rPr>
                <w:rFonts w:ascii="Arial Narrow" w:hAnsi="Arial Narrow"/>
                <w:sz w:val="20"/>
                <w:szCs w:val="20"/>
              </w:rPr>
            </w:pPr>
            <w:r>
              <w:rPr>
                <w:rFonts w:ascii="Arial Narrow" w:hAnsi="Arial Narrow"/>
                <w:color w:val="006600"/>
                <w:sz w:val="20"/>
                <w:szCs w:val="20"/>
              </w:rPr>
              <w:t>Continuous government guidelines reviewed.</w:t>
            </w:r>
          </w:p>
          <w:p w14:paraId="5F42B7C1" w14:textId="77777777" w:rsidR="00926974" w:rsidRDefault="00926974" w:rsidP="00251C34">
            <w:pPr>
              <w:spacing w:before="120"/>
              <w:jc w:val="center"/>
              <w:rPr>
                <w:rFonts w:ascii="Arial Narrow" w:hAnsi="Arial Narrow"/>
                <w:sz w:val="20"/>
                <w:szCs w:val="20"/>
              </w:rPr>
            </w:pPr>
          </w:p>
        </w:tc>
        <w:tc>
          <w:tcPr>
            <w:tcW w:w="425" w:type="dxa"/>
          </w:tcPr>
          <w:p w14:paraId="1D905E7A"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46852F5C"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1</w:t>
            </w:r>
          </w:p>
        </w:tc>
        <w:tc>
          <w:tcPr>
            <w:tcW w:w="356" w:type="dxa"/>
          </w:tcPr>
          <w:p w14:paraId="7E76A95F" w14:textId="77777777" w:rsidR="00926974" w:rsidRDefault="0092697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251C34">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251C34">
            <w:pPr>
              <w:spacing w:before="120"/>
              <w:jc w:val="center"/>
              <w:rPr>
                <w:rFonts w:ascii="Arial Narrow" w:hAnsi="Arial Narrow"/>
                <w:sz w:val="20"/>
                <w:szCs w:val="20"/>
              </w:rPr>
            </w:pPr>
          </w:p>
        </w:tc>
      </w:tr>
      <w:tr w:rsidR="00E84F55" w:rsidRPr="0082735D" w14:paraId="2246F4BD" w14:textId="77777777" w:rsidTr="00C6575D">
        <w:trPr>
          <w:trHeight w:val="1815"/>
        </w:trPr>
        <w:tc>
          <w:tcPr>
            <w:tcW w:w="1560" w:type="dxa"/>
          </w:tcPr>
          <w:p w14:paraId="496E9912" w14:textId="65382585" w:rsidR="00E84F55" w:rsidRDefault="00E84F55" w:rsidP="00251C34">
            <w:pPr>
              <w:spacing w:before="120"/>
              <w:jc w:val="center"/>
              <w:rPr>
                <w:rFonts w:ascii="Arial Narrow" w:hAnsi="Arial Narrow"/>
                <w:sz w:val="20"/>
                <w:szCs w:val="20"/>
              </w:rPr>
            </w:pPr>
            <w:r>
              <w:rPr>
                <w:rFonts w:ascii="Arial Narrow" w:hAnsi="Arial Narrow"/>
                <w:b/>
                <w:position w:val="6"/>
                <w:sz w:val="20"/>
                <w:szCs w:val="20"/>
                <w:lang w:eastAsia="en-US"/>
              </w:rPr>
              <w:lastRenderedPageBreak/>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251C34">
            <w:pPr>
              <w:spacing w:before="120"/>
              <w:rPr>
                <w:rFonts w:ascii="Arial Narrow" w:hAnsi="Arial Narrow"/>
                <w:sz w:val="20"/>
                <w:szCs w:val="20"/>
              </w:rPr>
            </w:pPr>
          </w:p>
        </w:tc>
        <w:tc>
          <w:tcPr>
            <w:tcW w:w="1134" w:type="dxa"/>
          </w:tcPr>
          <w:p w14:paraId="36038483" w14:textId="1BD44D44" w:rsidR="00E84F55" w:rsidRDefault="00E84F55" w:rsidP="00D025F5">
            <w:pPr>
              <w:pStyle w:val="ListParagraph"/>
              <w:spacing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D025F5">
              <w:rPr>
                <w:rFonts w:ascii="Arial Narrow" w:hAnsi="Arial Narrow" w:cs="Arial"/>
                <w:sz w:val="20"/>
                <w:szCs w:val="20"/>
              </w:rPr>
              <w:t>E</w:t>
            </w:r>
            <w:r w:rsidR="00251C34">
              <w:rPr>
                <w:rFonts w:ascii="Arial Narrow" w:hAnsi="Arial Narrow" w:cs="Arial"/>
                <w:sz w:val="20"/>
                <w:szCs w:val="20"/>
              </w:rPr>
              <w:t>mployees, visiting team, public</w:t>
            </w:r>
          </w:p>
          <w:p w14:paraId="3FFF6AA2" w14:textId="77777777" w:rsidR="00E84F55" w:rsidRPr="002308BD" w:rsidRDefault="00E84F55" w:rsidP="00251C34">
            <w:pPr>
              <w:spacing w:before="120"/>
              <w:rPr>
                <w:rFonts w:ascii="Arial Narrow" w:hAnsi="Arial Narrow"/>
                <w:sz w:val="20"/>
                <w:szCs w:val="20"/>
              </w:rPr>
            </w:pPr>
          </w:p>
        </w:tc>
        <w:tc>
          <w:tcPr>
            <w:tcW w:w="283" w:type="dxa"/>
          </w:tcPr>
          <w:p w14:paraId="44AAA8E9" w14:textId="5562C27C" w:rsidR="00E84F55" w:rsidRDefault="00AC04A0" w:rsidP="00251C34">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251C34">
            <w:pPr>
              <w:spacing w:before="120"/>
              <w:rPr>
                <w:rFonts w:ascii="Arial Narrow" w:hAnsi="Arial Narrow"/>
                <w:sz w:val="20"/>
                <w:szCs w:val="20"/>
              </w:rPr>
            </w:pPr>
          </w:p>
        </w:tc>
        <w:tc>
          <w:tcPr>
            <w:tcW w:w="284" w:type="dxa"/>
          </w:tcPr>
          <w:p w14:paraId="51CE4BC5" w14:textId="55FF0C9B" w:rsidR="00E84F55" w:rsidRDefault="00AC04A0" w:rsidP="00251C34">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251C34">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7E61C817" w14:textId="28D09D78" w:rsidR="00E84F55" w:rsidRPr="008E6935" w:rsidRDefault="00AC04A0" w:rsidP="00251C34">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251C34">
            <w:pPr>
              <w:spacing w:before="120"/>
              <w:rPr>
                <w:rFonts w:ascii="Arial Narrow" w:hAnsi="Arial Narrow"/>
                <w:sz w:val="20"/>
                <w:szCs w:val="20"/>
              </w:rPr>
            </w:pPr>
          </w:p>
        </w:tc>
        <w:tc>
          <w:tcPr>
            <w:tcW w:w="3118" w:type="dxa"/>
          </w:tcPr>
          <w:p w14:paraId="01E08F72" w14:textId="4B45DF67" w:rsidR="00E84F55" w:rsidRPr="00AC04A0" w:rsidRDefault="00AC04A0" w:rsidP="00004397">
            <w:pPr>
              <w:numPr>
                <w:ilvl w:val="0"/>
                <w:numId w:val="36"/>
              </w:numPr>
              <w:ind w:left="357" w:hanging="357"/>
              <w:rPr>
                <w:rFonts w:ascii="Arial Narrow" w:hAnsi="Arial Narrow" w:cs="Arial"/>
                <w:sz w:val="20"/>
                <w:szCs w:val="20"/>
              </w:rPr>
            </w:pPr>
            <w:r>
              <w:rPr>
                <w:rFonts w:ascii="Arial Narrow" w:hAnsi="Arial Narrow"/>
                <w:sz w:val="20"/>
                <w:szCs w:val="20"/>
              </w:rPr>
              <w:t xml:space="preserve">The latest government </w:t>
            </w:r>
            <w:r w:rsidR="00251C34">
              <w:rPr>
                <w:rFonts w:ascii="Arial Narrow" w:hAnsi="Arial Narrow"/>
                <w:sz w:val="20"/>
                <w:szCs w:val="20"/>
              </w:rPr>
              <w:t xml:space="preserve">and FA </w:t>
            </w:r>
            <w:r>
              <w:rPr>
                <w:rFonts w:ascii="Arial Narrow" w:hAnsi="Arial Narrow"/>
                <w:sz w:val="20"/>
                <w:szCs w:val="20"/>
              </w:rPr>
              <w:t xml:space="preserve">campaign posters will be displayed in the </w:t>
            </w:r>
            <w:r w:rsidR="00251C34">
              <w:rPr>
                <w:rFonts w:ascii="Arial Narrow" w:hAnsi="Arial Narrow"/>
                <w:sz w:val="20"/>
                <w:szCs w:val="20"/>
              </w:rPr>
              <w:t>entrance lobby</w:t>
            </w:r>
            <w:r>
              <w:rPr>
                <w:rFonts w:ascii="Arial Narrow" w:hAnsi="Arial Narrow"/>
                <w:sz w:val="20"/>
                <w:szCs w:val="20"/>
              </w:rPr>
              <w:t xml:space="preserve"> areas and in suitable places around </w:t>
            </w:r>
            <w:r w:rsidR="00251C34">
              <w:rPr>
                <w:rFonts w:ascii="Arial Narrow" w:hAnsi="Arial Narrow"/>
                <w:sz w:val="20"/>
                <w:szCs w:val="20"/>
              </w:rPr>
              <w:t>the stadium</w:t>
            </w:r>
            <w:r>
              <w:rPr>
                <w:rFonts w:ascii="Arial Narrow" w:hAnsi="Arial Narrow"/>
                <w:sz w:val="20"/>
                <w:szCs w:val="20"/>
              </w:rPr>
              <w:t xml:space="preserve">. </w:t>
            </w:r>
          </w:p>
          <w:p w14:paraId="43F6C74A" w14:textId="6ECA9A00"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Toolbox talks will be carried out for all personnel on site, warning them of the risks posed by the virus as well as the control measures outlined in this assessment and from </w:t>
            </w:r>
            <w:r w:rsidR="00251C34">
              <w:rPr>
                <w:rFonts w:ascii="Arial Narrow" w:hAnsi="Arial Narrow"/>
                <w:sz w:val="20"/>
                <w:szCs w:val="20"/>
              </w:rPr>
              <w:t xml:space="preserve">FA and </w:t>
            </w:r>
            <w:r>
              <w:rPr>
                <w:rFonts w:ascii="Arial Narrow" w:hAnsi="Arial Narrow"/>
                <w:sz w:val="20"/>
                <w:szCs w:val="20"/>
              </w:rPr>
              <w:t>government guidance. This will include informing personnel of the known symptoms.</w:t>
            </w:r>
          </w:p>
          <w:p w14:paraId="1EEBB72C" w14:textId="6FA41C1B" w:rsidR="00E84F55" w:rsidRPr="00AC04A0" w:rsidRDefault="00AC04A0"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w:t>
            </w:r>
            <w:r w:rsidR="00F6605F">
              <w:rPr>
                <w:rFonts w:ascii="Arial Narrow" w:hAnsi="Arial Narrow"/>
                <w:sz w:val="20"/>
                <w:szCs w:val="20"/>
              </w:rPr>
              <w:t xml:space="preserve"> </w:t>
            </w:r>
            <w:r w:rsidR="00251C34">
              <w:rPr>
                <w:rFonts w:ascii="Arial Narrow" w:hAnsi="Arial Narrow"/>
                <w:sz w:val="20"/>
                <w:szCs w:val="20"/>
              </w:rPr>
              <w:t>FA/</w:t>
            </w:r>
            <w:r>
              <w:rPr>
                <w:rFonts w:ascii="Arial Narrow" w:hAnsi="Arial Narrow"/>
                <w:sz w:val="20"/>
                <w:szCs w:val="20"/>
              </w:rPr>
              <w:t xml:space="preserve"> government / WHO guidance as and when it is available. </w:t>
            </w:r>
          </w:p>
        </w:tc>
        <w:tc>
          <w:tcPr>
            <w:tcW w:w="2977" w:type="dxa"/>
          </w:tcPr>
          <w:p w14:paraId="629C1D07" w14:textId="5DBEAB98" w:rsidR="00D025F5" w:rsidRDefault="00D025F5" w:rsidP="00D025F5">
            <w:pPr>
              <w:pStyle w:val="ListParagraph"/>
              <w:numPr>
                <w:ilvl w:val="0"/>
                <w:numId w:val="36"/>
              </w:numPr>
              <w:rPr>
                <w:rFonts w:ascii="Arial Narrow" w:hAnsi="Arial Narrow"/>
                <w:color w:val="006600"/>
                <w:sz w:val="20"/>
                <w:szCs w:val="20"/>
              </w:rPr>
            </w:pPr>
            <w:r w:rsidRPr="00D025F5">
              <w:rPr>
                <w:rFonts w:ascii="Arial Narrow" w:hAnsi="Arial Narrow"/>
                <w:color w:val="006600"/>
                <w:sz w:val="20"/>
                <w:szCs w:val="20"/>
              </w:rPr>
              <w:t>Signage</w:t>
            </w:r>
          </w:p>
          <w:p w14:paraId="76C9CBF8" w14:textId="4D955542" w:rsidR="00D025F5" w:rsidRDefault="00D025F5" w:rsidP="00D025F5">
            <w:pPr>
              <w:rPr>
                <w:rFonts w:ascii="Arial Narrow" w:hAnsi="Arial Narrow"/>
                <w:color w:val="006600"/>
                <w:sz w:val="20"/>
                <w:szCs w:val="20"/>
              </w:rPr>
            </w:pPr>
          </w:p>
          <w:p w14:paraId="74F4917A" w14:textId="657DE09E" w:rsidR="00D025F5" w:rsidRDefault="00D025F5" w:rsidP="00D025F5">
            <w:pPr>
              <w:rPr>
                <w:rFonts w:ascii="Arial Narrow" w:hAnsi="Arial Narrow"/>
                <w:color w:val="006600"/>
                <w:sz w:val="20"/>
                <w:szCs w:val="20"/>
              </w:rPr>
            </w:pPr>
          </w:p>
          <w:p w14:paraId="291EEB6F" w14:textId="223AD998" w:rsidR="00D025F5" w:rsidRDefault="00D025F5" w:rsidP="00D025F5">
            <w:pPr>
              <w:rPr>
                <w:rFonts w:ascii="Arial Narrow" w:hAnsi="Arial Narrow"/>
                <w:color w:val="006600"/>
                <w:sz w:val="20"/>
                <w:szCs w:val="20"/>
              </w:rPr>
            </w:pPr>
          </w:p>
          <w:p w14:paraId="46BA4EA5" w14:textId="7467F325" w:rsidR="00D025F5" w:rsidRPr="00D025F5" w:rsidRDefault="00D025F5" w:rsidP="00D025F5">
            <w:pPr>
              <w:rPr>
                <w:rFonts w:ascii="Arial Narrow" w:hAnsi="Arial Narrow"/>
                <w:color w:val="006600"/>
                <w:sz w:val="4"/>
                <w:szCs w:val="20"/>
              </w:rPr>
            </w:pPr>
          </w:p>
          <w:p w14:paraId="52E7BF29" w14:textId="19F20CE3" w:rsidR="00D025F5" w:rsidRDefault="008A1707" w:rsidP="00D025F5">
            <w:pPr>
              <w:pStyle w:val="ListParagraph"/>
              <w:numPr>
                <w:ilvl w:val="0"/>
                <w:numId w:val="36"/>
              </w:numPr>
              <w:rPr>
                <w:rFonts w:ascii="Arial Narrow" w:hAnsi="Arial Narrow"/>
                <w:color w:val="006600"/>
                <w:sz w:val="20"/>
                <w:szCs w:val="20"/>
              </w:rPr>
            </w:pPr>
            <w:r>
              <w:rPr>
                <w:rFonts w:ascii="Arial Narrow" w:hAnsi="Arial Narrow"/>
                <w:color w:val="006600"/>
                <w:sz w:val="20"/>
                <w:szCs w:val="20"/>
              </w:rPr>
              <w:t xml:space="preserve">Signage and continuous review and updates </w:t>
            </w:r>
          </w:p>
          <w:p w14:paraId="01180655" w14:textId="6A293B1A" w:rsidR="008A1707" w:rsidRDefault="008A1707" w:rsidP="008A1707">
            <w:pPr>
              <w:rPr>
                <w:rFonts w:ascii="Arial Narrow" w:hAnsi="Arial Narrow"/>
                <w:color w:val="006600"/>
                <w:sz w:val="20"/>
                <w:szCs w:val="20"/>
              </w:rPr>
            </w:pPr>
          </w:p>
          <w:p w14:paraId="4ACD3819" w14:textId="3DEE0740" w:rsidR="008A1707" w:rsidRDefault="008A1707" w:rsidP="008A1707">
            <w:pPr>
              <w:rPr>
                <w:rFonts w:ascii="Arial Narrow" w:hAnsi="Arial Narrow"/>
                <w:color w:val="006600"/>
                <w:sz w:val="20"/>
                <w:szCs w:val="20"/>
              </w:rPr>
            </w:pPr>
          </w:p>
          <w:p w14:paraId="6F98F8DD" w14:textId="5A903596" w:rsidR="008A1707" w:rsidRDefault="008A1707" w:rsidP="008A1707">
            <w:pPr>
              <w:rPr>
                <w:rFonts w:ascii="Arial Narrow" w:hAnsi="Arial Narrow"/>
                <w:color w:val="006600"/>
                <w:sz w:val="20"/>
                <w:szCs w:val="20"/>
              </w:rPr>
            </w:pPr>
          </w:p>
          <w:p w14:paraId="6964ACB5" w14:textId="56428733" w:rsidR="008A1707" w:rsidRDefault="008A1707" w:rsidP="008A1707">
            <w:pPr>
              <w:rPr>
                <w:rFonts w:ascii="Arial Narrow" w:hAnsi="Arial Narrow"/>
                <w:color w:val="006600"/>
                <w:sz w:val="20"/>
                <w:szCs w:val="20"/>
              </w:rPr>
            </w:pPr>
          </w:p>
          <w:p w14:paraId="51499B80" w14:textId="0FDF4D87" w:rsidR="008A1707" w:rsidRDefault="008A1707" w:rsidP="008A1707">
            <w:pPr>
              <w:rPr>
                <w:rFonts w:ascii="Arial Narrow" w:hAnsi="Arial Narrow"/>
                <w:color w:val="006600"/>
                <w:sz w:val="20"/>
                <w:szCs w:val="20"/>
              </w:rPr>
            </w:pPr>
          </w:p>
          <w:p w14:paraId="04ADE739" w14:textId="1E8C2B82" w:rsidR="008A1707" w:rsidRDefault="008A1707" w:rsidP="008A1707">
            <w:pPr>
              <w:rPr>
                <w:rFonts w:ascii="Arial Narrow" w:hAnsi="Arial Narrow"/>
                <w:color w:val="006600"/>
                <w:sz w:val="20"/>
                <w:szCs w:val="20"/>
              </w:rPr>
            </w:pPr>
          </w:p>
          <w:p w14:paraId="026DDDBE" w14:textId="4BE06863" w:rsidR="008A1707" w:rsidRPr="008A1707" w:rsidRDefault="008A1707" w:rsidP="008A1707">
            <w:pPr>
              <w:rPr>
                <w:rFonts w:ascii="Arial Narrow" w:hAnsi="Arial Narrow"/>
                <w:color w:val="006600"/>
                <w:sz w:val="8"/>
                <w:szCs w:val="20"/>
              </w:rPr>
            </w:pPr>
          </w:p>
          <w:p w14:paraId="494CA8B0" w14:textId="3ED65D43" w:rsidR="008A1707" w:rsidRPr="00D025F5" w:rsidRDefault="008A1707" w:rsidP="008A1707">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 and updates</w:t>
            </w:r>
          </w:p>
          <w:p w14:paraId="7B1177CE" w14:textId="20BCEA92" w:rsidR="008A1707" w:rsidRPr="008A1707" w:rsidRDefault="008A1707" w:rsidP="008A1707">
            <w:pPr>
              <w:pStyle w:val="ListParagraph"/>
              <w:ind w:left="360"/>
              <w:rPr>
                <w:rFonts w:ascii="Arial Narrow" w:hAnsi="Arial Narrow"/>
                <w:color w:val="006600"/>
                <w:sz w:val="20"/>
                <w:szCs w:val="20"/>
              </w:rPr>
            </w:pPr>
          </w:p>
          <w:p w14:paraId="53DED3A6" w14:textId="1A1287E3" w:rsidR="00E84F55" w:rsidRDefault="00E84F55" w:rsidP="00D025F5">
            <w:pPr>
              <w:rPr>
                <w:rFonts w:ascii="Arial Narrow" w:hAnsi="Arial Narrow"/>
                <w:color w:val="FF0000"/>
                <w:sz w:val="20"/>
                <w:szCs w:val="20"/>
              </w:rPr>
            </w:pPr>
          </w:p>
          <w:p w14:paraId="266A6EC8" w14:textId="77777777" w:rsidR="00E84F55" w:rsidRPr="00766991" w:rsidRDefault="00E84F55" w:rsidP="00D025F5">
            <w:pPr>
              <w:rPr>
                <w:rFonts w:ascii="Arial Narrow" w:hAnsi="Arial Narrow"/>
                <w:color w:val="FF0000"/>
                <w:sz w:val="20"/>
                <w:szCs w:val="20"/>
              </w:rPr>
            </w:pPr>
          </w:p>
        </w:tc>
        <w:tc>
          <w:tcPr>
            <w:tcW w:w="2268" w:type="dxa"/>
          </w:tcPr>
          <w:p w14:paraId="7B185751" w14:textId="77777777" w:rsidR="00D025F5" w:rsidRPr="00266360" w:rsidRDefault="00D025F5" w:rsidP="00D025F5">
            <w:pPr>
              <w:pStyle w:val="ListParagraph"/>
              <w:numPr>
                <w:ilvl w:val="0"/>
                <w:numId w:val="36"/>
              </w:numPr>
              <w:spacing w:after="0" w:line="240" w:lineRule="auto"/>
              <w:ind w:left="357"/>
              <w:rPr>
                <w:rFonts w:ascii="Arial Narrow" w:hAnsi="Arial Narrow"/>
                <w:color w:val="006600"/>
                <w:sz w:val="20"/>
                <w:szCs w:val="20"/>
              </w:rPr>
            </w:pPr>
            <w:r w:rsidRPr="00266360">
              <w:rPr>
                <w:rFonts w:ascii="Arial Narrow" w:hAnsi="Arial Narrow"/>
                <w:color w:val="006600"/>
                <w:sz w:val="20"/>
                <w:szCs w:val="20"/>
              </w:rPr>
              <w:t>Club Covid.19</w:t>
            </w:r>
          </w:p>
          <w:p w14:paraId="6FDAAD18" w14:textId="7DC32C32" w:rsidR="00D025F5" w:rsidRDefault="00D025F5" w:rsidP="00D025F5">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43836ADB" w14:textId="23A73498" w:rsidR="008A1707" w:rsidRDefault="008A1707" w:rsidP="00D025F5">
            <w:pPr>
              <w:pStyle w:val="ListParagraph"/>
              <w:spacing w:after="0" w:line="240" w:lineRule="auto"/>
              <w:ind w:left="357"/>
              <w:rPr>
                <w:rFonts w:ascii="Arial Narrow" w:hAnsi="Arial Narrow"/>
                <w:color w:val="006600"/>
                <w:sz w:val="20"/>
                <w:szCs w:val="20"/>
              </w:rPr>
            </w:pPr>
          </w:p>
          <w:p w14:paraId="6099674F" w14:textId="77777777" w:rsidR="008A1707" w:rsidRDefault="008A1707" w:rsidP="00D025F5">
            <w:pPr>
              <w:pStyle w:val="ListParagraph"/>
              <w:spacing w:after="0" w:line="240" w:lineRule="auto"/>
              <w:ind w:left="357"/>
              <w:rPr>
                <w:rFonts w:ascii="Arial Narrow" w:hAnsi="Arial Narrow"/>
                <w:color w:val="006600"/>
                <w:sz w:val="20"/>
                <w:szCs w:val="20"/>
              </w:rPr>
            </w:pPr>
          </w:p>
          <w:p w14:paraId="43BCCCC3" w14:textId="74F07749" w:rsidR="008A1707" w:rsidRPr="008A1707" w:rsidRDefault="008A1707" w:rsidP="008A1707">
            <w:pPr>
              <w:rPr>
                <w:rFonts w:ascii="Arial Narrow" w:hAnsi="Arial Narrow"/>
                <w:color w:val="006600"/>
                <w:sz w:val="23"/>
              </w:rPr>
            </w:pPr>
          </w:p>
          <w:p w14:paraId="210FD042" w14:textId="77777777" w:rsidR="008A1707" w:rsidRPr="00266360" w:rsidRDefault="008A1707" w:rsidP="008A1707">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Pr="00266360">
              <w:rPr>
                <w:rFonts w:ascii="Arial Narrow" w:hAnsi="Arial Narrow"/>
                <w:color w:val="006600"/>
                <w:sz w:val="20"/>
                <w:szCs w:val="20"/>
              </w:rPr>
              <w:t>Club Covid.19</w:t>
            </w:r>
          </w:p>
          <w:p w14:paraId="76B52547" w14:textId="77777777" w:rsidR="008A1707" w:rsidRDefault="008A1707" w:rsidP="008A1707">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21571310" w14:textId="1E640291" w:rsidR="008A1707" w:rsidRDefault="008A1707" w:rsidP="008A1707">
            <w:pPr>
              <w:pStyle w:val="ListParagraph"/>
              <w:spacing w:after="0" w:line="240" w:lineRule="auto"/>
              <w:ind w:left="357"/>
              <w:rPr>
                <w:rFonts w:ascii="Arial Narrow" w:hAnsi="Arial Narrow"/>
                <w:color w:val="006600"/>
                <w:sz w:val="20"/>
                <w:szCs w:val="20"/>
              </w:rPr>
            </w:pPr>
          </w:p>
          <w:p w14:paraId="481D2667" w14:textId="4F6542BC" w:rsidR="008A1707" w:rsidRDefault="008A1707" w:rsidP="008A1707">
            <w:pPr>
              <w:rPr>
                <w:rFonts w:ascii="Arial Narrow" w:hAnsi="Arial Narrow"/>
                <w:color w:val="006600"/>
                <w:sz w:val="20"/>
                <w:szCs w:val="20"/>
              </w:rPr>
            </w:pPr>
          </w:p>
          <w:p w14:paraId="7ABE181C" w14:textId="69AFE700" w:rsidR="008A1707" w:rsidRDefault="008A1707" w:rsidP="008A1707">
            <w:pPr>
              <w:rPr>
                <w:rFonts w:ascii="Arial Narrow" w:hAnsi="Arial Narrow"/>
                <w:color w:val="006600"/>
                <w:sz w:val="20"/>
                <w:szCs w:val="20"/>
              </w:rPr>
            </w:pPr>
          </w:p>
          <w:p w14:paraId="1C3DDC85" w14:textId="0C4194EA" w:rsidR="008A1707" w:rsidRDefault="008A1707" w:rsidP="008A1707">
            <w:pPr>
              <w:rPr>
                <w:rFonts w:ascii="Arial Narrow" w:hAnsi="Arial Narrow"/>
                <w:color w:val="006600"/>
                <w:sz w:val="20"/>
                <w:szCs w:val="20"/>
              </w:rPr>
            </w:pPr>
          </w:p>
          <w:p w14:paraId="4AFA8A22" w14:textId="08920BE1" w:rsidR="008A1707" w:rsidRPr="008A1707" w:rsidRDefault="008A1707" w:rsidP="008A1707">
            <w:pPr>
              <w:rPr>
                <w:rFonts w:ascii="Arial Narrow" w:hAnsi="Arial Narrow"/>
                <w:color w:val="006600"/>
                <w:sz w:val="9"/>
                <w:szCs w:val="20"/>
              </w:rPr>
            </w:pPr>
          </w:p>
          <w:p w14:paraId="1E75AA7C" w14:textId="77777777" w:rsidR="008A1707" w:rsidRPr="00266360" w:rsidRDefault="008A1707" w:rsidP="008A1707">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Pr="00266360">
              <w:rPr>
                <w:rFonts w:ascii="Arial Narrow" w:hAnsi="Arial Narrow"/>
                <w:color w:val="006600"/>
                <w:sz w:val="20"/>
                <w:szCs w:val="20"/>
              </w:rPr>
              <w:t>Club Covid.19</w:t>
            </w:r>
          </w:p>
          <w:p w14:paraId="5C28C293" w14:textId="5DBEA865" w:rsidR="00E84F55" w:rsidRPr="002A19E8" w:rsidRDefault="008A1707" w:rsidP="008A1707">
            <w:pPr>
              <w:pStyle w:val="ListParagraph"/>
              <w:spacing w:after="0" w:line="240" w:lineRule="auto"/>
              <w:ind w:left="357"/>
              <w:rPr>
                <w:rFonts w:ascii="Arial Narrow" w:hAnsi="Arial Narrow"/>
                <w:color w:val="FF0000"/>
                <w:sz w:val="12"/>
                <w:szCs w:val="20"/>
              </w:rPr>
            </w:pPr>
            <w:r w:rsidRPr="00266360">
              <w:rPr>
                <w:rFonts w:ascii="Arial Narrow" w:hAnsi="Arial Narrow"/>
                <w:color w:val="006600"/>
                <w:sz w:val="20"/>
                <w:szCs w:val="20"/>
              </w:rPr>
              <w:t>Representative</w:t>
            </w:r>
          </w:p>
          <w:p w14:paraId="22BD6C07" w14:textId="77777777" w:rsidR="00E84F55" w:rsidRPr="001B1C8C" w:rsidRDefault="00E84F55" w:rsidP="00D025F5">
            <w:pPr>
              <w:rPr>
                <w:rFonts w:ascii="Arial Narrow" w:hAnsi="Arial Narrow"/>
                <w:color w:val="FF0000"/>
                <w:sz w:val="20"/>
                <w:szCs w:val="20"/>
              </w:rPr>
            </w:pPr>
          </w:p>
        </w:tc>
        <w:tc>
          <w:tcPr>
            <w:tcW w:w="1701" w:type="dxa"/>
          </w:tcPr>
          <w:p w14:paraId="13CA94E4" w14:textId="77777777" w:rsidR="00D025F5" w:rsidRDefault="00D025F5" w:rsidP="00D025F5">
            <w:pPr>
              <w:rPr>
                <w:rFonts w:ascii="Arial Narrow" w:hAnsi="Arial Narrow"/>
                <w:sz w:val="20"/>
                <w:szCs w:val="20"/>
              </w:rPr>
            </w:pPr>
            <w:r>
              <w:rPr>
                <w:rFonts w:ascii="Arial Narrow" w:hAnsi="Arial Narrow"/>
                <w:color w:val="006600"/>
                <w:sz w:val="20"/>
                <w:szCs w:val="20"/>
              </w:rPr>
              <w:t>Continuous government guidelines reviewed.</w:t>
            </w:r>
          </w:p>
          <w:p w14:paraId="57E60E3A" w14:textId="77777777" w:rsidR="00E84F55" w:rsidRDefault="00E84F55" w:rsidP="00D025F5">
            <w:pPr>
              <w:jc w:val="center"/>
              <w:rPr>
                <w:rFonts w:ascii="Arial Narrow" w:hAnsi="Arial Narrow"/>
                <w:sz w:val="20"/>
                <w:szCs w:val="20"/>
              </w:rPr>
            </w:pPr>
          </w:p>
          <w:p w14:paraId="2FBC9E10" w14:textId="77777777" w:rsidR="00E84F55" w:rsidRPr="002308BD" w:rsidRDefault="00E84F55" w:rsidP="00D025F5">
            <w:pPr>
              <w:jc w:val="center"/>
              <w:rPr>
                <w:rFonts w:ascii="Arial Narrow" w:hAnsi="Arial Narrow"/>
                <w:sz w:val="20"/>
                <w:szCs w:val="20"/>
              </w:rPr>
            </w:pPr>
          </w:p>
        </w:tc>
        <w:tc>
          <w:tcPr>
            <w:tcW w:w="425"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284"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356"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251C34">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251C34">
            <w:pPr>
              <w:spacing w:before="120"/>
              <w:rPr>
                <w:rFonts w:ascii="Arial Narrow" w:hAnsi="Arial Narrow"/>
                <w:color w:val="FFFFFF" w:themeColor="background1"/>
                <w:sz w:val="20"/>
                <w:szCs w:val="20"/>
              </w:rPr>
            </w:pPr>
          </w:p>
        </w:tc>
      </w:tr>
    </w:tbl>
    <w:p w14:paraId="254F244D" w14:textId="683051F9"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39"/>
        <w:gridCol w:w="1730"/>
        <w:gridCol w:w="425"/>
        <w:gridCol w:w="284"/>
        <w:gridCol w:w="356"/>
        <w:gridCol w:w="495"/>
      </w:tblGrid>
      <w:tr w:rsidR="00251C34" w:rsidRPr="002308BD" w14:paraId="31AF42BE" w14:textId="77777777" w:rsidTr="00825C4E">
        <w:trPr>
          <w:trHeight w:val="711"/>
        </w:trPr>
        <w:tc>
          <w:tcPr>
            <w:tcW w:w="1560" w:type="dxa"/>
            <w:vMerge w:val="restart"/>
            <w:shd w:val="clear" w:color="auto" w:fill="D9D9D9" w:themeFill="background1" w:themeFillShade="D9"/>
          </w:tcPr>
          <w:p w14:paraId="478595B8" w14:textId="77777777" w:rsidR="00251C34" w:rsidRPr="002308BD" w:rsidRDefault="00251C34" w:rsidP="00251C34">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ACD884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69F24D8E"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0F96364D"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10ADE92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7AD6A4C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177C7329"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1C5AB1F4"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5E69B11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17BC665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368A0E8C" w14:textId="77777777" w:rsidTr="00825C4E">
        <w:trPr>
          <w:trHeight w:val="300"/>
        </w:trPr>
        <w:tc>
          <w:tcPr>
            <w:tcW w:w="1560" w:type="dxa"/>
            <w:vMerge/>
            <w:shd w:val="clear" w:color="auto" w:fill="D9D9D9" w:themeFill="background1" w:themeFillShade="D9"/>
          </w:tcPr>
          <w:p w14:paraId="2BA047C5" w14:textId="77777777" w:rsidR="00251C34" w:rsidRPr="002308BD" w:rsidRDefault="00251C34" w:rsidP="00251C34">
            <w:pPr>
              <w:jc w:val="center"/>
              <w:rPr>
                <w:rFonts w:ascii="Arial Narrow" w:hAnsi="Arial Narrow"/>
                <w:b/>
                <w:sz w:val="20"/>
                <w:szCs w:val="20"/>
              </w:rPr>
            </w:pPr>
          </w:p>
        </w:tc>
        <w:tc>
          <w:tcPr>
            <w:tcW w:w="1134" w:type="dxa"/>
            <w:vMerge/>
            <w:shd w:val="clear" w:color="auto" w:fill="D9D9D9" w:themeFill="background1" w:themeFillShade="D9"/>
          </w:tcPr>
          <w:p w14:paraId="3EEE14C0" w14:textId="77777777" w:rsidR="00251C34" w:rsidRPr="002308BD" w:rsidRDefault="00251C34" w:rsidP="00251C34">
            <w:pPr>
              <w:jc w:val="center"/>
              <w:rPr>
                <w:rFonts w:ascii="Arial Narrow" w:hAnsi="Arial Narrow"/>
                <w:b/>
                <w:sz w:val="20"/>
                <w:szCs w:val="20"/>
              </w:rPr>
            </w:pPr>
          </w:p>
        </w:tc>
        <w:tc>
          <w:tcPr>
            <w:tcW w:w="283" w:type="dxa"/>
            <w:shd w:val="clear" w:color="auto" w:fill="D9D9D9" w:themeFill="background1" w:themeFillShade="D9"/>
          </w:tcPr>
          <w:p w14:paraId="4E9EEED4"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423D162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C86C50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1941A3F8"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063C0F54" w14:textId="77777777" w:rsidR="00251C34" w:rsidRPr="002308BD" w:rsidRDefault="00251C34" w:rsidP="00251C34">
            <w:pPr>
              <w:jc w:val="center"/>
              <w:rPr>
                <w:rFonts w:ascii="Arial Narrow" w:hAnsi="Arial Narrow"/>
                <w:b/>
                <w:sz w:val="20"/>
                <w:szCs w:val="20"/>
              </w:rPr>
            </w:pPr>
          </w:p>
        </w:tc>
        <w:tc>
          <w:tcPr>
            <w:tcW w:w="2977" w:type="dxa"/>
            <w:vMerge/>
            <w:shd w:val="clear" w:color="auto" w:fill="D9D9D9" w:themeFill="background1" w:themeFillShade="D9"/>
          </w:tcPr>
          <w:p w14:paraId="4924BFC3" w14:textId="77777777" w:rsidR="00251C34" w:rsidRPr="002308BD" w:rsidRDefault="00251C34" w:rsidP="00251C34">
            <w:pPr>
              <w:jc w:val="center"/>
              <w:rPr>
                <w:rFonts w:ascii="Arial Narrow" w:hAnsi="Arial Narrow"/>
                <w:b/>
                <w:sz w:val="20"/>
                <w:szCs w:val="20"/>
              </w:rPr>
            </w:pPr>
          </w:p>
        </w:tc>
        <w:tc>
          <w:tcPr>
            <w:tcW w:w="2239" w:type="dxa"/>
            <w:vMerge/>
            <w:shd w:val="clear" w:color="auto" w:fill="D9D9D9" w:themeFill="background1" w:themeFillShade="D9"/>
          </w:tcPr>
          <w:p w14:paraId="21DD892A" w14:textId="77777777" w:rsidR="00251C34" w:rsidRPr="002308BD" w:rsidRDefault="00251C34" w:rsidP="00251C34">
            <w:pPr>
              <w:jc w:val="center"/>
              <w:rPr>
                <w:rFonts w:ascii="Arial Narrow" w:hAnsi="Arial Narrow"/>
                <w:b/>
                <w:sz w:val="20"/>
                <w:szCs w:val="20"/>
              </w:rPr>
            </w:pPr>
          </w:p>
        </w:tc>
        <w:tc>
          <w:tcPr>
            <w:tcW w:w="1730" w:type="dxa"/>
            <w:vMerge/>
            <w:shd w:val="clear" w:color="auto" w:fill="D9D9D9" w:themeFill="background1" w:themeFillShade="D9"/>
          </w:tcPr>
          <w:p w14:paraId="4AE3C442" w14:textId="77777777" w:rsidR="00251C34" w:rsidRPr="002308BD" w:rsidRDefault="00251C34" w:rsidP="00251C34">
            <w:pPr>
              <w:jc w:val="center"/>
              <w:rPr>
                <w:rFonts w:ascii="Arial Narrow" w:hAnsi="Arial Narrow"/>
                <w:b/>
                <w:sz w:val="20"/>
                <w:szCs w:val="20"/>
              </w:rPr>
            </w:pPr>
          </w:p>
        </w:tc>
        <w:tc>
          <w:tcPr>
            <w:tcW w:w="425" w:type="dxa"/>
            <w:shd w:val="clear" w:color="auto" w:fill="D9D9D9" w:themeFill="background1" w:themeFillShade="D9"/>
          </w:tcPr>
          <w:p w14:paraId="1EECF411"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35BECB9"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78951FB0"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BEDA2C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3CC293EB" w14:textId="77777777" w:rsidTr="00825C4E">
        <w:trPr>
          <w:trHeight w:val="1815"/>
        </w:trPr>
        <w:tc>
          <w:tcPr>
            <w:tcW w:w="1560" w:type="dxa"/>
          </w:tcPr>
          <w:p w14:paraId="695CE66D" w14:textId="0EEBC81C" w:rsidR="00251C34" w:rsidRDefault="00251C34" w:rsidP="00251C3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Visitor Parking </w:t>
            </w:r>
          </w:p>
        </w:tc>
        <w:tc>
          <w:tcPr>
            <w:tcW w:w="1134" w:type="dxa"/>
          </w:tcPr>
          <w:p w14:paraId="2C00CE13"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Pr>
          <w:p w14:paraId="35EE66A6"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15E4CD8B"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05ADFBCE"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7EA1CB0D"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1FF79AED" w14:textId="2F44B417" w:rsidR="00251C34" w:rsidRDefault="00251C34" w:rsidP="00825C4E">
            <w:pPr>
              <w:numPr>
                <w:ilvl w:val="0"/>
                <w:numId w:val="36"/>
              </w:numPr>
              <w:ind w:left="357" w:hanging="357"/>
              <w:rPr>
                <w:rFonts w:ascii="Arial Narrow" w:hAnsi="Arial Narrow"/>
                <w:sz w:val="20"/>
                <w:szCs w:val="20"/>
              </w:rPr>
            </w:pPr>
            <w:r w:rsidRPr="00251C34">
              <w:rPr>
                <w:rFonts w:ascii="Arial Narrow" w:hAnsi="Arial Narrow"/>
                <w:sz w:val="20"/>
                <w:szCs w:val="20"/>
              </w:rPr>
              <w:t>Provide unrestricted parking to staff and visitors in the stadium footprint which offers adequate space for all vehicles to be parked at safe distances apart.</w:t>
            </w:r>
          </w:p>
          <w:p w14:paraId="79BD9FDB" w14:textId="7DD68039" w:rsidR="00825C4E" w:rsidRDefault="00825C4E" w:rsidP="00825C4E">
            <w:pPr>
              <w:ind w:left="357"/>
              <w:rPr>
                <w:rFonts w:ascii="Arial Narrow" w:hAnsi="Arial Narrow"/>
                <w:sz w:val="20"/>
                <w:szCs w:val="20"/>
              </w:rPr>
            </w:pPr>
          </w:p>
          <w:p w14:paraId="2902157A" w14:textId="77777777" w:rsidR="00825C4E" w:rsidRDefault="00825C4E" w:rsidP="00825C4E">
            <w:pPr>
              <w:ind w:left="357"/>
              <w:rPr>
                <w:rFonts w:ascii="Arial Narrow" w:hAnsi="Arial Narrow"/>
                <w:sz w:val="20"/>
                <w:szCs w:val="20"/>
              </w:rPr>
            </w:pPr>
          </w:p>
          <w:p w14:paraId="700D3C85" w14:textId="4BF7A862"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EMU’s to continue to direct the parking at </w:t>
            </w:r>
            <w:r w:rsidR="00F6605F">
              <w:rPr>
                <w:rFonts w:ascii="Arial Narrow" w:hAnsi="Arial Narrow"/>
                <w:sz w:val="20"/>
                <w:szCs w:val="20"/>
              </w:rPr>
              <w:t>SAFC</w:t>
            </w:r>
            <w:r>
              <w:rPr>
                <w:rFonts w:ascii="Arial Narrow" w:hAnsi="Arial Narrow"/>
                <w:sz w:val="20"/>
                <w:szCs w:val="20"/>
              </w:rPr>
              <w:t xml:space="preserve"> and once the car park is full ensure the car park is CLOSED to all.</w:t>
            </w:r>
          </w:p>
        </w:tc>
        <w:tc>
          <w:tcPr>
            <w:tcW w:w="2977" w:type="dxa"/>
          </w:tcPr>
          <w:p w14:paraId="468D6F3E" w14:textId="77038872" w:rsidR="00825C4E" w:rsidRDefault="00825C4E" w:rsidP="00825C4E">
            <w:pPr>
              <w:pStyle w:val="NormalWeb"/>
              <w:numPr>
                <w:ilvl w:val="0"/>
                <w:numId w:val="36"/>
              </w:numPr>
              <w:shd w:val="clear" w:color="auto" w:fill="FFFFFF"/>
              <w:spacing w:before="0" w:beforeAutospacing="0" w:after="0" w:afterAutospacing="0"/>
              <w:rPr>
                <w:rFonts w:ascii="Arial Narrow" w:hAnsi="Arial Narrow" w:cstheme="minorHAnsi"/>
                <w:color w:val="006600"/>
                <w:sz w:val="20"/>
                <w:szCs w:val="20"/>
              </w:rPr>
            </w:pPr>
            <w:r w:rsidRPr="00825C4E">
              <w:rPr>
                <w:rFonts w:ascii="Arial Narrow" w:hAnsi="Arial Narrow" w:cstheme="minorHAnsi"/>
                <w:color w:val="006600"/>
                <w:sz w:val="20"/>
                <w:szCs w:val="20"/>
              </w:rPr>
              <w:t>SAFC will plan parking arrangements that ensures social distancing, SAFC will display appropriate signage to facilitate at all points throughout the car park, if visitor numbers increase.</w:t>
            </w:r>
          </w:p>
          <w:p w14:paraId="781C7565" w14:textId="77777777" w:rsidR="00825C4E" w:rsidRPr="00825C4E" w:rsidRDefault="00825C4E" w:rsidP="00825C4E">
            <w:pPr>
              <w:pStyle w:val="NormalWeb"/>
              <w:shd w:val="clear" w:color="auto" w:fill="FFFFFF"/>
              <w:spacing w:before="0" w:beforeAutospacing="0" w:after="0" w:afterAutospacing="0"/>
              <w:ind w:left="360"/>
              <w:rPr>
                <w:rFonts w:ascii="Arial Narrow" w:hAnsi="Arial Narrow" w:cstheme="minorHAnsi"/>
                <w:color w:val="006600"/>
                <w:sz w:val="4"/>
                <w:szCs w:val="20"/>
              </w:rPr>
            </w:pPr>
          </w:p>
          <w:p w14:paraId="46D7AF21" w14:textId="1F79D6A9" w:rsidR="00853DBA" w:rsidRDefault="00F6605F" w:rsidP="00853DBA">
            <w:pPr>
              <w:pStyle w:val="ListParagraph"/>
              <w:numPr>
                <w:ilvl w:val="0"/>
                <w:numId w:val="36"/>
              </w:numPr>
              <w:shd w:val="clear" w:color="auto" w:fill="FFFFFF"/>
              <w:spacing w:after="0" w:line="240" w:lineRule="auto"/>
              <w:ind w:hanging="357"/>
              <w:rPr>
                <w:rFonts w:ascii="Arial Narrow" w:hAnsi="Arial Narrow"/>
                <w:color w:val="FF0000"/>
                <w:sz w:val="20"/>
                <w:szCs w:val="20"/>
              </w:rPr>
            </w:pPr>
            <w:r w:rsidRPr="00853DBA">
              <w:rPr>
                <w:rFonts w:ascii="Arial Narrow" w:hAnsi="Arial Narrow"/>
                <w:color w:val="006600"/>
                <w:sz w:val="20"/>
                <w:szCs w:val="20"/>
              </w:rPr>
              <w:t>Regular review of car numbers.</w:t>
            </w:r>
            <w:r w:rsidRPr="00853DBA">
              <w:rPr>
                <w:rFonts w:ascii="Arial Narrow" w:hAnsi="Arial Narrow"/>
                <w:color w:val="FF0000"/>
                <w:sz w:val="20"/>
                <w:szCs w:val="20"/>
              </w:rPr>
              <w:t xml:space="preserve"> </w:t>
            </w:r>
            <w:r w:rsidRPr="00853DBA">
              <w:rPr>
                <w:rFonts w:ascii="Arial Narrow" w:hAnsi="Arial Narrow"/>
                <w:color w:val="006600"/>
                <w:sz w:val="20"/>
                <w:szCs w:val="20"/>
              </w:rPr>
              <w:t xml:space="preserve">If visitor parking numbers exceed capacity </w:t>
            </w:r>
            <w:r w:rsidR="00853DBA" w:rsidRPr="00853DBA">
              <w:rPr>
                <w:rFonts w:ascii="Arial Narrow" w:hAnsi="Arial Narrow" w:cstheme="minorHAnsi"/>
                <w:color w:val="006600"/>
                <w:sz w:val="20"/>
                <w:szCs w:val="20"/>
              </w:rPr>
              <w:t xml:space="preserve">SAFC will implement traffic flow systems where possible and appropriate and will outline socially distanced areas for teams, </w:t>
            </w:r>
            <w:r w:rsidR="003C28FF" w:rsidRPr="00853DBA">
              <w:rPr>
                <w:rFonts w:ascii="Arial Narrow" w:hAnsi="Arial Narrow" w:cstheme="minorHAnsi"/>
                <w:color w:val="006600"/>
                <w:sz w:val="20"/>
                <w:szCs w:val="20"/>
              </w:rPr>
              <w:t>officials,</w:t>
            </w:r>
            <w:r w:rsidR="00853DBA" w:rsidRPr="00853DBA">
              <w:rPr>
                <w:rFonts w:ascii="Arial Narrow" w:hAnsi="Arial Narrow" w:cstheme="minorHAnsi"/>
                <w:color w:val="006600"/>
                <w:sz w:val="20"/>
                <w:szCs w:val="20"/>
              </w:rPr>
              <w:t xml:space="preserve"> and spectators.</w:t>
            </w:r>
          </w:p>
        </w:tc>
        <w:tc>
          <w:tcPr>
            <w:tcW w:w="2239" w:type="dxa"/>
          </w:tcPr>
          <w:p w14:paraId="3262F58E" w14:textId="77777777" w:rsidR="00825C4E" w:rsidRPr="00266360" w:rsidRDefault="00825C4E" w:rsidP="00825C4E">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Pr="00266360">
              <w:rPr>
                <w:rFonts w:ascii="Arial Narrow" w:hAnsi="Arial Narrow"/>
                <w:color w:val="006600"/>
                <w:sz w:val="20"/>
                <w:szCs w:val="20"/>
              </w:rPr>
              <w:t>Club Covid.19</w:t>
            </w:r>
          </w:p>
          <w:p w14:paraId="19730436" w14:textId="77777777" w:rsidR="00825C4E" w:rsidRPr="002A19E8" w:rsidRDefault="00825C4E" w:rsidP="00825C4E">
            <w:pPr>
              <w:pStyle w:val="ListParagraph"/>
              <w:spacing w:after="0" w:line="240" w:lineRule="auto"/>
              <w:ind w:left="357"/>
              <w:rPr>
                <w:rFonts w:ascii="Arial Narrow" w:hAnsi="Arial Narrow"/>
                <w:color w:val="FF0000"/>
                <w:sz w:val="12"/>
                <w:szCs w:val="20"/>
              </w:rPr>
            </w:pPr>
            <w:r w:rsidRPr="00266360">
              <w:rPr>
                <w:rFonts w:ascii="Arial Narrow" w:hAnsi="Arial Narrow"/>
                <w:color w:val="006600"/>
                <w:sz w:val="20"/>
                <w:szCs w:val="20"/>
              </w:rPr>
              <w:t>Representative</w:t>
            </w:r>
          </w:p>
          <w:p w14:paraId="5B6665B8" w14:textId="1A8D1B74" w:rsidR="00251C34" w:rsidRPr="002A19E8" w:rsidRDefault="00251C34" w:rsidP="00251C34">
            <w:pPr>
              <w:spacing w:before="120"/>
              <w:rPr>
                <w:rFonts w:ascii="Arial Narrow" w:hAnsi="Arial Narrow"/>
                <w:color w:val="FF0000"/>
                <w:sz w:val="12"/>
                <w:szCs w:val="20"/>
              </w:rPr>
            </w:pPr>
          </w:p>
        </w:tc>
        <w:tc>
          <w:tcPr>
            <w:tcW w:w="1730" w:type="dxa"/>
          </w:tcPr>
          <w:p w14:paraId="233048DC" w14:textId="217C01A1" w:rsidR="00251C34" w:rsidRPr="00EC5619" w:rsidRDefault="001E1B0D" w:rsidP="009F060C">
            <w:pPr>
              <w:pStyle w:val="ListParagraph"/>
              <w:numPr>
                <w:ilvl w:val="0"/>
                <w:numId w:val="36"/>
              </w:numPr>
              <w:spacing w:after="0" w:line="240" w:lineRule="auto"/>
              <w:rPr>
                <w:rFonts w:ascii="Arial Narrow" w:hAnsi="Arial Narrow"/>
                <w:sz w:val="20"/>
                <w:szCs w:val="20"/>
              </w:rPr>
            </w:pPr>
            <w:r w:rsidRPr="001E1B0D">
              <w:rPr>
                <w:rFonts w:ascii="Arial Narrow" w:hAnsi="Arial Narrow"/>
                <w:color w:val="006600"/>
                <w:sz w:val="20"/>
                <w:szCs w:val="20"/>
              </w:rPr>
              <w:t>Continuous</w:t>
            </w:r>
            <w:r w:rsidR="00EC5619">
              <w:rPr>
                <w:rFonts w:ascii="Arial Narrow" w:hAnsi="Arial Narrow"/>
                <w:color w:val="006600"/>
                <w:sz w:val="20"/>
                <w:szCs w:val="20"/>
              </w:rPr>
              <w:t>/ each game</w:t>
            </w:r>
          </w:p>
          <w:p w14:paraId="66CC811B" w14:textId="77777777" w:rsidR="00EC5619" w:rsidRDefault="00EC5619" w:rsidP="009F060C">
            <w:pPr>
              <w:pStyle w:val="ListParagraph"/>
              <w:spacing w:after="0" w:line="240" w:lineRule="auto"/>
              <w:ind w:left="0"/>
              <w:rPr>
                <w:rFonts w:ascii="Arial Narrow" w:hAnsi="Arial Narrow"/>
                <w:color w:val="006600"/>
                <w:sz w:val="20"/>
                <w:szCs w:val="20"/>
              </w:rPr>
            </w:pPr>
          </w:p>
          <w:p w14:paraId="37D73347" w14:textId="77777777" w:rsidR="00EC5619" w:rsidRDefault="00EC5619" w:rsidP="009F060C">
            <w:pPr>
              <w:pStyle w:val="ListParagraph"/>
              <w:spacing w:after="0" w:line="240" w:lineRule="auto"/>
              <w:ind w:left="0"/>
              <w:rPr>
                <w:rFonts w:ascii="Arial Narrow" w:hAnsi="Arial Narrow"/>
                <w:color w:val="006600"/>
                <w:sz w:val="20"/>
                <w:szCs w:val="20"/>
              </w:rPr>
            </w:pPr>
          </w:p>
          <w:p w14:paraId="351309F0" w14:textId="0381E666" w:rsidR="00EC5619" w:rsidRDefault="00EC5619" w:rsidP="009F060C">
            <w:pPr>
              <w:pStyle w:val="ListParagraph"/>
              <w:spacing w:after="0" w:line="240" w:lineRule="auto"/>
              <w:ind w:left="0"/>
              <w:rPr>
                <w:rFonts w:ascii="Arial Narrow" w:hAnsi="Arial Narrow"/>
                <w:color w:val="006600"/>
                <w:sz w:val="20"/>
                <w:szCs w:val="20"/>
              </w:rPr>
            </w:pPr>
          </w:p>
          <w:p w14:paraId="29707DF2" w14:textId="77777777" w:rsidR="009F060C" w:rsidRDefault="009F060C" w:rsidP="009F060C">
            <w:pPr>
              <w:pStyle w:val="ListParagraph"/>
              <w:spacing w:after="0" w:line="240" w:lineRule="auto"/>
              <w:ind w:left="0"/>
              <w:rPr>
                <w:rFonts w:ascii="Arial Narrow" w:hAnsi="Arial Narrow"/>
                <w:color w:val="006600"/>
                <w:sz w:val="20"/>
                <w:szCs w:val="20"/>
              </w:rPr>
            </w:pPr>
          </w:p>
          <w:p w14:paraId="2A7B26D2" w14:textId="77777777" w:rsidR="00EC5619" w:rsidRPr="00EC5619" w:rsidRDefault="00EC5619" w:rsidP="009F060C">
            <w:pPr>
              <w:pStyle w:val="ListParagraph"/>
              <w:spacing w:after="0" w:line="240" w:lineRule="auto"/>
              <w:ind w:left="0"/>
              <w:rPr>
                <w:rFonts w:ascii="Arial Narrow" w:hAnsi="Arial Narrow"/>
                <w:color w:val="006600"/>
                <w:sz w:val="21"/>
                <w:szCs w:val="20"/>
              </w:rPr>
            </w:pPr>
          </w:p>
          <w:p w14:paraId="025930CB" w14:textId="6FF8034D" w:rsidR="00EC5619" w:rsidRPr="001E1B0D" w:rsidRDefault="00EC5619" w:rsidP="009F060C">
            <w:pPr>
              <w:pStyle w:val="ListParagraph"/>
              <w:numPr>
                <w:ilvl w:val="0"/>
                <w:numId w:val="36"/>
              </w:numPr>
              <w:spacing w:after="0" w:line="240" w:lineRule="auto"/>
              <w:rPr>
                <w:rFonts w:ascii="Arial Narrow" w:hAnsi="Arial Narrow"/>
                <w:sz w:val="20"/>
                <w:szCs w:val="20"/>
              </w:rPr>
            </w:pPr>
            <w:r w:rsidRPr="001E1B0D">
              <w:rPr>
                <w:rFonts w:ascii="Arial Narrow" w:hAnsi="Arial Narrow"/>
                <w:color w:val="006600"/>
                <w:sz w:val="20"/>
                <w:szCs w:val="20"/>
              </w:rPr>
              <w:t>Continuous</w:t>
            </w:r>
            <w:r>
              <w:rPr>
                <w:rFonts w:ascii="Arial Narrow" w:hAnsi="Arial Narrow"/>
                <w:color w:val="006600"/>
                <w:sz w:val="20"/>
                <w:szCs w:val="20"/>
              </w:rPr>
              <w:t>/ each game</w:t>
            </w:r>
          </w:p>
        </w:tc>
        <w:tc>
          <w:tcPr>
            <w:tcW w:w="425" w:type="dxa"/>
          </w:tcPr>
          <w:p w14:paraId="32B1934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616B8865"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356" w:type="dxa"/>
          </w:tcPr>
          <w:p w14:paraId="755C82B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90FF2F5"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73E895AA" w14:textId="77777777" w:rsidR="00251C34" w:rsidRDefault="00251C34" w:rsidP="00251C34">
            <w:pPr>
              <w:spacing w:before="120"/>
              <w:jc w:val="center"/>
              <w:rPr>
                <w:rFonts w:ascii="Arial Narrow" w:hAnsi="Arial Narrow"/>
                <w:sz w:val="20"/>
                <w:szCs w:val="20"/>
              </w:rPr>
            </w:pPr>
          </w:p>
        </w:tc>
      </w:tr>
      <w:tr w:rsidR="00251C34" w:rsidRPr="0082735D" w14:paraId="00D645EE" w14:textId="77777777" w:rsidTr="00825C4E">
        <w:trPr>
          <w:trHeight w:val="1815"/>
        </w:trPr>
        <w:tc>
          <w:tcPr>
            <w:tcW w:w="1560" w:type="dxa"/>
          </w:tcPr>
          <w:p w14:paraId="0FB16D46" w14:textId="4765CF3B" w:rsidR="00251C34" w:rsidRDefault="00251C34" w:rsidP="00251C34">
            <w:pPr>
              <w:spacing w:before="120"/>
              <w:jc w:val="center"/>
              <w:rPr>
                <w:rFonts w:ascii="Arial Narrow" w:hAnsi="Arial Narrow"/>
                <w:sz w:val="20"/>
                <w:szCs w:val="20"/>
              </w:rPr>
            </w:pPr>
            <w:r>
              <w:rPr>
                <w:rFonts w:ascii="Arial Narrow" w:hAnsi="Arial Narrow"/>
                <w:b/>
                <w:position w:val="6"/>
                <w:sz w:val="20"/>
                <w:szCs w:val="20"/>
                <w:lang w:eastAsia="en-US"/>
              </w:rPr>
              <w:lastRenderedPageBreak/>
              <w:t xml:space="preserve">Entry &amp; Exit to Main Stadium </w:t>
            </w:r>
          </w:p>
          <w:p w14:paraId="24B9D42C" w14:textId="77777777" w:rsidR="00251C34" w:rsidRPr="002308BD" w:rsidRDefault="00251C34" w:rsidP="00251C34">
            <w:pPr>
              <w:spacing w:before="120"/>
              <w:rPr>
                <w:rFonts w:ascii="Arial Narrow" w:hAnsi="Arial Narrow"/>
                <w:sz w:val="20"/>
                <w:szCs w:val="20"/>
              </w:rPr>
            </w:pPr>
          </w:p>
        </w:tc>
        <w:tc>
          <w:tcPr>
            <w:tcW w:w="1134" w:type="dxa"/>
          </w:tcPr>
          <w:p w14:paraId="080D693D"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Employees, visiting team, public</w:t>
            </w:r>
          </w:p>
          <w:p w14:paraId="058B070E" w14:textId="77777777" w:rsidR="00251C34" w:rsidRPr="002308BD" w:rsidRDefault="00251C34" w:rsidP="00251C34">
            <w:pPr>
              <w:spacing w:before="120"/>
              <w:rPr>
                <w:rFonts w:ascii="Arial Narrow" w:hAnsi="Arial Narrow"/>
                <w:sz w:val="20"/>
                <w:szCs w:val="20"/>
              </w:rPr>
            </w:pPr>
          </w:p>
        </w:tc>
        <w:tc>
          <w:tcPr>
            <w:tcW w:w="283" w:type="dxa"/>
          </w:tcPr>
          <w:p w14:paraId="419A58E9"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p w14:paraId="5951BEA8" w14:textId="77777777" w:rsidR="00251C34" w:rsidRPr="00F33949" w:rsidRDefault="00251C34" w:rsidP="00251C34">
            <w:pPr>
              <w:spacing w:before="120"/>
              <w:rPr>
                <w:rFonts w:ascii="Arial Narrow" w:hAnsi="Arial Narrow"/>
                <w:sz w:val="20"/>
                <w:szCs w:val="20"/>
              </w:rPr>
            </w:pPr>
          </w:p>
        </w:tc>
        <w:tc>
          <w:tcPr>
            <w:tcW w:w="284" w:type="dxa"/>
          </w:tcPr>
          <w:p w14:paraId="300C0EF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p w14:paraId="59A71510" w14:textId="77777777" w:rsidR="00251C34" w:rsidRPr="00F33949" w:rsidRDefault="00251C34" w:rsidP="00251C34">
            <w:pPr>
              <w:spacing w:before="120"/>
              <w:rPr>
                <w:rFonts w:ascii="Arial Narrow" w:hAnsi="Arial Narrow"/>
                <w:sz w:val="20"/>
                <w:szCs w:val="20"/>
              </w:rPr>
            </w:pPr>
          </w:p>
        </w:tc>
        <w:tc>
          <w:tcPr>
            <w:tcW w:w="425" w:type="dxa"/>
          </w:tcPr>
          <w:p w14:paraId="79DFDFE6" w14:textId="77777777" w:rsidR="00251C34" w:rsidRPr="00F33949"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1C9D79A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p w14:paraId="60501816" w14:textId="77777777" w:rsidR="00251C34" w:rsidRPr="008E6935" w:rsidRDefault="00251C34" w:rsidP="00251C34">
            <w:pPr>
              <w:spacing w:before="120"/>
              <w:rPr>
                <w:rFonts w:ascii="Arial Narrow" w:hAnsi="Arial Narrow"/>
                <w:sz w:val="20"/>
                <w:szCs w:val="20"/>
              </w:rPr>
            </w:pPr>
          </w:p>
        </w:tc>
        <w:tc>
          <w:tcPr>
            <w:tcW w:w="3118" w:type="dxa"/>
          </w:tcPr>
          <w:p w14:paraId="7BB8F4D5" w14:textId="25DDC0E6" w:rsidR="00251C34" w:rsidRPr="00AC04A0" w:rsidRDefault="00251C34" w:rsidP="007347FB">
            <w:pPr>
              <w:numPr>
                <w:ilvl w:val="0"/>
                <w:numId w:val="36"/>
              </w:numPr>
              <w:ind w:left="357" w:hanging="357"/>
              <w:rPr>
                <w:rFonts w:ascii="Arial Narrow" w:hAnsi="Arial Narrow" w:cs="Arial"/>
                <w:sz w:val="20"/>
                <w:szCs w:val="20"/>
              </w:rPr>
            </w:pPr>
            <w:r>
              <w:rPr>
                <w:rFonts w:ascii="Arial Narrow" w:hAnsi="Arial Narrow"/>
                <w:sz w:val="20"/>
                <w:szCs w:val="20"/>
              </w:rPr>
              <w:t xml:space="preserve">The latest government and FA campaign posters will be displayed in the entrance lobby areas and in suitable places around the stadium. </w:t>
            </w:r>
          </w:p>
          <w:p w14:paraId="01957E5A" w14:textId="6702A829" w:rsidR="00251C34" w:rsidRDefault="00251C34" w:rsidP="00251C34">
            <w:pPr>
              <w:numPr>
                <w:ilvl w:val="0"/>
                <w:numId w:val="36"/>
              </w:numPr>
              <w:spacing w:before="120" w:after="120"/>
              <w:ind w:left="357" w:hanging="357"/>
              <w:rPr>
                <w:rFonts w:ascii="Arial Narrow" w:hAnsi="Arial Narrow"/>
                <w:sz w:val="20"/>
                <w:szCs w:val="20"/>
              </w:rPr>
            </w:pPr>
            <w:r>
              <w:rPr>
                <w:rFonts w:ascii="Arial Narrow" w:hAnsi="Arial Narrow"/>
                <w:sz w:val="20"/>
                <w:szCs w:val="20"/>
              </w:rPr>
              <w:t>Every game shall be made all ticket to ensure that track and trace can be adopted should any employee, visiting team or member of public contract the virus.</w:t>
            </w:r>
          </w:p>
          <w:p w14:paraId="6BFA1A37" w14:textId="74CC95CE" w:rsidR="009B1630" w:rsidRDefault="009B1630" w:rsidP="009B1630">
            <w:pPr>
              <w:spacing w:before="120" w:after="120"/>
              <w:ind w:left="357"/>
              <w:rPr>
                <w:rFonts w:ascii="Arial Narrow" w:hAnsi="Arial Narrow"/>
                <w:sz w:val="20"/>
                <w:szCs w:val="20"/>
              </w:rPr>
            </w:pPr>
          </w:p>
          <w:p w14:paraId="57E966E8" w14:textId="4DAF7E08" w:rsidR="009B1630" w:rsidRDefault="009B1630" w:rsidP="009B1630">
            <w:pPr>
              <w:spacing w:before="120" w:after="120"/>
              <w:ind w:left="357"/>
              <w:rPr>
                <w:rFonts w:ascii="Arial Narrow" w:hAnsi="Arial Narrow"/>
                <w:sz w:val="20"/>
                <w:szCs w:val="20"/>
              </w:rPr>
            </w:pPr>
          </w:p>
          <w:p w14:paraId="6082C974" w14:textId="147758F6" w:rsidR="00FC66D9" w:rsidRDefault="00FC66D9" w:rsidP="009B1630">
            <w:pPr>
              <w:spacing w:before="120" w:after="120"/>
              <w:ind w:left="357"/>
              <w:rPr>
                <w:rFonts w:ascii="Arial Narrow" w:hAnsi="Arial Narrow"/>
                <w:sz w:val="20"/>
                <w:szCs w:val="20"/>
              </w:rPr>
            </w:pPr>
          </w:p>
          <w:p w14:paraId="419C8579" w14:textId="2CB93DF6" w:rsidR="00FC66D9" w:rsidRDefault="00FC66D9" w:rsidP="009B1630">
            <w:pPr>
              <w:spacing w:before="120" w:after="120"/>
              <w:ind w:left="357"/>
              <w:rPr>
                <w:rFonts w:ascii="Arial Narrow" w:hAnsi="Arial Narrow"/>
                <w:sz w:val="20"/>
                <w:szCs w:val="20"/>
              </w:rPr>
            </w:pPr>
          </w:p>
          <w:p w14:paraId="598AD963" w14:textId="77777777" w:rsidR="00FC66D9" w:rsidRDefault="00FC66D9" w:rsidP="009B1630">
            <w:pPr>
              <w:spacing w:before="120" w:after="120"/>
              <w:ind w:left="357"/>
              <w:rPr>
                <w:rFonts w:ascii="Arial Narrow" w:hAnsi="Arial Narrow"/>
                <w:sz w:val="20"/>
                <w:szCs w:val="20"/>
              </w:rPr>
            </w:pPr>
          </w:p>
          <w:p w14:paraId="25115D9E" w14:textId="1684FD10" w:rsidR="00251C34" w:rsidRPr="009F060C" w:rsidRDefault="00251C34" w:rsidP="00251C34">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Entry will be via the turnstiles with each ticket holder given a specific time of entry at 2min intervals (max 4people per ticketing party/household)</w:t>
            </w:r>
          </w:p>
          <w:p w14:paraId="06ECFAB9" w14:textId="77777777" w:rsidR="009F060C" w:rsidRPr="00251C34" w:rsidRDefault="009F060C" w:rsidP="009F060C">
            <w:pPr>
              <w:spacing w:before="120" w:after="120"/>
              <w:ind w:left="357"/>
              <w:rPr>
                <w:rFonts w:ascii="Arial Narrow" w:hAnsi="Arial Narrow" w:cs="Arial"/>
                <w:sz w:val="20"/>
                <w:szCs w:val="20"/>
              </w:rPr>
            </w:pPr>
          </w:p>
          <w:p w14:paraId="5F1CF69E" w14:textId="47BE09E5" w:rsidR="00251C34" w:rsidRPr="00AC04A0" w:rsidRDefault="003C28FF" w:rsidP="00251C34">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One-way</w:t>
            </w:r>
            <w:r w:rsidR="00251C34">
              <w:rPr>
                <w:rFonts w:ascii="Arial Narrow" w:hAnsi="Arial Narrow" w:cs="Arial"/>
                <w:sz w:val="20"/>
                <w:szCs w:val="20"/>
              </w:rPr>
              <w:t xml:space="preserve"> arrows shall designate routes around the stadium however main exits will be the gate adjacent the turnstile and main building exit to car park. At all </w:t>
            </w:r>
            <w:r>
              <w:rPr>
                <w:rFonts w:ascii="Arial Narrow" w:hAnsi="Arial Narrow" w:cs="Arial"/>
                <w:sz w:val="20"/>
                <w:szCs w:val="20"/>
              </w:rPr>
              <w:t>times,</w:t>
            </w:r>
            <w:r w:rsidR="00251C34">
              <w:rPr>
                <w:rFonts w:ascii="Arial Narrow" w:hAnsi="Arial Narrow" w:cs="Arial"/>
                <w:sz w:val="20"/>
                <w:szCs w:val="20"/>
              </w:rPr>
              <w:t xml:space="preserve"> the gates shall be held open to avoid cross contamination.</w:t>
            </w:r>
          </w:p>
        </w:tc>
        <w:tc>
          <w:tcPr>
            <w:tcW w:w="2977" w:type="dxa"/>
          </w:tcPr>
          <w:p w14:paraId="6A3ADCE7" w14:textId="77777777" w:rsidR="007347FB" w:rsidRDefault="007347FB" w:rsidP="007347FB">
            <w:pPr>
              <w:pStyle w:val="ListParagraph"/>
              <w:numPr>
                <w:ilvl w:val="0"/>
                <w:numId w:val="36"/>
              </w:numPr>
              <w:rPr>
                <w:rFonts w:ascii="Arial Narrow" w:hAnsi="Arial Narrow"/>
                <w:color w:val="006600"/>
                <w:sz w:val="20"/>
                <w:szCs w:val="20"/>
              </w:rPr>
            </w:pPr>
            <w:r w:rsidRPr="00D025F5">
              <w:rPr>
                <w:rFonts w:ascii="Arial Narrow" w:hAnsi="Arial Narrow"/>
                <w:color w:val="006600"/>
                <w:sz w:val="20"/>
                <w:szCs w:val="20"/>
              </w:rPr>
              <w:t>Signage</w:t>
            </w:r>
          </w:p>
          <w:p w14:paraId="4A397A93" w14:textId="1A202528" w:rsidR="00F708B4" w:rsidRPr="00F708B4" w:rsidRDefault="00F708B4" w:rsidP="00251C34">
            <w:pPr>
              <w:spacing w:before="120"/>
              <w:rPr>
                <w:rFonts w:ascii="Arial Narrow" w:hAnsi="Arial Narrow"/>
                <w:color w:val="FF0000"/>
                <w:sz w:val="32"/>
                <w:szCs w:val="32"/>
              </w:rPr>
            </w:pPr>
          </w:p>
          <w:p w14:paraId="0B91AEAA" w14:textId="6C128602" w:rsidR="007347FB" w:rsidRPr="00EE6FA0" w:rsidRDefault="007347FB" w:rsidP="00251C34">
            <w:pPr>
              <w:spacing w:before="120"/>
              <w:rPr>
                <w:rFonts w:ascii="Arial Narrow" w:hAnsi="Arial Narrow"/>
                <w:color w:val="FF0000"/>
              </w:rPr>
            </w:pPr>
          </w:p>
          <w:p w14:paraId="17B343E3" w14:textId="4064E8A9" w:rsidR="007347FB" w:rsidRPr="00EE6FA0" w:rsidRDefault="009371B3" w:rsidP="00EE6FA0">
            <w:pPr>
              <w:pStyle w:val="ListParagraph"/>
              <w:numPr>
                <w:ilvl w:val="0"/>
                <w:numId w:val="36"/>
              </w:numPr>
              <w:shd w:val="clear" w:color="auto" w:fill="FFFFFF"/>
              <w:spacing w:after="0" w:line="240" w:lineRule="auto"/>
              <w:ind w:left="357" w:hanging="357"/>
              <w:textAlignment w:val="baseline"/>
              <w:rPr>
                <w:rFonts w:ascii="Arial Narrow" w:hAnsi="Arial Narrow"/>
                <w:color w:val="006600"/>
                <w:sz w:val="20"/>
                <w:szCs w:val="20"/>
              </w:rPr>
            </w:pPr>
            <w:r w:rsidRPr="00EE6FA0">
              <w:rPr>
                <w:rFonts w:ascii="Arial Narrow" w:hAnsi="Arial Narrow"/>
                <w:color w:val="006600"/>
                <w:sz w:val="20"/>
                <w:szCs w:val="20"/>
              </w:rPr>
              <w:t xml:space="preserve">SAFC will not make games all ticket, due to the logistics of doing so. SAFC </w:t>
            </w:r>
            <w:r w:rsidR="001E1B0D" w:rsidRPr="00EE6FA0">
              <w:rPr>
                <w:rFonts w:ascii="Arial Narrow" w:hAnsi="Arial Narrow"/>
                <w:color w:val="006600"/>
                <w:sz w:val="20"/>
                <w:szCs w:val="20"/>
              </w:rPr>
              <w:t xml:space="preserve">can safely </w:t>
            </w:r>
            <w:r w:rsidRPr="00EE6FA0">
              <w:rPr>
                <w:rFonts w:ascii="Arial Narrow" w:hAnsi="Arial Narrow"/>
                <w:color w:val="006600"/>
                <w:sz w:val="20"/>
                <w:szCs w:val="20"/>
              </w:rPr>
              <w:t xml:space="preserve">socially distance spectators to a total 120 people. </w:t>
            </w:r>
            <w:r w:rsidR="00EE6FA0" w:rsidRPr="00EE6FA0">
              <w:rPr>
                <w:rFonts w:ascii="Arial Narrow" w:hAnsi="Arial Narrow"/>
                <w:color w:val="006600"/>
                <w:sz w:val="20"/>
                <w:szCs w:val="20"/>
              </w:rPr>
              <w:t xml:space="preserve">If supporters do not adhere to social distancing when asked to then possibility of reducing stadium capacity further. </w:t>
            </w:r>
            <w:r w:rsidR="00D768B4" w:rsidRPr="00EE6FA0">
              <w:rPr>
                <w:rFonts w:ascii="Arial Narrow" w:hAnsi="Arial Narrow" w:cstheme="minorHAnsi"/>
                <w:color w:val="006600"/>
                <w:sz w:val="20"/>
                <w:szCs w:val="20"/>
              </w:rPr>
              <w:t>Test and trace – SAFC will support track and trace efforts by</w:t>
            </w:r>
            <w:r w:rsidR="00D768B4" w:rsidRPr="00EE6FA0">
              <w:rPr>
                <w:rFonts w:ascii="Arial Narrow" w:hAnsi="Arial Narrow" w:cstheme="minorHAnsi"/>
                <w:b/>
                <w:bCs/>
                <w:color w:val="006600"/>
                <w:sz w:val="20"/>
                <w:szCs w:val="20"/>
              </w:rPr>
              <w:t xml:space="preserve"> </w:t>
            </w:r>
            <w:r w:rsidR="00D768B4" w:rsidRPr="00EE6FA0">
              <w:rPr>
                <w:rFonts w:ascii="Arial Narrow" w:hAnsi="Arial Narrow" w:cstheme="minorHAnsi"/>
                <w:color w:val="006600"/>
                <w:sz w:val="20"/>
                <w:szCs w:val="20"/>
              </w:rPr>
              <w:t>collecting written information on visitors</w:t>
            </w:r>
            <w:r w:rsidR="00EE6FA0" w:rsidRPr="00EE6FA0">
              <w:rPr>
                <w:rFonts w:ascii="Arial Narrow" w:hAnsi="Arial Narrow" w:cstheme="minorHAnsi"/>
                <w:color w:val="006600"/>
                <w:sz w:val="20"/>
                <w:szCs w:val="20"/>
              </w:rPr>
              <w:t>.</w:t>
            </w:r>
          </w:p>
          <w:p w14:paraId="0E1360DB" w14:textId="5956260A" w:rsidR="009B1630" w:rsidRPr="009B1630" w:rsidRDefault="009B1630" w:rsidP="009B1630">
            <w:pPr>
              <w:pStyle w:val="ListParagraph"/>
              <w:spacing w:before="120"/>
              <w:ind w:left="360"/>
              <w:rPr>
                <w:rFonts w:ascii="Arial Narrow" w:hAnsi="Arial Narrow"/>
                <w:color w:val="006600"/>
                <w:sz w:val="6"/>
                <w:szCs w:val="16"/>
              </w:rPr>
            </w:pPr>
          </w:p>
          <w:p w14:paraId="58FE364E" w14:textId="3EC28EB2" w:rsidR="009B1630" w:rsidRDefault="009B1630" w:rsidP="009B1630">
            <w:pPr>
              <w:pStyle w:val="ListParagraph"/>
              <w:spacing w:before="120"/>
              <w:ind w:left="360"/>
              <w:rPr>
                <w:rFonts w:ascii="Arial Narrow" w:hAnsi="Arial Narrow"/>
                <w:color w:val="006600"/>
                <w:sz w:val="6"/>
                <w:szCs w:val="16"/>
              </w:rPr>
            </w:pPr>
          </w:p>
          <w:p w14:paraId="48E91370" w14:textId="309B822F" w:rsidR="00FC66D9" w:rsidRDefault="00FC66D9" w:rsidP="009B1630">
            <w:pPr>
              <w:pStyle w:val="ListParagraph"/>
              <w:spacing w:before="120"/>
              <w:ind w:left="360"/>
              <w:rPr>
                <w:rFonts w:ascii="Arial Narrow" w:hAnsi="Arial Narrow"/>
                <w:color w:val="006600"/>
                <w:sz w:val="6"/>
                <w:szCs w:val="16"/>
              </w:rPr>
            </w:pPr>
          </w:p>
          <w:p w14:paraId="58DE1E63" w14:textId="5C40A995" w:rsidR="00FC66D9" w:rsidRDefault="00FC66D9" w:rsidP="009B1630">
            <w:pPr>
              <w:pStyle w:val="ListParagraph"/>
              <w:spacing w:before="120"/>
              <w:ind w:left="360"/>
              <w:rPr>
                <w:rFonts w:ascii="Arial Narrow" w:hAnsi="Arial Narrow"/>
                <w:color w:val="006600"/>
                <w:sz w:val="6"/>
                <w:szCs w:val="16"/>
              </w:rPr>
            </w:pPr>
          </w:p>
          <w:p w14:paraId="7CA2EC03" w14:textId="11453225" w:rsidR="00FC66D9" w:rsidRDefault="00FC66D9" w:rsidP="009B1630">
            <w:pPr>
              <w:pStyle w:val="ListParagraph"/>
              <w:spacing w:before="120"/>
              <w:ind w:left="360"/>
              <w:rPr>
                <w:rFonts w:ascii="Arial Narrow" w:hAnsi="Arial Narrow"/>
                <w:color w:val="006600"/>
                <w:sz w:val="6"/>
                <w:szCs w:val="16"/>
              </w:rPr>
            </w:pPr>
          </w:p>
          <w:p w14:paraId="7C80BD05" w14:textId="71E050BD" w:rsidR="009B1630" w:rsidRDefault="009B1630" w:rsidP="009B1630">
            <w:pPr>
              <w:pStyle w:val="ListParagraph"/>
              <w:spacing w:before="120"/>
              <w:ind w:left="360"/>
              <w:rPr>
                <w:rFonts w:ascii="Arial Narrow" w:hAnsi="Arial Narrow"/>
                <w:color w:val="006600"/>
                <w:sz w:val="8"/>
                <w:szCs w:val="16"/>
              </w:rPr>
            </w:pPr>
          </w:p>
          <w:p w14:paraId="381E13ED" w14:textId="4C5B4F9E" w:rsidR="009B1630" w:rsidRDefault="009B1630" w:rsidP="009F060C">
            <w:pPr>
              <w:pStyle w:val="ListParagraph"/>
              <w:numPr>
                <w:ilvl w:val="0"/>
                <w:numId w:val="36"/>
              </w:numPr>
              <w:spacing w:after="0" w:line="240" w:lineRule="auto"/>
              <w:ind w:left="357" w:hanging="357"/>
              <w:rPr>
                <w:rFonts w:ascii="Arial Narrow" w:hAnsi="Arial Narrow"/>
                <w:color w:val="006600"/>
                <w:sz w:val="20"/>
                <w:szCs w:val="20"/>
              </w:rPr>
            </w:pPr>
            <w:r>
              <w:rPr>
                <w:rFonts w:ascii="Arial Narrow" w:hAnsi="Arial Narrow"/>
                <w:color w:val="006600"/>
                <w:sz w:val="20"/>
                <w:szCs w:val="20"/>
              </w:rPr>
              <w:t>An entrance fee shall be paid upon entry through the turnstile at safety distances used.</w:t>
            </w:r>
          </w:p>
          <w:p w14:paraId="660A3404" w14:textId="307A7291" w:rsidR="009F060C" w:rsidRDefault="009F060C" w:rsidP="009F060C">
            <w:pPr>
              <w:pStyle w:val="ListParagraph"/>
              <w:spacing w:after="0" w:line="240" w:lineRule="auto"/>
              <w:ind w:left="357"/>
              <w:rPr>
                <w:rFonts w:ascii="Arial Narrow" w:hAnsi="Arial Narrow"/>
                <w:color w:val="006600"/>
                <w:sz w:val="20"/>
                <w:szCs w:val="20"/>
              </w:rPr>
            </w:pPr>
          </w:p>
          <w:p w14:paraId="6489FAD7" w14:textId="1C6905F7" w:rsidR="009F060C" w:rsidRDefault="009F060C" w:rsidP="009F060C">
            <w:pPr>
              <w:pStyle w:val="ListParagraph"/>
              <w:spacing w:after="0" w:line="240" w:lineRule="auto"/>
              <w:ind w:left="357"/>
              <w:rPr>
                <w:rFonts w:ascii="Arial Narrow" w:hAnsi="Arial Narrow"/>
                <w:color w:val="006600"/>
                <w:sz w:val="20"/>
                <w:szCs w:val="20"/>
              </w:rPr>
            </w:pPr>
          </w:p>
          <w:p w14:paraId="041691E0" w14:textId="70E6FA3D" w:rsidR="009F060C" w:rsidRDefault="009F060C" w:rsidP="009F060C">
            <w:pPr>
              <w:pStyle w:val="ListParagraph"/>
              <w:spacing w:after="0" w:line="240" w:lineRule="auto"/>
              <w:ind w:left="357"/>
              <w:rPr>
                <w:rFonts w:ascii="Arial Narrow" w:hAnsi="Arial Narrow"/>
                <w:color w:val="006600"/>
                <w:sz w:val="20"/>
                <w:szCs w:val="20"/>
              </w:rPr>
            </w:pPr>
          </w:p>
          <w:p w14:paraId="681AFB61" w14:textId="6E2AB6F1" w:rsidR="009F060C" w:rsidRPr="00FC66D9" w:rsidRDefault="009F060C" w:rsidP="009F060C">
            <w:pPr>
              <w:pStyle w:val="ListParagraph"/>
              <w:spacing w:after="0" w:line="240" w:lineRule="auto"/>
              <w:ind w:left="357"/>
              <w:rPr>
                <w:rFonts w:ascii="Arial Narrow" w:hAnsi="Arial Narrow"/>
                <w:color w:val="006600"/>
              </w:rPr>
            </w:pPr>
          </w:p>
          <w:p w14:paraId="77B91B4E" w14:textId="62FEB7BD" w:rsidR="009F060C" w:rsidRPr="009B1630" w:rsidRDefault="00FC66D9" w:rsidP="00FC66D9">
            <w:pPr>
              <w:pStyle w:val="ListParagraph"/>
              <w:numPr>
                <w:ilvl w:val="0"/>
                <w:numId w:val="36"/>
              </w:numPr>
              <w:spacing w:after="0" w:line="240" w:lineRule="auto"/>
              <w:rPr>
                <w:rFonts w:ascii="Arial Narrow" w:hAnsi="Arial Narrow"/>
                <w:color w:val="006600"/>
                <w:sz w:val="20"/>
                <w:szCs w:val="20"/>
              </w:rPr>
            </w:pPr>
            <w:r>
              <w:rPr>
                <w:rFonts w:ascii="Arial Narrow" w:hAnsi="Arial Narrow"/>
                <w:color w:val="006600"/>
                <w:sz w:val="20"/>
                <w:szCs w:val="20"/>
              </w:rPr>
              <w:t>Signage</w:t>
            </w:r>
          </w:p>
          <w:p w14:paraId="16E3BE17" w14:textId="77777777" w:rsidR="007347FB" w:rsidRDefault="007347FB" w:rsidP="00251C34">
            <w:pPr>
              <w:spacing w:before="120"/>
              <w:rPr>
                <w:rFonts w:ascii="Arial Narrow" w:hAnsi="Arial Narrow"/>
                <w:color w:val="FF0000"/>
                <w:sz w:val="20"/>
                <w:szCs w:val="20"/>
              </w:rPr>
            </w:pPr>
          </w:p>
          <w:p w14:paraId="337BDD9B" w14:textId="77777777" w:rsidR="007347FB" w:rsidRDefault="007347FB" w:rsidP="00251C34">
            <w:pPr>
              <w:spacing w:before="120"/>
              <w:rPr>
                <w:rFonts w:ascii="Arial Narrow" w:hAnsi="Arial Narrow"/>
                <w:color w:val="FF0000"/>
                <w:sz w:val="20"/>
                <w:szCs w:val="20"/>
              </w:rPr>
            </w:pPr>
          </w:p>
          <w:p w14:paraId="67772586" w14:textId="77777777" w:rsidR="009F060C" w:rsidRDefault="009F060C" w:rsidP="00251C34">
            <w:pPr>
              <w:spacing w:before="120"/>
              <w:rPr>
                <w:rFonts w:ascii="Arial Narrow" w:hAnsi="Arial Narrow"/>
                <w:color w:val="FF0000"/>
                <w:sz w:val="20"/>
                <w:szCs w:val="20"/>
              </w:rPr>
            </w:pPr>
          </w:p>
          <w:p w14:paraId="293F4C5C" w14:textId="77777777" w:rsidR="009F060C" w:rsidRDefault="009F060C" w:rsidP="00251C34">
            <w:pPr>
              <w:spacing w:before="120"/>
              <w:rPr>
                <w:rFonts w:ascii="Arial Narrow" w:hAnsi="Arial Narrow"/>
                <w:color w:val="FF0000"/>
                <w:sz w:val="20"/>
                <w:szCs w:val="20"/>
              </w:rPr>
            </w:pPr>
          </w:p>
          <w:p w14:paraId="351BD4AF" w14:textId="77777777" w:rsidR="009F060C" w:rsidRDefault="009F060C" w:rsidP="00251C34">
            <w:pPr>
              <w:spacing w:before="120"/>
              <w:rPr>
                <w:rFonts w:ascii="Arial Narrow" w:hAnsi="Arial Narrow"/>
                <w:color w:val="FF0000"/>
                <w:sz w:val="20"/>
                <w:szCs w:val="20"/>
              </w:rPr>
            </w:pPr>
          </w:p>
          <w:p w14:paraId="2D05ABA2" w14:textId="77777777" w:rsidR="009F060C" w:rsidRDefault="009F060C" w:rsidP="00251C34">
            <w:pPr>
              <w:spacing w:before="120"/>
              <w:rPr>
                <w:rFonts w:ascii="Arial Narrow" w:hAnsi="Arial Narrow"/>
                <w:color w:val="FF0000"/>
                <w:sz w:val="20"/>
                <w:szCs w:val="20"/>
              </w:rPr>
            </w:pPr>
          </w:p>
          <w:p w14:paraId="15E89411" w14:textId="77777777" w:rsidR="009F060C" w:rsidRDefault="009F060C" w:rsidP="00251C34">
            <w:pPr>
              <w:spacing w:before="120"/>
              <w:rPr>
                <w:rFonts w:ascii="Arial Narrow" w:hAnsi="Arial Narrow"/>
                <w:color w:val="FF0000"/>
                <w:sz w:val="20"/>
                <w:szCs w:val="20"/>
              </w:rPr>
            </w:pPr>
          </w:p>
          <w:p w14:paraId="01CAD83C" w14:textId="77777777" w:rsidR="00251C34" w:rsidRPr="00766991" w:rsidRDefault="00251C34" w:rsidP="00EE6FA0">
            <w:pPr>
              <w:spacing w:before="120"/>
              <w:rPr>
                <w:rFonts w:ascii="Arial Narrow" w:hAnsi="Arial Narrow"/>
                <w:color w:val="FF0000"/>
                <w:sz w:val="20"/>
                <w:szCs w:val="20"/>
              </w:rPr>
            </w:pPr>
          </w:p>
        </w:tc>
        <w:tc>
          <w:tcPr>
            <w:tcW w:w="2239" w:type="dxa"/>
          </w:tcPr>
          <w:p w14:paraId="23C129B6" w14:textId="2337D24E" w:rsidR="009371B3" w:rsidRDefault="009371B3" w:rsidP="009371B3">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2F8BB9A7" w14:textId="4D11F56E" w:rsidR="001E1B0D" w:rsidRDefault="001E1B0D" w:rsidP="001E1B0D">
            <w:pPr>
              <w:rPr>
                <w:rFonts w:ascii="Arial Narrow" w:hAnsi="Arial Narrow"/>
                <w:color w:val="006600"/>
                <w:sz w:val="20"/>
                <w:szCs w:val="20"/>
              </w:rPr>
            </w:pPr>
          </w:p>
          <w:p w14:paraId="45015E5E" w14:textId="77777777" w:rsidR="00D768B4" w:rsidRPr="00EE6FA0" w:rsidRDefault="00D768B4" w:rsidP="001E1B0D">
            <w:pPr>
              <w:rPr>
                <w:rFonts w:ascii="Arial Narrow" w:hAnsi="Arial Narrow"/>
                <w:color w:val="006600"/>
              </w:rPr>
            </w:pPr>
          </w:p>
          <w:p w14:paraId="20BEBDB9" w14:textId="48A60C8D" w:rsidR="001E1B0D" w:rsidRPr="001E1B0D" w:rsidRDefault="001E1B0D" w:rsidP="001E1B0D">
            <w:pPr>
              <w:pStyle w:val="ListParagraph"/>
              <w:numPr>
                <w:ilvl w:val="0"/>
                <w:numId w:val="36"/>
              </w:numPr>
              <w:rPr>
                <w:rFonts w:ascii="Arial Narrow" w:hAnsi="Arial Narrow"/>
                <w:color w:val="006600"/>
                <w:sz w:val="20"/>
                <w:szCs w:val="20"/>
              </w:rPr>
            </w:pPr>
            <w:r>
              <w:rPr>
                <w:rFonts w:ascii="Arial Narrow" w:hAnsi="Arial Narrow"/>
                <w:color w:val="006600"/>
                <w:sz w:val="20"/>
                <w:szCs w:val="20"/>
              </w:rPr>
              <w:t>SAFC  volunteer</w:t>
            </w:r>
          </w:p>
          <w:p w14:paraId="7BAD0EB4" w14:textId="77777777" w:rsidR="00251C34" w:rsidRDefault="00251C34" w:rsidP="009371B3">
            <w:pPr>
              <w:rPr>
                <w:rFonts w:ascii="Arial Narrow" w:hAnsi="Arial Narrow"/>
                <w:color w:val="FF0000"/>
                <w:sz w:val="20"/>
                <w:szCs w:val="20"/>
              </w:rPr>
            </w:pPr>
          </w:p>
          <w:p w14:paraId="39A996F6" w14:textId="77777777" w:rsidR="009F060C" w:rsidRDefault="009F060C" w:rsidP="009371B3">
            <w:pPr>
              <w:rPr>
                <w:rFonts w:ascii="Arial Narrow" w:hAnsi="Arial Narrow"/>
                <w:color w:val="FF0000"/>
                <w:sz w:val="20"/>
                <w:szCs w:val="20"/>
              </w:rPr>
            </w:pPr>
          </w:p>
          <w:p w14:paraId="404A2E67" w14:textId="77777777" w:rsidR="009F060C" w:rsidRDefault="009F060C" w:rsidP="009371B3">
            <w:pPr>
              <w:rPr>
                <w:rFonts w:ascii="Arial Narrow" w:hAnsi="Arial Narrow"/>
                <w:color w:val="FF0000"/>
                <w:sz w:val="20"/>
                <w:szCs w:val="20"/>
              </w:rPr>
            </w:pPr>
          </w:p>
          <w:p w14:paraId="359E4D36" w14:textId="77777777" w:rsidR="009F060C" w:rsidRDefault="009F060C" w:rsidP="009371B3">
            <w:pPr>
              <w:rPr>
                <w:rFonts w:ascii="Arial Narrow" w:hAnsi="Arial Narrow"/>
                <w:color w:val="FF0000"/>
                <w:sz w:val="20"/>
                <w:szCs w:val="20"/>
              </w:rPr>
            </w:pPr>
          </w:p>
          <w:p w14:paraId="790AD784" w14:textId="77777777" w:rsidR="009F060C" w:rsidRDefault="009F060C" w:rsidP="009371B3">
            <w:pPr>
              <w:rPr>
                <w:rFonts w:ascii="Arial Narrow" w:hAnsi="Arial Narrow"/>
                <w:color w:val="FF0000"/>
                <w:sz w:val="20"/>
                <w:szCs w:val="20"/>
              </w:rPr>
            </w:pPr>
          </w:p>
          <w:p w14:paraId="479B7F42" w14:textId="5A7EC913" w:rsidR="009F060C" w:rsidRDefault="009F060C" w:rsidP="009371B3">
            <w:pPr>
              <w:rPr>
                <w:rFonts w:ascii="Arial Narrow" w:hAnsi="Arial Narrow"/>
                <w:color w:val="FF0000"/>
                <w:sz w:val="20"/>
                <w:szCs w:val="20"/>
              </w:rPr>
            </w:pPr>
          </w:p>
          <w:p w14:paraId="4CF4B4F8" w14:textId="0BBB7585" w:rsidR="009F060C" w:rsidRDefault="009F060C" w:rsidP="009371B3">
            <w:pPr>
              <w:rPr>
                <w:rFonts w:ascii="Arial Narrow" w:hAnsi="Arial Narrow"/>
                <w:color w:val="FF0000"/>
                <w:sz w:val="20"/>
                <w:szCs w:val="20"/>
              </w:rPr>
            </w:pPr>
          </w:p>
          <w:p w14:paraId="31983095" w14:textId="368C7F9F" w:rsidR="00FC66D9" w:rsidRDefault="00FC66D9" w:rsidP="009371B3">
            <w:pPr>
              <w:rPr>
                <w:rFonts w:ascii="Arial Narrow" w:hAnsi="Arial Narrow"/>
                <w:color w:val="FF0000"/>
                <w:sz w:val="20"/>
                <w:szCs w:val="20"/>
              </w:rPr>
            </w:pPr>
          </w:p>
          <w:p w14:paraId="4708D924" w14:textId="397F26E0" w:rsidR="00FC66D9" w:rsidRDefault="00FC66D9" w:rsidP="009371B3">
            <w:pPr>
              <w:rPr>
                <w:rFonts w:ascii="Arial Narrow" w:hAnsi="Arial Narrow"/>
                <w:color w:val="FF0000"/>
                <w:sz w:val="20"/>
                <w:szCs w:val="20"/>
              </w:rPr>
            </w:pPr>
          </w:p>
          <w:p w14:paraId="5E032F52" w14:textId="3B3B55B9" w:rsidR="00FC66D9" w:rsidRDefault="00FC66D9" w:rsidP="009371B3">
            <w:pPr>
              <w:rPr>
                <w:rFonts w:ascii="Arial Narrow" w:hAnsi="Arial Narrow"/>
                <w:color w:val="FF0000"/>
                <w:sz w:val="20"/>
                <w:szCs w:val="20"/>
              </w:rPr>
            </w:pPr>
          </w:p>
          <w:p w14:paraId="6E547A7D" w14:textId="39EBF6E9" w:rsidR="00FC66D9" w:rsidRDefault="00FC66D9" w:rsidP="009371B3">
            <w:pPr>
              <w:rPr>
                <w:rFonts w:ascii="Arial Narrow" w:hAnsi="Arial Narrow"/>
                <w:color w:val="FF0000"/>
                <w:sz w:val="20"/>
                <w:szCs w:val="20"/>
              </w:rPr>
            </w:pPr>
          </w:p>
          <w:p w14:paraId="2C6C18E5" w14:textId="77777777" w:rsidR="00FC66D9" w:rsidRDefault="00FC66D9" w:rsidP="009371B3">
            <w:pPr>
              <w:rPr>
                <w:rFonts w:ascii="Arial Narrow" w:hAnsi="Arial Narrow"/>
                <w:color w:val="FF0000"/>
                <w:sz w:val="20"/>
                <w:szCs w:val="20"/>
              </w:rPr>
            </w:pPr>
          </w:p>
          <w:p w14:paraId="1C44C1D9" w14:textId="77777777" w:rsidR="009F060C" w:rsidRPr="00FC66D9" w:rsidRDefault="009F060C" w:rsidP="009371B3">
            <w:pPr>
              <w:rPr>
                <w:rFonts w:ascii="Arial Narrow" w:hAnsi="Arial Narrow"/>
                <w:color w:val="FF0000"/>
                <w:sz w:val="4"/>
                <w:szCs w:val="20"/>
              </w:rPr>
            </w:pPr>
          </w:p>
          <w:p w14:paraId="2F1883A3" w14:textId="77777777" w:rsidR="009F060C" w:rsidRPr="001E1B0D" w:rsidRDefault="009F060C" w:rsidP="009F060C">
            <w:pPr>
              <w:pStyle w:val="ListParagraph"/>
              <w:numPr>
                <w:ilvl w:val="0"/>
                <w:numId w:val="36"/>
              </w:numPr>
              <w:rPr>
                <w:rFonts w:ascii="Arial Narrow" w:hAnsi="Arial Narrow"/>
                <w:color w:val="006600"/>
                <w:sz w:val="20"/>
                <w:szCs w:val="20"/>
              </w:rPr>
            </w:pPr>
            <w:r>
              <w:rPr>
                <w:rFonts w:ascii="Arial Narrow" w:hAnsi="Arial Narrow"/>
                <w:color w:val="006600"/>
                <w:sz w:val="20"/>
                <w:szCs w:val="20"/>
              </w:rPr>
              <w:t>SAFC  volunteer</w:t>
            </w:r>
          </w:p>
          <w:p w14:paraId="2406AC9B" w14:textId="7C9F2194" w:rsidR="009F060C" w:rsidRDefault="009F060C" w:rsidP="009371B3">
            <w:pPr>
              <w:rPr>
                <w:rFonts w:ascii="Arial Narrow" w:hAnsi="Arial Narrow"/>
                <w:color w:val="FF0000"/>
                <w:sz w:val="20"/>
                <w:szCs w:val="20"/>
              </w:rPr>
            </w:pPr>
          </w:p>
          <w:p w14:paraId="7FD81589" w14:textId="1FBF2E5E" w:rsidR="00FC66D9" w:rsidRDefault="00FC66D9" w:rsidP="009371B3">
            <w:pPr>
              <w:rPr>
                <w:rFonts w:ascii="Arial Narrow" w:hAnsi="Arial Narrow"/>
                <w:color w:val="FF0000"/>
                <w:sz w:val="20"/>
                <w:szCs w:val="20"/>
              </w:rPr>
            </w:pPr>
          </w:p>
          <w:p w14:paraId="0462A0E5" w14:textId="56C33560" w:rsidR="00FC66D9" w:rsidRDefault="00FC66D9" w:rsidP="009371B3">
            <w:pPr>
              <w:rPr>
                <w:rFonts w:ascii="Arial Narrow" w:hAnsi="Arial Narrow"/>
                <w:color w:val="FF0000"/>
                <w:sz w:val="20"/>
                <w:szCs w:val="20"/>
              </w:rPr>
            </w:pPr>
          </w:p>
          <w:p w14:paraId="19E388F5" w14:textId="4909D3C1" w:rsidR="00FC66D9" w:rsidRDefault="00FC66D9" w:rsidP="009371B3">
            <w:pPr>
              <w:rPr>
                <w:rFonts w:ascii="Arial Narrow" w:hAnsi="Arial Narrow"/>
                <w:color w:val="FF0000"/>
                <w:sz w:val="20"/>
                <w:szCs w:val="20"/>
              </w:rPr>
            </w:pPr>
          </w:p>
          <w:p w14:paraId="190D6829" w14:textId="77777777" w:rsidR="00FC66D9" w:rsidRPr="00FC66D9" w:rsidRDefault="00FC66D9" w:rsidP="009371B3">
            <w:pPr>
              <w:rPr>
                <w:rFonts w:ascii="Arial Narrow" w:hAnsi="Arial Narrow"/>
                <w:color w:val="FF0000"/>
                <w:sz w:val="23"/>
              </w:rPr>
            </w:pPr>
          </w:p>
          <w:p w14:paraId="00EC199C" w14:textId="77777777" w:rsidR="00FC66D9" w:rsidRDefault="00FC66D9" w:rsidP="00FC66D9">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795F521B" w14:textId="14CD5370" w:rsidR="009F060C" w:rsidRPr="001B1C8C" w:rsidRDefault="009F060C" w:rsidP="009371B3">
            <w:pPr>
              <w:rPr>
                <w:rFonts w:ascii="Arial Narrow" w:hAnsi="Arial Narrow"/>
                <w:color w:val="FF0000"/>
                <w:sz w:val="20"/>
                <w:szCs w:val="20"/>
              </w:rPr>
            </w:pPr>
          </w:p>
        </w:tc>
        <w:tc>
          <w:tcPr>
            <w:tcW w:w="1730" w:type="dxa"/>
          </w:tcPr>
          <w:p w14:paraId="6A7E47A2" w14:textId="1ABA3C07" w:rsidR="009B1630" w:rsidRDefault="009B1630" w:rsidP="009B1630">
            <w:pPr>
              <w:rPr>
                <w:rFonts w:ascii="Arial Narrow" w:hAnsi="Arial Narrow"/>
                <w:color w:val="006600"/>
                <w:sz w:val="20"/>
                <w:szCs w:val="20"/>
              </w:rPr>
            </w:pPr>
            <w:r>
              <w:rPr>
                <w:rFonts w:ascii="Arial Narrow" w:hAnsi="Arial Narrow"/>
                <w:color w:val="006600"/>
                <w:sz w:val="20"/>
                <w:szCs w:val="20"/>
              </w:rPr>
              <w:t>Continuous government guidelines reviewed.</w:t>
            </w:r>
          </w:p>
          <w:p w14:paraId="759D8E30" w14:textId="3864C9BD" w:rsidR="009F060C" w:rsidRDefault="009F060C" w:rsidP="009B1630">
            <w:pPr>
              <w:rPr>
                <w:rFonts w:ascii="Arial Narrow" w:hAnsi="Arial Narrow"/>
                <w:color w:val="006600"/>
                <w:sz w:val="20"/>
                <w:szCs w:val="20"/>
              </w:rPr>
            </w:pPr>
          </w:p>
          <w:p w14:paraId="0D9C2CB5" w14:textId="3B6BD573" w:rsidR="009F060C" w:rsidRPr="00EE6FA0" w:rsidRDefault="009F060C" w:rsidP="009B1630">
            <w:pPr>
              <w:rPr>
                <w:rFonts w:ascii="Arial Narrow" w:hAnsi="Arial Narrow"/>
                <w:color w:val="006600"/>
              </w:rPr>
            </w:pPr>
          </w:p>
          <w:p w14:paraId="32E8715F" w14:textId="655072DC" w:rsidR="009F060C" w:rsidRPr="009F060C" w:rsidRDefault="009F060C" w:rsidP="009F060C">
            <w:pPr>
              <w:pStyle w:val="ListParagraph"/>
              <w:numPr>
                <w:ilvl w:val="0"/>
                <w:numId w:val="36"/>
              </w:numPr>
              <w:rPr>
                <w:rFonts w:ascii="Arial Narrow" w:hAnsi="Arial Narrow"/>
                <w:sz w:val="20"/>
                <w:szCs w:val="20"/>
              </w:rPr>
            </w:pPr>
            <w:r w:rsidRPr="009F060C">
              <w:rPr>
                <w:rFonts w:ascii="Arial Narrow" w:hAnsi="Arial Narrow"/>
                <w:color w:val="006600"/>
                <w:sz w:val="20"/>
                <w:szCs w:val="20"/>
              </w:rPr>
              <w:t>Continuous/ each game</w:t>
            </w:r>
          </w:p>
          <w:p w14:paraId="58DDC334" w14:textId="77777777" w:rsidR="00251C34" w:rsidRDefault="00251C34" w:rsidP="00251C34">
            <w:pPr>
              <w:spacing w:before="120"/>
              <w:jc w:val="center"/>
              <w:rPr>
                <w:rFonts w:ascii="Arial Narrow" w:hAnsi="Arial Narrow"/>
                <w:sz w:val="20"/>
                <w:szCs w:val="20"/>
              </w:rPr>
            </w:pPr>
          </w:p>
          <w:p w14:paraId="690EED15" w14:textId="77777777" w:rsidR="00251C34" w:rsidRDefault="00251C34" w:rsidP="009F060C">
            <w:pPr>
              <w:spacing w:before="120"/>
              <w:rPr>
                <w:rFonts w:ascii="Arial Narrow" w:hAnsi="Arial Narrow"/>
                <w:sz w:val="20"/>
                <w:szCs w:val="20"/>
              </w:rPr>
            </w:pPr>
          </w:p>
          <w:p w14:paraId="293F2E4E" w14:textId="77777777" w:rsidR="009F060C" w:rsidRDefault="009F060C" w:rsidP="009F060C">
            <w:pPr>
              <w:spacing w:before="120"/>
              <w:rPr>
                <w:rFonts w:ascii="Arial Narrow" w:hAnsi="Arial Narrow"/>
                <w:sz w:val="20"/>
                <w:szCs w:val="20"/>
              </w:rPr>
            </w:pPr>
          </w:p>
          <w:p w14:paraId="6D397BFD" w14:textId="4A03D146" w:rsidR="009F060C" w:rsidRDefault="009F060C" w:rsidP="009F060C">
            <w:pPr>
              <w:spacing w:before="120"/>
              <w:rPr>
                <w:rFonts w:ascii="Arial Narrow" w:hAnsi="Arial Narrow"/>
              </w:rPr>
            </w:pPr>
          </w:p>
          <w:p w14:paraId="0F803A3B" w14:textId="4546AE11" w:rsidR="00FC66D9" w:rsidRDefault="00FC66D9" w:rsidP="009F060C">
            <w:pPr>
              <w:spacing w:before="120"/>
              <w:rPr>
                <w:rFonts w:ascii="Arial Narrow" w:hAnsi="Arial Narrow"/>
              </w:rPr>
            </w:pPr>
          </w:p>
          <w:p w14:paraId="4390AAB3" w14:textId="06E207D7" w:rsidR="00FC66D9" w:rsidRDefault="00FC66D9" w:rsidP="00FC66D9">
            <w:pPr>
              <w:rPr>
                <w:rFonts w:ascii="Arial Narrow" w:hAnsi="Arial Narrow"/>
              </w:rPr>
            </w:pPr>
          </w:p>
          <w:p w14:paraId="28538139" w14:textId="26913170" w:rsidR="00FC66D9" w:rsidRDefault="00FC66D9" w:rsidP="00FC66D9">
            <w:pPr>
              <w:rPr>
                <w:rFonts w:ascii="Arial Narrow" w:hAnsi="Arial Narrow"/>
              </w:rPr>
            </w:pPr>
          </w:p>
          <w:p w14:paraId="2B226556" w14:textId="77777777" w:rsidR="00FC66D9" w:rsidRPr="00EE6FA0" w:rsidRDefault="00FC66D9" w:rsidP="00FC66D9">
            <w:pPr>
              <w:rPr>
                <w:rFonts w:ascii="Arial Narrow" w:hAnsi="Arial Narrow"/>
                <w:sz w:val="18"/>
                <w:szCs w:val="18"/>
              </w:rPr>
            </w:pPr>
          </w:p>
          <w:p w14:paraId="0E731296" w14:textId="5CA98FDD" w:rsidR="00FC66D9" w:rsidRDefault="00FC66D9" w:rsidP="00FC66D9">
            <w:pPr>
              <w:rPr>
                <w:rFonts w:ascii="Arial Narrow" w:hAnsi="Arial Narrow"/>
                <w:sz w:val="4"/>
              </w:rPr>
            </w:pPr>
          </w:p>
          <w:p w14:paraId="7F73DF5A" w14:textId="71CBDB34" w:rsidR="009F060C" w:rsidRPr="009F060C" w:rsidRDefault="009F060C" w:rsidP="00FC66D9">
            <w:pPr>
              <w:pStyle w:val="ListParagraph"/>
              <w:numPr>
                <w:ilvl w:val="0"/>
                <w:numId w:val="36"/>
              </w:numPr>
              <w:spacing w:after="0" w:line="240" w:lineRule="auto"/>
              <w:rPr>
                <w:rFonts w:ascii="Arial Narrow" w:hAnsi="Arial Narrow"/>
                <w:sz w:val="20"/>
                <w:szCs w:val="20"/>
              </w:rPr>
            </w:pPr>
            <w:r w:rsidRPr="009F060C">
              <w:rPr>
                <w:rFonts w:ascii="Arial Narrow" w:hAnsi="Arial Narrow"/>
                <w:color w:val="006600"/>
                <w:sz w:val="20"/>
                <w:szCs w:val="20"/>
              </w:rPr>
              <w:t>Continuous/ each game</w:t>
            </w:r>
          </w:p>
          <w:p w14:paraId="6740C373" w14:textId="77777777" w:rsidR="009F060C" w:rsidRDefault="009F060C" w:rsidP="009F060C">
            <w:pPr>
              <w:spacing w:before="120"/>
              <w:rPr>
                <w:rFonts w:ascii="Arial Narrow" w:hAnsi="Arial Narrow"/>
                <w:sz w:val="20"/>
                <w:szCs w:val="20"/>
              </w:rPr>
            </w:pPr>
          </w:p>
          <w:p w14:paraId="4B6A9649" w14:textId="77777777" w:rsidR="00FC66D9" w:rsidRDefault="00FC66D9" w:rsidP="009F060C">
            <w:pPr>
              <w:spacing w:before="120"/>
              <w:rPr>
                <w:rFonts w:ascii="Arial Narrow" w:hAnsi="Arial Narrow"/>
                <w:sz w:val="20"/>
                <w:szCs w:val="20"/>
              </w:rPr>
            </w:pPr>
          </w:p>
          <w:p w14:paraId="76A9D5A7" w14:textId="056E017B" w:rsidR="00FC66D9" w:rsidRDefault="00FC66D9" w:rsidP="00FC66D9">
            <w:pPr>
              <w:pStyle w:val="ListParagraph"/>
              <w:spacing w:before="120"/>
              <w:ind w:left="360"/>
              <w:rPr>
                <w:rFonts w:ascii="Arial Narrow" w:hAnsi="Arial Narrow"/>
                <w:sz w:val="8"/>
                <w:szCs w:val="20"/>
              </w:rPr>
            </w:pPr>
          </w:p>
          <w:p w14:paraId="683B8287" w14:textId="77777777" w:rsidR="00EE6FA0" w:rsidRPr="00EE6FA0" w:rsidRDefault="00EE6FA0" w:rsidP="00FC66D9">
            <w:pPr>
              <w:pStyle w:val="ListParagraph"/>
              <w:spacing w:before="120"/>
              <w:ind w:left="360"/>
              <w:rPr>
                <w:rFonts w:ascii="Arial Narrow" w:hAnsi="Arial Narrow"/>
                <w:sz w:val="12"/>
                <w:szCs w:val="20"/>
              </w:rPr>
            </w:pPr>
          </w:p>
          <w:p w14:paraId="7F180F0E" w14:textId="77777777" w:rsidR="00FC66D9" w:rsidRPr="00EE6FA0" w:rsidRDefault="00FC66D9" w:rsidP="00FC66D9">
            <w:pPr>
              <w:pStyle w:val="ListParagraph"/>
              <w:spacing w:before="120"/>
              <w:ind w:left="360"/>
              <w:rPr>
                <w:rFonts w:ascii="Arial Narrow" w:hAnsi="Arial Narrow"/>
                <w:sz w:val="8"/>
                <w:szCs w:val="20"/>
              </w:rPr>
            </w:pPr>
          </w:p>
          <w:p w14:paraId="4E968339" w14:textId="56542F5D" w:rsidR="00FC66D9" w:rsidRPr="00FC66D9" w:rsidRDefault="00FC66D9" w:rsidP="00FC66D9">
            <w:pPr>
              <w:pStyle w:val="ListParagraph"/>
              <w:numPr>
                <w:ilvl w:val="0"/>
                <w:numId w:val="36"/>
              </w:numPr>
              <w:spacing w:before="120"/>
              <w:rPr>
                <w:rFonts w:ascii="Arial Narrow" w:hAnsi="Arial Narrow"/>
                <w:sz w:val="20"/>
                <w:szCs w:val="20"/>
              </w:rPr>
            </w:pPr>
            <w:r w:rsidRPr="00FC66D9">
              <w:rPr>
                <w:rFonts w:ascii="Arial Narrow" w:hAnsi="Arial Narrow"/>
                <w:color w:val="006600"/>
                <w:sz w:val="20"/>
                <w:szCs w:val="20"/>
              </w:rPr>
              <w:t>Continuous</w:t>
            </w:r>
          </w:p>
        </w:tc>
        <w:tc>
          <w:tcPr>
            <w:tcW w:w="425" w:type="dxa"/>
          </w:tcPr>
          <w:p w14:paraId="7F34F9AB"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2E5B1EC4" w14:textId="77777777" w:rsidR="00251C34" w:rsidRPr="00961C43" w:rsidRDefault="00251C34" w:rsidP="00251C34">
            <w:pPr>
              <w:spacing w:before="120"/>
              <w:jc w:val="center"/>
              <w:rPr>
                <w:rFonts w:ascii="Arial Narrow" w:hAnsi="Arial Narrow"/>
                <w:sz w:val="20"/>
                <w:szCs w:val="20"/>
              </w:rPr>
            </w:pPr>
          </w:p>
        </w:tc>
        <w:tc>
          <w:tcPr>
            <w:tcW w:w="284" w:type="dxa"/>
          </w:tcPr>
          <w:p w14:paraId="78B8129A"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1</w:t>
            </w:r>
          </w:p>
          <w:p w14:paraId="48AE9023" w14:textId="77777777" w:rsidR="00251C34" w:rsidRPr="00961C43" w:rsidRDefault="00251C34" w:rsidP="00251C34">
            <w:pPr>
              <w:spacing w:before="120"/>
              <w:jc w:val="center"/>
              <w:rPr>
                <w:rFonts w:ascii="Arial Narrow" w:hAnsi="Arial Narrow"/>
                <w:sz w:val="20"/>
                <w:szCs w:val="20"/>
              </w:rPr>
            </w:pPr>
          </w:p>
        </w:tc>
        <w:tc>
          <w:tcPr>
            <w:tcW w:w="356" w:type="dxa"/>
          </w:tcPr>
          <w:p w14:paraId="6BDC61A8" w14:textId="77777777" w:rsidR="00251C34" w:rsidRPr="00961C43" w:rsidRDefault="00251C34" w:rsidP="00251C34">
            <w:pPr>
              <w:spacing w:before="120"/>
              <w:jc w:val="center"/>
              <w:rPr>
                <w:rFonts w:ascii="Arial Narrow" w:hAnsi="Arial Narrow"/>
                <w:sz w:val="20"/>
                <w:szCs w:val="20"/>
              </w:rPr>
            </w:pPr>
            <w:r w:rsidRPr="00961C43">
              <w:rPr>
                <w:rFonts w:ascii="Arial Narrow" w:hAnsi="Arial Narrow"/>
                <w:sz w:val="20"/>
                <w:szCs w:val="20"/>
              </w:rPr>
              <w:t>5</w:t>
            </w:r>
          </w:p>
          <w:p w14:paraId="009B6D29" w14:textId="77777777" w:rsidR="00251C34" w:rsidRPr="00961C43" w:rsidRDefault="00251C34" w:rsidP="00251C34">
            <w:pPr>
              <w:spacing w:before="120"/>
              <w:jc w:val="center"/>
              <w:rPr>
                <w:rFonts w:ascii="Arial Narrow" w:hAnsi="Arial Narrow"/>
                <w:sz w:val="20"/>
                <w:szCs w:val="20"/>
              </w:rPr>
            </w:pPr>
          </w:p>
        </w:tc>
        <w:tc>
          <w:tcPr>
            <w:tcW w:w="495" w:type="dxa"/>
            <w:shd w:val="clear" w:color="auto" w:fill="FFFF00"/>
          </w:tcPr>
          <w:p w14:paraId="65B76C93"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8CD2376" w14:textId="77777777" w:rsidR="00251C34" w:rsidRPr="008E6935" w:rsidRDefault="00251C34" w:rsidP="00251C34">
            <w:pPr>
              <w:spacing w:before="120"/>
              <w:rPr>
                <w:rFonts w:ascii="Arial Narrow" w:hAnsi="Arial Narrow"/>
                <w:color w:val="FFFFFF" w:themeColor="background1"/>
                <w:sz w:val="20"/>
                <w:szCs w:val="20"/>
              </w:rPr>
            </w:pPr>
          </w:p>
        </w:tc>
      </w:tr>
    </w:tbl>
    <w:p w14:paraId="20C5998C" w14:textId="77777777" w:rsidR="00251C34" w:rsidRDefault="00251C34"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83"/>
        <w:gridCol w:w="284"/>
        <w:gridCol w:w="425"/>
        <w:gridCol w:w="709"/>
        <w:gridCol w:w="3118"/>
        <w:gridCol w:w="2977"/>
        <w:gridCol w:w="2239"/>
        <w:gridCol w:w="1730"/>
        <w:gridCol w:w="425"/>
        <w:gridCol w:w="284"/>
        <w:gridCol w:w="356"/>
        <w:gridCol w:w="495"/>
      </w:tblGrid>
      <w:tr w:rsidR="00251C34" w:rsidRPr="002308BD" w14:paraId="2EBCFA6F" w14:textId="77777777" w:rsidTr="00F817A1">
        <w:trPr>
          <w:trHeight w:val="711"/>
        </w:trPr>
        <w:tc>
          <w:tcPr>
            <w:tcW w:w="1560" w:type="dxa"/>
            <w:vMerge w:val="restart"/>
            <w:shd w:val="clear" w:color="auto" w:fill="D9D9D9" w:themeFill="background1" w:themeFillShade="D9"/>
          </w:tcPr>
          <w:p w14:paraId="6FBE1B15" w14:textId="77777777" w:rsidR="00251C34" w:rsidRPr="002308BD" w:rsidRDefault="00251C34" w:rsidP="00251C34">
            <w:pPr>
              <w:jc w:val="center"/>
              <w:rPr>
                <w:rFonts w:ascii="Arial Narrow" w:hAnsi="Arial Narrow"/>
                <w:b/>
                <w:sz w:val="20"/>
                <w:szCs w:val="20"/>
              </w:rPr>
            </w:pPr>
            <w:bookmarkStart w:id="2" w:name="_Hlk46134005"/>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B21DC7A"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0D142B3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Risk Level before control measures</w:t>
            </w:r>
          </w:p>
          <w:p w14:paraId="59CB5A76" w14:textId="77777777" w:rsidR="00251C34" w:rsidRPr="005A0E7C" w:rsidRDefault="00251C34" w:rsidP="00251C3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695A4D83"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485C82F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2019188C"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7DCF6C0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19703917" w14:textId="77777777" w:rsidR="00251C34" w:rsidRPr="002308BD" w:rsidRDefault="00251C34" w:rsidP="00251C34">
            <w:pPr>
              <w:jc w:val="center"/>
              <w:rPr>
                <w:rFonts w:ascii="Arial Narrow" w:hAnsi="Arial Narrow"/>
                <w:b/>
                <w:sz w:val="20"/>
                <w:szCs w:val="20"/>
              </w:rPr>
            </w:pPr>
            <w:r w:rsidRPr="002308BD">
              <w:rPr>
                <w:rFonts w:ascii="Arial Narrow" w:hAnsi="Arial Narrow"/>
                <w:b/>
                <w:sz w:val="20"/>
                <w:szCs w:val="20"/>
              </w:rPr>
              <w:t>Final Risk level</w:t>
            </w:r>
          </w:p>
          <w:p w14:paraId="014AD43E"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 x L = R</w:t>
            </w:r>
          </w:p>
        </w:tc>
      </w:tr>
      <w:tr w:rsidR="00251C34" w:rsidRPr="002308BD" w14:paraId="4B5174C8" w14:textId="77777777" w:rsidTr="00F817A1">
        <w:trPr>
          <w:trHeight w:val="300"/>
        </w:trPr>
        <w:tc>
          <w:tcPr>
            <w:tcW w:w="1560" w:type="dxa"/>
            <w:vMerge/>
            <w:shd w:val="clear" w:color="auto" w:fill="D9D9D9" w:themeFill="background1" w:themeFillShade="D9"/>
          </w:tcPr>
          <w:p w14:paraId="22E038BD" w14:textId="77777777" w:rsidR="00251C34" w:rsidRPr="002308BD" w:rsidRDefault="00251C34" w:rsidP="00251C34">
            <w:pPr>
              <w:jc w:val="center"/>
              <w:rPr>
                <w:rFonts w:ascii="Arial Narrow" w:hAnsi="Arial Narrow"/>
                <w:b/>
                <w:sz w:val="20"/>
                <w:szCs w:val="20"/>
              </w:rPr>
            </w:pPr>
          </w:p>
        </w:tc>
        <w:tc>
          <w:tcPr>
            <w:tcW w:w="1134" w:type="dxa"/>
            <w:vMerge/>
            <w:shd w:val="clear" w:color="auto" w:fill="D9D9D9" w:themeFill="background1" w:themeFillShade="D9"/>
          </w:tcPr>
          <w:p w14:paraId="0EED636C" w14:textId="77777777" w:rsidR="00251C34" w:rsidRPr="002308BD" w:rsidRDefault="00251C34" w:rsidP="00251C34">
            <w:pPr>
              <w:jc w:val="center"/>
              <w:rPr>
                <w:rFonts w:ascii="Arial Narrow" w:hAnsi="Arial Narrow"/>
                <w:b/>
                <w:sz w:val="20"/>
                <w:szCs w:val="20"/>
              </w:rPr>
            </w:pPr>
          </w:p>
        </w:tc>
        <w:tc>
          <w:tcPr>
            <w:tcW w:w="283" w:type="dxa"/>
            <w:shd w:val="clear" w:color="auto" w:fill="D9D9D9" w:themeFill="background1" w:themeFillShade="D9"/>
          </w:tcPr>
          <w:p w14:paraId="440BDD45"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163476A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5B8808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42281DDA"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180E0772" w14:textId="77777777" w:rsidR="00251C34" w:rsidRPr="002308BD" w:rsidRDefault="00251C34" w:rsidP="00251C34">
            <w:pPr>
              <w:jc w:val="center"/>
              <w:rPr>
                <w:rFonts w:ascii="Arial Narrow" w:hAnsi="Arial Narrow"/>
                <w:b/>
                <w:sz w:val="20"/>
                <w:szCs w:val="20"/>
              </w:rPr>
            </w:pPr>
          </w:p>
        </w:tc>
        <w:tc>
          <w:tcPr>
            <w:tcW w:w="2977" w:type="dxa"/>
            <w:vMerge/>
            <w:shd w:val="clear" w:color="auto" w:fill="D9D9D9" w:themeFill="background1" w:themeFillShade="D9"/>
          </w:tcPr>
          <w:p w14:paraId="6D404C52" w14:textId="77777777" w:rsidR="00251C34" w:rsidRPr="002308BD" w:rsidRDefault="00251C34" w:rsidP="00251C34">
            <w:pPr>
              <w:jc w:val="center"/>
              <w:rPr>
                <w:rFonts w:ascii="Arial Narrow" w:hAnsi="Arial Narrow"/>
                <w:b/>
                <w:sz w:val="20"/>
                <w:szCs w:val="20"/>
              </w:rPr>
            </w:pPr>
          </w:p>
        </w:tc>
        <w:tc>
          <w:tcPr>
            <w:tcW w:w="2239" w:type="dxa"/>
            <w:vMerge/>
            <w:shd w:val="clear" w:color="auto" w:fill="D9D9D9" w:themeFill="background1" w:themeFillShade="D9"/>
          </w:tcPr>
          <w:p w14:paraId="56BCD090" w14:textId="77777777" w:rsidR="00251C34" w:rsidRPr="002308BD" w:rsidRDefault="00251C34" w:rsidP="00251C34">
            <w:pPr>
              <w:jc w:val="center"/>
              <w:rPr>
                <w:rFonts w:ascii="Arial Narrow" w:hAnsi="Arial Narrow"/>
                <w:b/>
                <w:sz w:val="20"/>
                <w:szCs w:val="20"/>
              </w:rPr>
            </w:pPr>
          </w:p>
        </w:tc>
        <w:tc>
          <w:tcPr>
            <w:tcW w:w="1730" w:type="dxa"/>
            <w:vMerge/>
            <w:shd w:val="clear" w:color="auto" w:fill="D9D9D9" w:themeFill="background1" w:themeFillShade="D9"/>
          </w:tcPr>
          <w:p w14:paraId="2499F802" w14:textId="77777777" w:rsidR="00251C34" w:rsidRPr="002308BD" w:rsidRDefault="00251C34" w:rsidP="00251C34">
            <w:pPr>
              <w:jc w:val="center"/>
              <w:rPr>
                <w:rFonts w:ascii="Arial Narrow" w:hAnsi="Arial Narrow"/>
                <w:b/>
                <w:sz w:val="20"/>
                <w:szCs w:val="20"/>
              </w:rPr>
            </w:pPr>
          </w:p>
        </w:tc>
        <w:tc>
          <w:tcPr>
            <w:tcW w:w="425" w:type="dxa"/>
            <w:shd w:val="clear" w:color="auto" w:fill="D9D9D9" w:themeFill="background1" w:themeFillShade="D9"/>
          </w:tcPr>
          <w:p w14:paraId="41CC3A72"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52EAF976"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1B70F9BD"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98147" w14:textId="77777777" w:rsidR="00251C34" w:rsidRPr="002308BD" w:rsidRDefault="00251C34" w:rsidP="00251C34">
            <w:pPr>
              <w:jc w:val="center"/>
              <w:rPr>
                <w:rFonts w:ascii="Arial Narrow" w:hAnsi="Arial Narrow"/>
                <w:b/>
                <w:sz w:val="20"/>
                <w:szCs w:val="20"/>
              </w:rPr>
            </w:pPr>
            <w:r>
              <w:rPr>
                <w:rFonts w:ascii="Arial Narrow" w:hAnsi="Arial Narrow"/>
                <w:b/>
                <w:sz w:val="20"/>
                <w:szCs w:val="20"/>
              </w:rPr>
              <w:t>RR</w:t>
            </w:r>
          </w:p>
        </w:tc>
      </w:tr>
      <w:tr w:rsidR="00251C34" w:rsidRPr="0082735D" w14:paraId="25EE3D4F" w14:textId="77777777" w:rsidTr="00F817A1">
        <w:trPr>
          <w:trHeight w:val="1815"/>
        </w:trPr>
        <w:tc>
          <w:tcPr>
            <w:tcW w:w="1560" w:type="dxa"/>
          </w:tcPr>
          <w:p w14:paraId="2B441601" w14:textId="1275E7E2" w:rsidR="00251C34" w:rsidRDefault="00251C34" w:rsidP="00251C3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t>Entry Exit to</w:t>
            </w:r>
            <w:r w:rsidR="00EA5FD4">
              <w:rPr>
                <w:rFonts w:ascii="Arial Narrow" w:hAnsi="Arial Narrow"/>
                <w:b/>
                <w:position w:val="6"/>
                <w:sz w:val="20"/>
                <w:szCs w:val="20"/>
                <w:lang w:eastAsia="en-US"/>
              </w:rPr>
              <w:t xml:space="preserve"> SAFC Ground Floor</w:t>
            </w:r>
            <w:r w:rsidRPr="00251C34">
              <w:rPr>
                <w:rFonts w:ascii="Arial Narrow" w:hAnsi="Arial Narrow"/>
                <w:b/>
                <w:position w:val="6"/>
                <w:sz w:val="20"/>
                <w:szCs w:val="20"/>
                <w:lang w:eastAsia="en-US"/>
              </w:rPr>
              <w:t xml:space="preserve"> Bar and bar area setup</w:t>
            </w:r>
          </w:p>
          <w:p w14:paraId="7F453351" w14:textId="77777777" w:rsidR="00E711A5" w:rsidRDefault="00E711A5" w:rsidP="00251C34">
            <w:pPr>
              <w:spacing w:before="120"/>
              <w:jc w:val="center"/>
              <w:rPr>
                <w:rFonts w:ascii="Arial Narrow" w:hAnsi="Arial Narrow"/>
                <w:b/>
                <w:position w:val="6"/>
                <w:sz w:val="20"/>
                <w:szCs w:val="20"/>
                <w:lang w:eastAsia="en-US"/>
              </w:rPr>
            </w:pPr>
          </w:p>
          <w:p w14:paraId="3C83961E" w14:textId="77777777" w:rsidR="00E711A5" w:rsidRDefault="00E711A5" w:rsidP="00251C34">
            <w:pPr>
              <w:spacing w:before="120"/>
              <w:jc w:val="center"/>
              <w:rPr>
                <w:rFonts w:ascii="Arial Narrow" w:hAnsi="Arial Narrow"/>
                <w:b/>
                <w:position w:val="6"/>
                <w:sz w:val="20"/>
                <w:szCs w:val="20"/>
                <w:lang w:eastAsia="en-US"/>
              </w:rPr>
            </w:pPr>
          </w:p>
          <w:p w14:paraId="1863AD83" w14:textId="77777777" w:rsidR="00E711A5" w:rsidRDefault="00E711A5" w:rsidP="00251C34">
            <w:pPr>
              <w:spacing w:before="120"/>
              <w:jc w:val="center"/>
              <w:rPr>
                <w:rFonts w:ascii="Arial Narrow" w:hAnsi="Arial Narrow"/>
                <w:b/>
                <w:position w:val="6"/>
                <w:sz w:val="20"/>
                <w:szCs w:val="20"/>
                <w:lang w:eastAsia="en-US"/>
              </w:rPr>
            </w:pPr>
          </w:p>
          <w:p w14:paraId="166485F1" w14:textId="77777777" w:rsidR="00E711A5" w:rsidRDefault="00E711A5" w:rsidP="00251C34">
            <w:pPr>
              <w:spacing w:before="120"/>
              <w:jc w:val="center"/>
              <w:rPr>
                <w:rFonts w:ascii="Arial Narrow" w:hAnsi="Arial Narrow"/>
                <w:b/>
                <w:position w:val="6"/>
                <w:sz w:val="20"/>
                <w:szCs w:val="20"/>
                <w:lang w:eastAsia="en-US"/>
              </w:rPr>
            </w:pPr>
          </w:p>
          <w:p w14:paraId="4015A1EA" w14:textId="77777777" w:rsidR="00E711A5" w:rsidRDefault="00E711A5" w:rsidP="00251C34">
            <w:pPr>
              <w:spacing w:before="120"/>
              <w:jc w:val="center"/>
              <w:rPr>
                <w:rFonts w:ascii="Arial Narrow" w:hAnsi="Arial Narrow"/>
                <w:b/>
                <w:position w:val="6"/>
                <w:sz w:val="20"/>
                <w:szCs w:val="20"/>
                <w:lang w:eastAsia="en-US"/>
              </w:rPr>
            </w:pPr>
          </w:p>
          <w:p w14:paraId="006BDE89" w14:textId="77777777" w:rsidR="00E711A5" w:rsidRDefault="00E711A5" w:rsidP="00251C34">
            <w:pPr>
              <w:spacing w:before="120"/>
              <w:jc w:val="center"/>
              <w:rPr>
                <w:rFonts w:ascii="Arial Narrow" w:hAnsi="Arial Narrow"/>
                <w:b/>
                <w:position w:val="6"/>
                <w:sz w:val="20"/>
                <w:szCs w:val="20"/>
                <w:lang w:eastAsia="en-US"/>
              </w:rPr>
            </w:pPr>
          </w:p>
          <w:p w14:paraId="7BBBFF80" w14:textId="77777777" w:rsidR="00E711A5" w:rsidRDefault="00E711A5" w:rsidP="00251C34">
            <w:pPr>
              <w:spacing w:before="120"/>
              <w:jc w:val="center"/>
              <w:rPr>
                <w:rFonts w:ascii="Arial Narrow" w:hAnsi="Arial Narrow"/>
                <w:b/>
                <w:position w:val="6"/>
                <w:sz w:val="20"/>
                <w:szCs w:val="20"/>
                <w:lang w:eastAsia="en-US"/>
              </w:rPr>
            </w:pPr>
          </w:p>
          <w:p w14:paraId="6E824408" w14:textId="77777777" w:rsidR="00E711A5" w:rsidRDefault="00E711A5" w:rsidP="00251C34">
            <w:pPr>
              <w:spacing w:before="120"/>
              <w:jc w:val="center"/>
              <w:rPr>
                <w:rFonts w:ascii="Arial Narrow" w:hAnsi="Arial Narrow"/>
                <w:b/>
                <w:position w:val="6"/>
                <w:sz w:val="20"/>
                <w:szCs w:val="20"/>
                <w:lang w:eastAsia="en-US"/>
              </w:rPr>
            </w:pPr>
          </w:p>
          <w:p w14:paraId="37976B4C" w14:textId="77777777" w:rsidR="00E711A5" w:rsidRDefault="00E711A5" w:rsidP="00251C34">
            <w:pPr>
              <w:spacing w:before="120"/>
              <w:jc w:val="center"/>
              <w:rPr>
                <w:rFonts w:ascii="Arial Narrow" w:hAnsi="Arial Narrow"/>
                <w:b/>
                <w:position w:val="6"/>
                <w:sz w:val="20"/>
                <w:szCs w:val="20"/>
                <w:lang w:eastAsia="en-US"/>
              </w:rPr>
            </w:pPr>
          </w:p>
          <w:p w14:paraId="51CACEB7" w14:textId="77777777" w:rsidR="00E711A5" w:rsidRDefault="00E711A5" w:rsidP="00251C34">
            <w:pPr>
              <w:spacing w:before="120"/>
              <w:jc w:val="center"/>
              <w:rPr>
                <w:rFonts w:ascii="Arial Narrow" w:hAnsi="Arial Narrow"/>
                <w:b/>
                <w:position w:val="6"/>
                <w:sz w:val="20"/>
                <w:szCs w:val="20"/>
                <w:lang w:eastAsia="en-US"/>
              </w:rPr>
            </w:pPr>
          </w:p>
          <w:p w14:paraId="17DAA2AE" w14:textId="77777777" w:rsidR="00E711A5" w:rsidRDefault="00E711A5" w:rsidP="00251C34">
            <w:pPr>
              <w:spacing w:before="120"/>
              <w:jc w:val="center"/>
              <w:rPr>
                <w:rFonts w:ascii="Arial Narrow" w:hAnsi="Arial Narrow"/>
                <w:b/>
                <w:position w:val="6"/>
                <w:sz w:val="20"/>
                <w:szCs w:val="20"/>
                <w:lang w:eastAsia="en-US"/>
              </w:rPr>
            </w:pPr>
          </w:p>
          <w:p w14:paraId="3BFB5093" w14:textId="77777777" w:rsidR="00E711A5" w:rsidRDefault="00E711A5" w:rsidP="00251C34">
            <w:pPr>
              <w:spacing w:before="120"/>
              <w:jc w:val="center"/>
              <w:rPr>
                <w:rFonts w:ascii="Arial Narrow" w:hAnsi="Arial Narrow"/>
                <w:b/>
                <w:position w:val="6"/>
                <w:sz w:val="20"/>
                <w:szCs w:val="20"/>
                <w:lang w:eastAsia="en-US"/>
              </w:rPr>
            </w:pPr>
          </w:p>
          <w:p w14:paraId="774760A8" w14:textId="77777777" w:rsidR="00E711A5" w:rsidRDefault="00E711A5" w:rsidP="00251C34">
            <w:pPr>
              <w:spacing w:before="120"/>
              <w:jc w:val="center"/>
              <w:rPr>
                <w:rFonts w:ascii="Arial Narrow" w:hAnsi="Arial Narrow"/>
                <w:b/>
                <w:position w:val="6"/>
                <w:sz w:val="20"/>
                <w:szCs w:val="20"/>
                <w:lang w:eastAsia="en-US"/>
              </w:rPr>
            </w:pPr>
          </w:p>
          <w:p w14:paraId="1AF70F45" w14:textId="77777777" w:rsidR="00E711A5" w:rsidRDefault="00E711A5" w:rsidP="00251C34">
            <w:pPr>
              <w:spacing w:before="120"/>
              <w:jc w:val="center"/>
              <w:rPr>
                <w:rFonts w:ascii="Arial Narrow" w:hAnsi="Arial Narrow"/>
                <w:b/>
                <w:position w:val="6"/>
                <w:sz w:val="20"/>
                <w:szCs w:val="20"/>
                <w:lang w:eastAsia="en-US"/>
              </w:rPr>
            </w:pPr>
          </w:p>
          <w:p w14:paraId="25627D1F" w14:textId="77777777" w:rsidR="00E711A5" w:rsidRDefault="00E711A5" w:rsidP="00251C34">
            <w:pPr>
              <w:spacing w:before="120"/>
              <w:jc w:val="center"/>
              <w:rPr>
                <w:rFonts w:ascii="Arial Narrow" w:hAnsi="Arial Narrow"/>
                <w:b/>
                <w:position w:val="6"/>
                <w:sz w:val="20"/>
                <w:szCs w:val="20"/>
                <w:lang w:eastAsia="en-US"/>
              </w:rPr>
            </w:pPr>
          </w:p>
          <w:p w14:paraId="598785C9" w14:textId="77777777" w:rsidR="00E711A5" w:rsidRDefault="00E711A5" w:rsidP="00251C34">
            <w:pPr>
              <w:spacing w:before="120"/>
              <w:jc w:val="center"/>
              <w:rPr>
                <w:rFonts w:ascii="Arial Narrow" w:hAnsi="Arial Narrow"/>
                <w:b/>
                <w:position w:val="6"/>
                <w:sz w:val="20"/>
                <w:szCs w:val="20"/>
                <w:lang w:eastAsia="en-US"/>
              </w:rPr>
            </w:pPr>
          </w:p>
          <w:p w14:paraId="6ED0677A" w14:textId="77777777" w:rsidR="00E711A5" w:rsidRDefault="00E711A5" w:rsidP="00251C34">
            <w:pPr>
              <w:spacing w:before="120"/>
              <w:jc w:val="center"/>
              <w:rPr>
                <w:rFonts w:ascii="Arial Narrow" w:hAnsi="Arial Narrow"/>
                <w:b/>
                <w:position w:val="6"/>
                <w:sz w:val="20"/>
                <w:szCs w:val="20"/>
                <w:lang w:eastAsia="en-US"/>
              </w:rPr>
            </w:pPr>
          </w:p>
          <w:p w14:paraId="514FC80C" w14:textId="77777777" w:rsidR="00E711A5" w:rsidRDefault="00E711A5" w:rsidP="00251C34">
            <w:pPr>
              <w:spacing w:before="120"/>
              <w:jc w:val="center"/>
              <w:rPr>
                <w:rFonts w:ascii="Arial Narrow" w:hAnsi="Arial Narrow"/>
                <w:b/>
                <w:position w:val="6"/>
                <w:sz w:val="20"/>
                <w:szCs w:val="20"/>
                <w:lang w:eastAsia="en-US"/>
              </w:rPr>
            </w:pPr>
          </w:p>
          <w:p w14:paraId="15B24589" w14:textId="77777777" w:rsidR="00E711A5" w:rsidRDefault="00E711A5" w:rsidP="00251C34">
            <w:pPr>
              <w:spacing w:before="120"/>
              <w:jc w:val="center"/>
              <w:rPr>
                <w:rFonts w:ascii="Arial Narrow" w:hAnsi="Arial Narrow"/>
                <w:b/>
                <w:position w:val="6"/>
                <w:sz w:val="20"/>
                <w:szCs w:val="20"/>
                <w:lang w:eastAsia="en-US"/>
              </w:rPr>
            </w:pPr>
          </w:p>
          <w:p w14:paraId="4B8F8F81" w14:textId="77777777" w:rsidR="00E711A5" w:rsidRDefault="00E711A5" w:rsidP="003411EA">
            <w:pPr>
              <w:spacing w:before="120"/>
              <w:rPr>
                <w:rFonts w:ascii="Arial Narrow" w:hAnsi="Arial Narrow"/>
                <w:b/>
                <w:position w:val="6"/>
                <w:sz w:val="20"/>
                <w:szCs w:val="20"/>
                <w:lang w:eastAsia="en-US"/>
              </w:rPr>
            </w:pPr>
          </w:p>
          <w:p w14:paraId="235C8084" w14:textId="77777777" w:rsidR="00EA5FD4" w:rsidRDefault="00EA5FD4" w:rsidP="00EA5FD4">
            <w:pPr>
              <w:spacing w:before="120"/>
              <w:jc w:val="center"/>
              <w:rPr>
                <w:rFonts w:ascii="Arial Narrow" w:hAnsi="Arial Narrow"/>
                <w:b/>
                <w:position w:val="6"/>
                <w:sz w:val="20"/>
                <w:szCs w:val="20"/>
                <w:lang w:eastAsia="en-US"/>
              </w:rPr>
            </w:pPr>
            <w:r w:rsidRPr="00251C34">
              <w:rPr>
                <w:rFonts w:ascii="Arial Narrow" w:hAnsi="Arial Narrow"/>
                <w:b/>
                <w:position w:val="6"/>
                <w:sz w:val="20"/>
                <w:szCs w:val="20"/>
                <w:lang w:eastAsia="en-US"/>
              </w:rPr>
              <w:lastRenderedPageBreak/>
              <w:t>Entry Exit to</w:t>
            </w:r>
            <w:r>
              <w:rPr>
                <w:rFonts w:ascii="Arial Narrow" w:hAnsi="Arial Narrow"/>
                <w:b/>
                <w:position w:val="6"/>
                <w:sz w:val="20"/>
                <w:szCs w:val="20"/>
                <w:lang w:eastAsia="en-US"/>
              </w:rPr>
              <w:t xml:space="preserve"> SAFC Ground Floor</w:t>
            </w:r>
            <w:r w:rsidRPr="00251C34">
              <w:rPr>
                <w:rFonts w:ascii="Arial Narrow" w:hAnsi="Arial Narrow"/>
                <w:b/>
                <w:position w:val="6"/>
                <w:sz w:val="20"/>
                <w:szCs w:val="20"/>
                <w:lang w:eastAsia="en-US"/>
              </w:rPr>
              <w:t xml:space="preserve"> Bar and bar area setup</w:t>
            </w:r>
          </w:p>
          <w:p w14:paraId="318070DC" w14:textId="4D288B18" w:rsidR="00E711A5" w:rsidRPr="00E711A5" w:rsidRDefault="00E711A5" w:rsidP="00251C3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p w14:paraId="0EF9FD64" w14:textId="5D812034" w:rsidR="00E711A5" w:rsidRDefault="00E711A5" w:rsidP="00251C34">
            <w:pPr>
              <w:spacing w:before="120"/>
              <w:jc w:val="center"/>
              <w:rPr>
                <w:rFonts w:ascii="Arial Narrow" w:hAnsi="Arial Narrow"/>
                <w:b/>
                <w:position w:val="6"/>
                <w:sz w:val="20"/>
                <w:szCs w:val="20"/>
                <w:lang w:eastAsia="en-US"/>
              </w:rPr>
            </w:pPr>
          </w:p>
        </w:tc>
        <w:tc>
          <w:tcPr>
            <w:tcW w:w="1134" w:type="dxa"/>
          </w:tcPr>
          <w:p w14:paraId="277AABEA" w14:textId="77777777" w:rsidR="00251C34" w:rsidRDefault="00251C34" w:rsidP="00251C3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 xml:space="preserve">Employees, visiting team, public </w:t>
            </w:r>
          </w:p>
        </w:tc>
        <w:tc>
          <w:tcPr>
            <w:tcW w:w="283" w:type="dxa"/>
          </w:tcPr>
          <w:p w14:paraId="2821E788"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284" w:type="dxa"/>
          </w:tcPr>
          <w:p w14:paraId="37BC16BC"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3</w:t>
            </w:r>
          </w:p>
        </w:tc>
        <w:tc>
          <w:tcPr>
            <w:tcW w:w="425" w:type="dxa"/>
          </w:tcPr>
          <w:p w14:paraId="45C10B5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19DC77F9"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39F358DC" w14:textId="28F2C609" w:rsidR="00251C34" w:rsidRDefault="00517BC0" w:rsidP="002B7F26">
            <w:pPr>
              <w:numPr>
                <w:ilvl w:val="0"/>
                <w:numId w:val="36"/>
              </w:numPr>
              <w:ind w:left="357" w:hanging="357"/>
              <w:rPr>
                <w:rFonts w:ascii="Arial Narrow" w:hAnsi="Arial Narrow"/>
                <w:sz w:val="20"/>
                <w:szCs w:val="20"/>
              </w:rPr>
            </w:pPr>
            <w:r>
              <w:rPr>
                <w:rFonts w:ascii="Arial Narrow" w:hAnsi="Arial Narrow"/>
                <w:sz w:val="20"/>
                <w:szCs w:val="20"/>
              </w:rPr>
              <w:t xml:space="preserve">The </w:t>
            </w:r>
            <w:r w:rsidR="002B7F26">
              <w:rPr>
                <w:rFonts w:ascii="Arial Narrow" w:hAnsi="Arial Narrow"/>
                <w:sz w:val="20"/>
                <w:szCs w:val="20"/>
              </w:rPr>
              <w:t>SAFC</w:t>
            </w:r>
            <w:r>
              <w:rPr>
                <w:rFonts w:ascii="Arial Narrow" w:hAnsi="Arial Narrow"/>
                <w:sz w:val="20"/>
                <w:szCs w:val="20"/>
              </w:rPr>
              <w:t xml:space="preserve"> Bar is located at </w:t>
            </w:r>
            <w:r w:rsidR="008242CB">
              <w:rPr>
                <w:rFonts w:ascii="Arial Narrow" w:hAnsi="Arial Narrow"/>
                <w:sz w:val="20"/>
                <w:szCs w:val="20"/>
              </w:rPr>
              <w:t>ground</w:t>
            </w:r>
            <w:r>
              <w:rPr>
                <w:rFonts w:ascii="Arial Narrow" w:hAnsi="Arial Narrow"/>
                <w:sz w:val="20"/>
                <w:szCs w:val="20"/>
              </w:rPr>
              <w:t xml:space="preserve"> floor level so should be accessed via the main </w:t>
            </w:r>
            <w:r w:rsidR="008242CB">
              <w:rPr>
                <w:rFonts w:ascii="Arial Narrow" w:hAnsi="Arial Narrow"/>
                <w:sz w:val="20"/>
                <w:szCs w:val="20"/>
              </w:rPr>
              <w:t>entrance</w:t>
            </w:r>
            <w:r>
              <w:rPr>
                <w:rFonts w:ascii="Arial Narrow" w:hAnsi="Arial Narrow"/>
                <w:sz w:val="20"/>
                <w:szCs w:val="20"/>
              </w:rPr>
              <w:t>, at all times social distancing measures shall be in</w:t>
            </w:r>
            <w:r w:rsidR="00E711A5">
              <w:rPr>
                <w:rFonts w:ascii="Arial Narrow" w:hAnsi="Arial Narrow"/>
                <w:sz w:val="20"/>
                <w:szCs w:val="20"/>
              </w:rPr>
              <w:t xml:space="preserve"> </w:t>
            </w:r>
            <w:r>
              <w:rPr>
                <w:rFonts w:ascii="Arial Narrow" w:hAnsi="Arial Narrow"/>
                <w:sz w:val="20"/>
                <w:szCs w:val="20"/>
              </w:rPr>
              <w:t>place such as:</w:t>
            </w:r>
          </w:p>
          <w:p w14:paraId="0563C425" w14:textId="6B33B5AD" w:rsidR="00517BC0" w:rsidRDefault="003C28FF"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One-way</w:t>
            </w:r>
            <w:r w:rsidR="00517BC0" w:rsidRPr="002B7F26">
              <w:rPr>
                <w:rFonts w:ascii="Arial Narrow" w:hAnsi="Arial Narrow"/>
                <w:sz w:val="20"/>
                <w:szCs w:val="20"/>
              </w:rPr>
              <w:t xml:space="preserve"> system in Bar Area</w:t>
            </w:r>
          </w:p>
          <w:p w14:paraId="39CD8BF5" w14:textId="230C21C1" w:rsidR="002B7F26" w:rsidRDefault="002B7F26" w:rsidP="002B7F26">
            <w:pPr>
              <w:pStyle w:val="ListParagraph"/>
              <w:spacing w:before="120" w:after="120"/>
              <w:rPr>
                <w:rFonts w:ascii="Arial Narrow" w:hAnsi="Arial Narrow"/>
                <w:sz w:val="20"/>
                <w:szCs w:val="20"/>
              </w:rPr>
            </w:pPr>
          </w:p>
          <w:p w14:paraId="23779E64" w14:textId="3F041B6D" w:rsidR="00FE77B1" w:rsidRDefault="00FE77B1" w:rsidP="002B7F26">
            <w:pPr>
              <w:pStyle w:val="ListParagraph"/>
              <w:spacing w:before="120" w:after="120"/>
              <w:rPr>
                <w:rFonts w:ascii="Arial Narrow" w:hAnsi="Arial Narrow"/>
                <w:sz w:val="20"/>
                <w:szCs w:val="20"/>
              </w:rPr>
            </w:pPr>
          </w:p>
          <w:p w14:paraId="1B9CE7D0" w14:textId="6D75C76A" w:rsidR="00FE77B1" w:rsidRDefault="00FE77B1" w:rsidP="002B7F26">
            <w:pPr>
              <w:pStyle w:val="ListParagraph"/>
              <w:spacing w:before="120" w:after="120"/>
              <w:rPr>
                <w:rFonts w:ascii="Arial Narrow" w:hAnsi="Arial Narrow"/>
                <w:sz w:val="20"/>
                <w:szCs w:val="20"/>
              </w:rPr>
            </w:pPr>
          </w:p>
          <w:p w14:paraId="5A7017D4" w14:textId="77777777" w:rsidR="00FE77B1" w:rsidRPr="002B7F26" w:rsidRDefault="00FE77B1" w:rsidP="002B7F26">
            <w:pPr>
              <w:pStyle w:val="ListParagraph"/>
              <w:spacing w:before="120" w:after="120"/>
              <w:rPr>
                <w:rFonts w:ascii="Arial Narrow" w:hAnsi="Arial Narrow"/>
                <w:sz w:val="20"/>
                <w:szCs w:val="20"/>
              </w:rPr>
            </w:pPr>
          </w:p>
          <w:p w14:paraId="5EE3DA7A" w14:textId="1248CFE4" w:rsidR="00517BC0" w:rsidRPr="002B7F26" w:rsidRDefault="00517BC0"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One up one down system and signage within the lobby to the main staircase</w:t>
            </w:r>
            <w:r w:rsidR="00E711A5" w:rsidRPr="002B7F26">
              <w:rPr>
                <w:rFonts w:ascii="Arial Narrow" w:hAnsi="Arial Narrow"/>
                <w:sz w:val="20"/>
                <w:szCs w:val="20"/>
              </w:rPr>
              <w:t xml:space="preserve"> – see Appendix . Tape and paint must be put down to clearly mark out a one-way walkway. Signs also put up to indicate the direction to </w:t>
            </w:r>
            <w:r w:rsidR="003C28FF" w:rsidRPr="002B7F26">
              <w:rPr>
                <w:rFonts w:ascii="Arial Narrow" w:hAnsi="Arial Narrow"/>
                <w:sz w:val="20"/>
                <w:szCs w:val="20"/>
              </w:rPr>
              <w:t>follow. ‘Entrance</w:t>
            </w:r>
            <w:r w:rsidR="00E711A5" w:rsidRPr="002B7F26">
              <w:rPr>
                <w:rFonts w:ascii="Arial Narrow" w:hAnsi="Arial Narrow"/>
                <w:sz w:val="20"/>
                <w:szCs w:val="20"/>
              </w:rPr>
              <w:t xml:space="preserve"> only’ and ‘Exit only’ signs will be placed in the appropriate positions, i.e. by the front door and side gate.</w:t>
            </w:r>
          </w:p>
          <w:p w14:paraId="348D7C95" w14:textId="77777777" w:rsidR="002B7F26" w:rsidRPr="002B7F26" w:rsidRDefault="002B7F26" w:rsidP="002B7F26">
            <w:pPr>
              <w:pStyle w:val="ListParagraph"/>
              <w:rPr>
                <w:rFonts w:ascii="Arial Narrow" w:hAnsi="Arial Narrow"/>
                <w:sz w:val="20"/>
                <w:szCs w:val="20"/>
              </w:rPr>
            </w:pPr>
          </w:p>
          <w:p w14:paraId="4D08A014" w14:textId="5B403D98" w:rsidR="00517BC0" w:rsidRPr="002B7F26" w:rsidRDefault="00517BC0"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Main Bar to be a one person serving system with 1mtr mark on flooring designating positioning</w:t>
            </w:r>
          </w:p>
          <w:p w14:paraId="330916DF" w14:textId="2F7C5676" w:rsidR="002B7F26" w:rsidRDefault="002B7F26" w:rsidP="002B7F26">
            <w:pPr>
              <w:pStyle w:val="ListParagraph"/>
              <w:rPr>
                <w:rFonts w:ascii="Arial Narrow" w:hAnsi="Arial Narrow"/>
                <w:sz w:val="20"/>
                <w:szCs w:val="20"/>
              </w:rPr>
            </w:pPr>
          </w:p>
          <w:p w14:paraId="500DB94B" w14:textId="398A5693" w:rsidR="00FE77B1" w:rsidRDefault="00FE77B1" w:rsidP="002B7F26">
            <w:pPr>
              <w:pStyle w:val="ListParagraph"/>
              <w:rPr>
                <w:rFonts w:ascii="Arial Narrow" w:hAnsi="Arial Narrow"/>
                <w:sz w:val="20"/>
                <w:szCs w:val="20"/>
              </w:rPr>
            </w:pPr>
          </w:p>
          <w:p w14:paraId="0B282790" w14:textId="1E8270D8" w:rsidR="00FE77B1" w:rsidRDefault="00FE77B1" w:rsidP="002B7F26">
            <w:pPr>
              <w:pStyle w:val="ListParagraph"/>
              <w:rPr>
                <w:rFonts w:ascii="Arial Narrow" w:hAnsi="Arial Narrow"/>
                <w:sz w:val="20"/>
                <w:szCs w:val="20"/>
              </w:rPr>
            </w:pPr>
          </w:p>
          <w:p w14:paraId="0D2FC46C" w14:textId="7C8F0E51" w:rsidR="00FE77B1" w:rsidRDefault="00FE77B1" w:rsidP="002B7F26">
            <w:pPr>
              <w:pStyle w:val="ListParagraph"/>
              <w:rPr>
                <w:rFonts w:ascii="Arial Narrow" w:hAnsi="Arial Narrow"/>
                <w:sz w:val="20"/>
                <w:szCs w:val="20"/>
              </w:rPr>
            </w:pPr>
          </w:p>
          <w:p w14:paraId="17252447" w14:textId="06ED6C2C" w:rsidR="00FE77B1" w:rsidRDefault="00FE77B1" w:rsidP="002B7F26">
            <w:pPr>
              <w:pStyle w:val="ListParagraph"/>
              <w:rPr>
                <w:rFonts w:ascii="Arial Narrow" w:hAnsi="Arial Narrow"/>
                <w:sz w:val="20"/>
                <w:szCs w:val="20"/>
              </w:rPr>
            </w:pPr>
          </w:p>
          <w:p w14:paraId="5D5B862F" w14:textId="77777777" w:rsidR="00FE77B1" w:rsidRPr="002B7F26" w:rsidRDefault="00FE77B1" w:rsidP="002B7F26">
            <w:pPr>
              <w:pStyle w:val="ListParagraph"/>
              <w:rPr>
                <w:rFonts w:ascii="Arial Narrow" w:hAnsi="Arial Narrow"/>
                <w:sz w:val="20"/>
                <w:szCs w:val="20"/>
              </w:rPr>
            </w:pPr>
          </w:p>
          <w:p w14:paraId="3031847C" w14:textId="1D3C5704" w:rsidR="00E064EE" w:rsidRPr="002B7F26" w:rsidRDefault="00E711A5"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lastRenderedPageBreak/>
              <w:t xml:space="preserve">Although contactless payment is preferable and limits risk of cross-contamination as much as possible, customers will still come into contact with the card machine, therefore it will be wiped down with antibacterial spray and disposable blue roll after each transaction. Likewise, the till is to be wiped down frequently, especially after any cash transactions. It is important that the till is cleaned down properly before a staff switchover. </w:t>
            </w:r>
            <w:r w:rsidR="00E064EE" w:rsidRPr="002B7F26">
              <w:rPr>
                <w:rFonts w:ascii="Arial Narrow" w:hAnsi="Arial Narrow"/>
                <w:sz w:val="20"/>
                <w:szCs w:val="20"/>
              </w:rPr>
              <w:t>All locations are to be wiped down frequently with antibacterial spray and disposable blue roll.</w:t>
            </w:r>
          </w:p>
          <w:p w14:paraId="00709C34" w14:textId="77777777" w:rsidR="002B7F26" w:rsidRPr="002B7F26" w:rsidRDefault="002B7F26" w:rsidP="002B7F26">
            <w:pPr>
              <w:pStyle w:val="ListParagraph"/>
              <w:rPr>
                <w:rFonts w:ascii="Arial Narrow" w:hAnsi="Arial Narrow"/>
                <w:sz w:val="20"/>
                <w:szCs w:val="20"/>
              </w:rPr>
            </w:pPr>
          </w:p>
          <w:p w14:paraId="1D008F70" w14:textId="5EEA5201" w:rsidR="00E711A5" w:rsidRPr="002B7F26" w:rsidRDefault="00E711A5"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All bar tops etc are to be wiped down frequently with antibacterial spray and disposable blue roll.</w:t>
            </w:r>
          </w:p>
          <w:p w14:paraId="1AA4B076" w14:textId="17B2EF42" w:rsidR="002B7F26" w:rsidRDefault="002B7F26" w:rsidP="002B7F26">
            <w:pPr>
              <w:pStyle w:val="ListParagraph"/>
              <w:rPr>
                <w:rFonts w:ascii="Arial Narrow" w:hAnsi="Arial Narrow"/>
                <w:sz w:val="20"/>
                <w:szCs w:val="20"/>
              </w:rPr>
            </w:pPr>
          </w:p>
          <w:p w14:paraId="46917B89" w14:textId="77777777" w:rsidR="00EA5FD4" w:rsidRPr="002B7F26" w:rsidRDefault="00EA5FD4" w:rsidP="002B7F26">
            <w:pPr>
              <w:pStyle w:val="ListParagraph"/>
              <w:rPr>
                <w:rFonts w:ascii="Arial Narrow" w:hAnsi="Arial Narrow"/>
                <w:sz w:val="20"/>
                <w:szCs w:val="20"/>
              </w:rPr>
            </w:pPr>
          </w:p>
          <w:p w14:paraId="25532CEE" w14:textId="284B1C06" w:rsidR="00517BC0" w:rsidRPr="002B7F26" w:rsidRDefault="00517BC0" w:rsidP="002B7F26">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Children are to be supervised by an adult at all times – Signage to be erected externally to stadium to raise awareness</w:t>
            </w:r>
          </w:p>
          <w:p w14:paraId="6A2E363F" w14:textId="36DF980E" w:rsidR="002B7F26" w:rsidRDefault="002B7F26" w:rsidP="002B7F26">
            <w:pPr>
              <w:pStyle w:val="ListParagraph"/>
              <w:rPr>
                <w:rFonts w:ascii="Arial Narrow" w:hAnsi="Arial Narrow"/>
                <w:sz w:val="20"/>
                <w:szCs w:val="20"/>
              </w:rPr>
            </w:pPr>
          </w:p>
          <w:p w14:paraId="47A4BBC0" w14:textId="29C0C29D" w:rsidR="00517BC0" w:rsidRDefault="00251C34" w:rsidP="00DC12E7">
            <w:pPr>
              <w:pStyle w:val="ListParagraph"/>
              <w:numPr>
                <w:ilvl w:val="0"/>
                <w:numId w:val="41"/>
              </w:numPr>
              <w:spacing w:before="120" w:after="120"/>
              <w:rPr>
                <w:rFonts w:ascii="Arial Narrow" w:hAnsi="Arial Narrow"/>
                <w:sz w:val="20"/>
                <w:szCs w:val="20"/>
              </w:rPr>
            </w:pPr>
            <w:r w:rsidRPr="002B7F26">
              <w:rPr>
                <w:rFonts w:ascii="Arial Narrow" w:hAnsi="Arial Narrow"/>
                <w:sz w:val="20"/>
                <w:szCs w:val="20"/>
              </w:rPr>
              <w:t xml:space="preserve">EMU’s to </w:t>
            </w:r>
            <w:r w:rsidR="00517BC0" w:rsidRPr="002B7F26">
              <w:rPr>
                <w:rFonts w:ascii="Arial Narrow" w:hAnsi="Arial Narrow"/>
                <w:sz w:val="20"/>
                <w:szCs w:val="20"/>
              </w:rPr>
              <w:t>monitor staircase prior to kick off, half time and full time</w:t>
            </w:r>
          </w:p>
        </w:tc>
        <w:tc>
          <w:tcPr>
            <w:tcW w:w="2977" w:type="dxa"/>
          </w:tcPr>
          <w:p w14:paraId="2B086155" w14:textId="52CC1E18" w:rsidR="00E711A5" w:rsidRPr="001957F9" w:rsidRDefault="0039554D" w:rsidP="001957F9">
            <w:pPr>
              <w:pStyle w:val="ListParagraph"/>
              <w:numPr>
                <w:ilvl w:val="0"/>
                <w:numId w:val="36"/>
              </w:numPr>
              <w:spacing w:after="0" w:line="240" w:lineRule="auto"/>
              <w:ind w:left="357" w:hanging="357"/>
              <w:rPr>
                <w:rFonts w:ascii="Arial Narrow" w:hAnsi="Arial Narrow"/>
                <w:color w:val="006600"/>
                <w:sz w:val="20"/>
                <w:szCs w:val="20"/>
              </w:rPr>
            </w:pPr>
            <w:r w:rsidRPr="001957F9">
              <w:rPr>
                <w:rFonts w:ascii="Arial Narrow" w:hAnsi="Arial Narrow"/>
                <w:color w:val="006600"/>
                <w:sz w:val="20"/>
                <w:szCs w:val="20"/>
              </w:rPr>
              <w:lastRenderedPageBreak/>
              <w:t xml:space="preserve">SAFC will restrict numbers, using the bar </w:t>
            </w:r>
            <w:r w:rsidR="001957F9" w:rsidRPr="001957F9">
              <w:rPr>
                <w:rFonts w:ascii="Arial Narrow" w:hAnsi="Arial Narrow"/>
                <w:color w:val="006600"/>
                <w:sz w:val="20"/>
                <w:szCs w:val="20"/>
              </w:rPr>
              <w:t xml:space="preserve">and bar </w:t>
            </w:r>
            <w:r w:rsidRPr="001957F9">
              <w:rPr>
                <w:rFonts w:ascii="Arial Narrow" w:hAnsi="Arial Narrow"/>
                <w:color w:val="006600"/>
                <w:sz w:val="20"/>
                <w:szCs w:val="20"/>
              </w:rPr>
              <w:t>area to 36.</w:t>
            </w:r>
          </w:p>
          <w:p w14:paraId="1D6ED40A" w14:textId="3FC9572E" w:rsidR="0039554D" w:rsidRDefault="0039554D" w:rsidP="001957F9">
            <w:pPr>
              <w:rPr>
                <w:rFonts w:ascii="Arial Narrow" w:hAnsi="Arial Narrow"/>
                <w:color w:val="FF0000"/>
                <w:sz w:val="20"/>
                <w:szCs w:val="20"/>
              </w:rPr>
            </w:pPr>
          </w:p>
          <w:p w14:paraId="2A22477E" w14:textId="001D8711" w:rsidR="0039554D" w:rsidRDefault="0039554D" w:rsidP="001957F9">
            <w:pPr>
              <w:rPr>
                <w:rFonts w:ascii="Arial Narrow" w:hAnsi="Arial Narrow"/>
                <w:color w:val="FF0000"/>
                <w:sz w:val="20"/>
                <w:szCs w:val="20"/>
              </w:rPr>
            </w:pPr>
          </w:p>
          <w:p w14:paraId="07D345EF" w14:textId="4F2EA27D" w:rsidR="0039554D" w:rsidRPr="001957F9" w:rsidRDefault="0039554D" w:rsidP="001957F9">
            <w:pPr>
              <w:rPr>
                <w:rFonts w:ascii="Arial Narrow" w:hAnsi="Arial Narrow"/>
                <w:color w:val="FF0000"/>
                <w:sz w:val="28"/>
                <w:szCs w:val="28"/>
              </w:rPr>
            </w:pPr>
          </w:p>
          <w:p w14:paraId="34872780" w14:textId="2E0D6F57" w:rsidR="001957F9" w:rsidRPr="001957F9" w:rsidRDefault="001957F9" w:rsidP="008F4F54">
            <w:pPr>
              <w:pStyle w:val="ListParagraph"/>
              <w:numPr>
                <w:ilvl w:val="0"/>
                <w:numId w:val="41"/>
              </w:numPr>
              <w:ind w:left="459" w:hanging="425"/>
              <w:rPr>
                <w:rFonts w:ascii="Arial Narrow" w:hAnsi="Arial Narrow"/>
                <w:color w:val="006600"/>
                <w:sz w:val="20"/>
                <w:szCs w:val="20"/>
              </w:rPr>
            </w:pPr>
            <w:r w:rsidRPr="001957F9">
              <w:rPr>
                <w:rFonts w:ascii="Arial Narrow" w:hAnsi="Arial Narrow"/>
                <w:color w:val="006600"/>
                <w:sz w:val="20"/>
                <w:szCs w:val="20"/>
              </w:rPr>
              <w:t>Signage</w:t>
            </w:r>
          </w:p>
          <w:p w14:paraId="54753073" w14:textId="194F16A1" w:rsidR="001957F9" w:rsidRDefault="001957F9" w:rsidP="001957F9">
            <w:pPr>
              <w:pStyle w:val="ListParagraph"/>
              <w:ind w:left="459"/>
              <w:rPr>
                <w:rFonts w:ascii="Arial Narrow" w:hAnsi="Arial Narrow"/>
                <w:color w:val="FF0000"/>
                <w:sz w:val="20"/>
                <w:szCs w:val="20"/>
              </w:rPr>
            </w:pPr>
          </w:p>
          <w:p w14:paraId="0A23E693" w14:textId="1E513ED7" w:rsidR="00FE77B1" w:rsidRDefault="00FE77B1" w:rsidP="001957F9">
            <w:pPr>
              <w:pStyle w:val="ListParagraph"/>
              <w:ind w:left="459"/>
              <w:rPr>
                <w:rFonts w:ascii="Arial Narrow" w:hAnsi="Arial Narrow"/>
                <w:color w:val="FF0000"/>
                <w:sz w:val="20"/>
                <w:szCs w:val="20"/>
              </w:rPr>
            </w:pPr>
          </w:p>
          <w:p w14:paraId="2DE482BE" w14:textId="32787530" w:rsidR="00FE77B1" w:rsidRDefault="00FE77B1" w:rsidP="001957F9">
            <w:pPr>
              <w:pStyle w:val="ListParagraph"/>
              <w:ind w:left="459"/>
              <w:rPr>
                <w:rFonts w:ascii="Arial Narrow" w:hAnsi="Arial Narrow"/>
                <w:color w:val="FF0000"/>
                <w:sz w:val="20"/>
                <w:szCs w:val="20"/>
              </w:rPr>
            </w:pPr>
          </w:p>
          <w:p w14:paraId="523474D3" w14:textId="77777777" w:rsidR="00FE77B1" w:rsidRPr="001957F9" w:rsidRDefault="00FE77B1" w:rsidP="001957F9">
            <w:pPr>
              <w:pStyle w:val="ListParagraph"/>
              <w:ind w:left="459"/>
              <w:rPr>
                <w:rFonts w:ascii="Arial Narrow" w:hAnsi="Arial Narrow"/>
                <w:color w:val="FF0000"/>
                <w:sz w:val="20"/>
                <w:szCs w:val="20"/>
              </w:rPr>
            </w:pPr>
          </w:p>
          <w:p w14:paraId="54A78FDB" w14:textId="39A9B348" w:rsidR="001957F9" w:rsidRDefault="001957F9" w:rsidP="001957F9">
            <w:pPr>
              <w:pStyle w:val="ListParagraph"/>
              <w:numPr>
                <w:ilvl w:val="0"/>
                <w:numId w:val="41"/>
              </w:numPr>
              <w:ind w:left="459" w:hanging="425"/>
              <w:rPr>
                <w:rFonts w:ascii="Arial Narrow" w:hAnsi="Arial Narrow"/>
                <w:color w:val="006600"/>
                <w:sz w:val="20"/>
                <w:szCs w:val="20"/>
              </w:rPr>
            </w:pPr>
            <w:r w:rsidRPr="001957F9">
              <w:rPr>
                <w:rFonts w:ascii="Arial Narrow" w:hAnsi="Arial Narrow"/>
                <w:color w:val="006600"/>
                <w:sz w:val="20"/>
                <w:szCs w:val="20"/>
              </w:rPr>
              <w:t>Signage</w:t>
            </w:r>
          </w:p>
          <w:p w14:paraId="10BBF1AF" w14:textId="77777777" w:rsidR="001957F9" w:rsidRPr="001957F9" w:rsidRDefault="001957F9" w:rsidP="001957F9">
            <w:pPr>
              <w:pStyle w:val="ListParagraph"/>
              <w:rPr>
                <w:rFonts w:ascii="Arial Narrow" w:hAnsi="Arial Narrow"/>
                <w:color w:val="006600"/>
                <w:sz w:val="20"/>
                <w:szCs w:val="20"/>
              </w:rPr>
            </w:pPr>
          </w:p>
          <w:p w14:paraId="3E4FA6BA" w14:textId="6FAC5E35" w:rsidR="001957F9" w:rsidRDefault="001957F9" w:rsidP="001957F9">
            <w:pPr>
              <w:pStyle w:val="ListParagraph"/>
              <w:ind w:left="459"/>
              <w:rPr>
                <w:rFonts w:ascii="Arial Narrow" w:hAnsi="Arial Narrow"/>
                <w:color w:val="006600"/>
                <w:sz w:val="20"/>
                <w:szCs w:val="20"/>
              </w:rPr>
            </w:pPr>
          </w:p>
          <w:p w14:paraId="42A706E6" w14:textId="1CC071E9" w:rsidR="001957F9" w:rsidRDefault="001957F9" w:rsidP="001957F9">
            <w:pPr>
              <w:pStyle w:val="ListParagraph"/>
              <w:ind w:left="459"/>
              <w:rPr>
                <w:rFonts w:ascii="Arial Narrow" w:hAnsi="Arial Narrow"/>
                <w:color w:val="006600"/>
                <w:sz w:val="20"/>
                <w:szCs w:val="20"/>
              </w:rPr>
            </w:pPr>
          </w:p>
          <w:p w14:paraId="1DDEAEA5" w14:textId="02DEAFDC" w:rsidR="001957F9" w:rsidRDefault="001957F9" w:rsidP="001957F9">
            <w:pPr>
              <w:pStyle w:val="ListParagraph"/>
              <w:ind w:left="459"/>
              <w:rPr>
                <w:rFonts w:ascii="Arial Narrow" w:hAnsi="Arial Narrow"/>
                <w:color w:val="006600"/>
                <w:sz w:val="20"/>
                <w:szCs w:val="20"/>
              </w:rPr>
            </w:pPr>
          </w:p>
          <w:p w14:paraId="340D3C13" w14:textId="7AC684BC" w:rsidR="001957F9" w:rsidRDefault="001957F9" w:rsidP="001957F9">
            <w:pPr>
              <w:pStyle w:val="ListParagraph"/>
              <w:ind w:left="459"/>
              <w:rPr>
                <w:rFonts w:ascii="Arial Narrow" w:hAnsi="Arial Narrow"/>
                <w:color w:val="006600"/>
                <w:sz w:val="20"/>
                <w:szCs w:val="20"/>
              </w:rPr>
            </w:pPr>
          </w:p>
          <w:p w14:paraId="2CDF1D5B" w14:textId="0675E5AF" w:rsidR="001957F9" w:rsidRDefault="001957F9" w:rsidP="001957F9">
            <w:pPr>
              <w:pStyle w:val="ListParagraph"/>
              <w:ind w:left="459"/>
              <w:rPr>
                <w:rFonts w:ascii="Arial Narrow" w:hAnsi="Arial Narrow"/>
                <w:color w:val="006600"/>
                <w:sz w:val="20"/>
                <w:szCs w:val="20"/>
              </w:rPr>
            </w:pPr>
          </w:p>
          <w:p w14:paraId="73F911D5" w14:textId="352E1F7A" w:rsidR="001957F9" w:rsidRDefault="001957F9" w:rsidP="001957F9">
            <w:pPr>
              <w:pStyle w:val="ListParagraph"/>
              <w:ind w:left="459"/>
              <w:rPr>
                <w:rFonts w:ascii="Arial Narrow" w:hAnsi="Arial Narrow"/>
                <w:color w:val="006600"/>
                <w:sz w:val="20"/>
                <w:szCs w:val="20"/>
              </w:rPr>
            </w:pPr>
          </w:p>
          <w:p w14:paraId="457A51FA" w14:textId="00A7C8AE" w:rsidR="001957F9" w:rsidRDefault="001957F9" w:rsidP="001957F9">
            <w:pPr>
              <w:pStyle w:val="ListParagraph"/>
              <w:ind w:left="459"/>
              <w:rPr>
                <w:rFonts w:ascii="Arial Narrow" w:hAnsi="Arial Narrow"/>
                <w:color w:val="006600"/>
                <w:sz w:val="20"/>
                <w:szCs w:val="20"/>
              </w:rPr>
            </w:pPr>
          </w:p>
          <w:p w14:paraId="3FCA5B0E" w14:textId="5114097E" w:rsidR="001957F9" w:rsidRDefault="001957F9" w:rsidP="001957F9">
            <w:pPr>
              <w:pStyle w:val="ListParagraph"/>
              <w:ind w:left="459"/>
              <w:rPr>
                <w:rFonts w:ascii="Arial Narrow" w:hAnsi="Arial Narrow"/>
                <w:color w:val="006600"/>
                <w:sz w:val="20"/>
                <w:szCs w:val="20"/>
              </w:rPr>
            </w:pPr>
          </w:p>
          <w:p w14:paraId="08BD112D" w14:textId="58489C20" w:rsidR="001957F9" w:rsidRDefault="001957F9" w:rsidP="001957F9">
            <w:pPr>
              <w:pStyle w:val="ListParagraph"/>
              <w:ind w:left="459"/>
              <w:rPr>
                <w:rFonts w:ascii="Arial Narrow" w:hAnsi="Arial Narrow"/>
                <w:color w:val="006600"/>
                <w:sz w:val="20"/>
                <w:szCs w:val="20"/>
              </w:rPr>
            </w:pPr>
          </w:p>
          <w:p w14:paraId="749A5AFA" w14:textId="60A1237A" w:rsidR="001957F9" w:rsidRDefault="001957F9" w:rsidP="001957F9">
            <w:pPr>
              <w:pStyle w:val="ListParagraph"/>
              <w:ind w:left="459"/>
              <w:rPr>
                <w:rFonts w:ascii="Arial Narrow" w:hAnsi="Arial Narrow"/>
                <w:color w:val="006600"/>
                <w:sz w:val="20"/>
                <w:szCs w:val="20"/>
              </w:rPr>
            </w:pPr>
          </w:p>
          <w:p w14:paraId="20DAE680" w14:textId="08C9748D" w:rsidR="001957F9" w:rsidRDefault="001957F9" w:rsidP="001957F9">
            <w:pPr>
              <w:pStyle w:val="ListParagraph"/>
              <w:ind w:left="459"/>
              <w:rPr>
                <w:rFonts w:ascii="Arial Narrow" w:hAnsi="Arial Narrow"/>
                <w:color w:val="006600"/>
                <w:sz w:val="20"/>
                <w:szCs w:val="20"/>
              </w:rPr>
            </w:pPr>
          </w:p>
          <w:p w14:paraId="27F6457F" w14:textId="77777777" w:rsidR="001957F9" w:rsidRPr="001957F9" w:rsidRDefault="001957F9" w:rsidP="001957F9">
            <w:pPr>
              <w:pStyle w:val="ListParagraph"/>
              <w:numPr>
                <w:ilvl w:val="0"/>
                <w:numId w:val="41"/>
              </w:numPr>
              <w:ind w:left="459" w:hanging="425"/>
              <w:rPr>
                <w:rFonts w:ascii="Arial Narrow" w:hAnsi="Arial Narrow"/>
                <w:color w:val="006600"/>
                <w:sz w:val="20"/>
                <w:szCs w:val="20"/>
              </w:rPr>
            </w:pPr>
            <w:r w:rsidRPr="001957F9">
              <w:rPr>
                <w:rFonts w:ascii="Arial Narrow" w:hAnsi="Arial Narrow"/>
                <w:color w:val="006600"/>
                <w:sz w:val="20"/>
                <w:szCs w:val="20"/>
              </w:rPr>
              <w:t>Signage</w:t>
            </w:r>
          </w:p>
          <w:p w14:paraId="3388F39B" w14:textId="6D41E264" w:rsidR="001957F9" w:rsidRDefault="001957F9" w:rsidP="001957F9">
            <w:pPr>
              <w:ind w:left="34"/>
              <w:rPr>
                <w:rFonts w:ascii="Arial Narrow" w:hAnsi="Arial Narrow"/>
                <w:color w:val="006600"/>
                <w:sz w:val="20"/>
                <w:szCs w:val="20"/>
              </w:rPr>
            </w:pPr>
          </w:p>
          <w:p w14:paraId="13970A9F" w14:textId="186F7078" w:rsidR="001957F9" w:rsidRDefault="001957F9" w:rsidP="001957F9">
            <w:pPr>
              <w:ind w:left="34"/>
              <w:rPr>
                <w:rFonts w:ascii="Arial Narrow" w:hAnsi="Arial Narrow"/>
                <w:color w:val="006600"/>
                <w:sz w:val="20"/>
                <w:szCs w:val="20"/>
              </w:rPr>
            </w:pPr>
          </w:p>
          <w:p w14:paraId="063A6B49" w14:textId="1B37ADBD" w:rsidR="001957F9" w:rsidRDefault="001957F9" w:rsidP="001957F9">
            <w:pPr>
              <w:ind w:left="34"/>
              <w:rPr>
                <w:rFonts w:ascii="Arial Narrow" w:hAnsi="Arial Narrow"/>
                <w:color w:val="006600"/>
                <w:sz w:val="20"/>
                <w:szCs w:val="20"/>
              </w:rPr>
            </w:pPr>
          </w:p>
          <w:p w14:paraId="4210FE62" w14:textId="20FBBD76" w:rsidR="00FE77B1" w:rsidRDefault="00FE77B1" w:rsidP="001957F9">
            <w:pPr>
              <w:ind w:left="34"/>
              <w:rPr>
                <w:rFonts w:ascii="Arial Narrow" w:hAnsi="Arial Narrow"/>
                <w:color w:val="006600"/>
                <w:sz w:val="20"/>
                <w:szCs w:val="20"/>
              </w:rPr>
            </w:pPr>
          </w:p>
          <w:p w14:paraId="74A012C2" w14:textId="3BFC93D7" w:rsidR="00FE77B1" w:rsidRDefault="00FE77B1" w:rsidP="001957F9">
            <w:pPr>
              <w:ind w:left="34"/>
              <w:rPr>
                <w:rFonts w:ascii="Arial Narrow" w:hAnsi="Arial Narrow"/>
                <w:color w:val="006600"/>
                <w:sz w:val="20"/>
                <w:szCs w:val="20"/>
              </w:rPr>
            </w:pPr>
          </w:p>
          <w:p w14:paraId="63C06037" w14:textId="66381843" w:rsidR="00FE77B1" w:rsidRDefault="00FE77B1" w:rsidP="001957F9">
            <w:pPr>
              <w:ind w:left="34"/>
              <w:rPr>
                <w:rFonts w:ascii="Arial Narrow" w:hAnsi="Arial Narrow"/>
                <w:color w:val="006600"/>
                <w:sz w:val="20"/>
                <w:szCs w:val="20"/>
              </w:rPr>
            </w:pPr>
          </w:p>
          <w:p w14:paraId="1107ACF7" w14:textId="6E834569" w:rsidR="00FE77B1" w:rsidRDefault="00FE77B1" w:rsidP="001957F9">
            <w:pPr>
              <w:ind w:left="34"/>
              <w:rPr>
                <w:rFonts w:ascii="Arial Narrow" w:hAnsi="Arial Narrow"/>
                <w:color w:val="006600"/>
                <w:sz w:val="20"/>
                <w:szCs w:val="20"/>
              </w:rPr>
            </w:pPr>
          </w:p>
          <w:p w14:paraId="3D0ACA80" w14:textId="620765FE" w:rsidR="00FE77B1" w:rsidRDefault="00FE77B1" w:rsidP="001957F9">
            <w:pPr>
              <w:ind w:left="34"/>
              <w:rPr>
                <w:rFonts w:ascii="Arial Narrow" w:hAnsi="Arial Narrow"/>
                <w:color w:val="006600"/>
                <w:sz w:val="20"/>
                <w:szCs w:val="20"/>
              </w:rPr>
            </w:pPr>
          </w:p>
          <w:p w14:paraId="50E0A4C7" w14:textId="551E4886" w:rsidR="00FE77B1" w:rsidRDefault="00FE77B1" w:rsidP="001957F9">
            <w:pPr>
              <w:ind w:left="34"/>
              <w:rPr>
                <w:rFonts w:ascii="Arial Narrow" w:hAnsi="Arial Narrow"/>
                <w:color w:val="006600"/>
                <w:sz w:val="20"/>
                <w:szCs w:val="20"/>
              </w:rPr>
            </w:pPr>
          </w:p>
          <w:p w14:paraId="511CE82F" w14:textId="5D043800" w:rsidR="001957F9" w:rsidRDefault="001957F9" w:rsidP="001957F9">
            <w:pPr>
              <w:ind w:left="34"/>
              <w:rPr>
                <w:rFonts w:ascii="Arial Narrow" w:hAnsi="Arial Narrow"/>
                <w:color w:val="006600"/>
                <w:sz w:val="20"/>
                <w:szCs w:val="20"/>
              </w:rPr>
            </w:pPr>
          </w:p>
          <w:p w14:paraId="1299B934" w14:textId="77777777" w:rsidR="008F4F54" w:rsidRDefault="008F4F54" w:rsidP="008F4F54">
            <w:pPr>
              <w:pStyle w:val="ListParagraph"/>
              <w:numPr>
                <w:ilvl w:val="0"/>
                <w:numId w:val="41"/>
              </w:numPr>
              <w:spacing w:after="0" w:line="240" w:lineRule="auto"/>
              <w:ind w:left="318"/>
              <w:rPr>
                <w:rFonts w:ascii="Arial Narrow" w:hAnsi="Arial Narrow"/>
                <w:color w:val="006600"/>
                <w:sz w:val="20"/>
                <w:szCs w:val="20"/>
              </w:rPr>
            </w:pPr>
            <w:r>
              <w:rPr>
                <w:rFonts w:ascii="Arial Narrow" w:hAnsi="Arial Narrow"/>
                <w:color w:val="006600"/>
                <w:sz w:val="20"/>
                <w:szCs w:val="20"/>
              </w:rPr>
              <w:lastRenderedPageBreak/>
              <w:t xml:space="preserve">    All SAFC Committee members </w:t>
            </w:r>
          </w:p>
          <w:p w14:paraId="0A021FFC" w14:textId="77777777" w:rsidR="008F4F54" w:rsidRDefault="008F4F54" w:rsidP="008F4F5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and volunteers will be provided</w:t>
            </w:r>
          </w:p>
          <w:p w14:paraId="7EE27497" w14:textId="77777777" w:rsidR="008F4F54" w:rsidRDefault="008F4F54" w:rsidP="008F4F5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with instruction around the use </w:t>
            </w:r>
          </w:p>
          <w:p w14:paraId="31000DB4" w14:textId="77777777" w:rsidR="008F4F54" w:rsidRDefault="008F4F54" w:rsidP="008F4F5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of the Club’s, one payment </w:t>
            </w:r>
          </w:p>
          <w:p w14:paraId="415778F0" w14:textId="77777777" w:rsidR="008F4F54" w:rsidRDefault="008F4F54" w:rsidP="008F4F5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card machine and till. </w:t>
            </w:r>
          </w:p>
          <w:p w14:paraId="0DF7C0AB" w14:textId="77777777" w:rsidR="008F4F54" w:rsidRDefault="008F4F54" w:rsidP="008F4F5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Equipment will be regularly </w:t>
            </w:r>
          </w:p>
          <w:p w14:paraId="05E54B8B" w14:textId="1D65E782" w:rsidR="001957F9" w:rsidRDefault="008F4F54" w:rsidP="008F4F5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wiped down and cleaned.</w:t>
            </w:r>
          </w:p>
          <w:p w14:paraId="40015D1E" w14:textId="77777777" w:rsidR="008F4F54" w:rsidRPr="008F4F54" w:rsidRDefault="008F4F54" w:rsidP="008F4F54">
            <w:pPr>
              <w:pStyle w:val="ListParagraph"/>
              <w:ind w:left="317"/>
              <w:rPr>
                <w:rFonts w:ascii="Arial Narrow" w:hAnsi="Arial Narrow"/>
                <w:color w:val="006600"/>
                <w:sz w:val="20"/>
                <w:szCs w:val="20"/>
              </w:rPr>
            </w:pPr>
          </w:p>
          <w:p w14:paraId="48B29EC6" w14:textId="77777777" w:rsidR="001957F9" w:rsidRPr="001957F9" w:rsidRDefault="001957F9" w:rsidP="001957F9">
            <w:pPr>
              <w:ind w:left="34"/>
              <w:rPr>
                <w:rFonts w:ascii="Arial Narrow" w:hAnsi="Arial Narrow"/>
                <w:color w:val="FF0000"/>
                <w:sz w:val="20"/>
                <w:szCs w:val="20"/>
              </w:rPr>
            </w:pPr>
          </w:p>
          <w:p w14:paraId="15E3A2CC" w14:textId="0D4E4902" w:rsidR="00E711A5" w:rsidRDefault="00E711A5" w:rsidP="001957F9">
            <w:pPr>
              <w:rPr>
                <w:rFonts w:ascii="Arial Narrow" w:hAnsi="Arial Narrow"/>
                <w:color w:val="FF0000"/>
                <w:sz w:val="20"/>
                <w:szCs w:val="20"/>
              </w:rPr>
            </w:pPr>
            <w:r>
              <w:rPr>
                <w:rFonts w:ascii="Arial Narrow" w:hAnsi="Arial Narrow"/>
                <w:color w:val="FF0000"/>
                <w:sz w:val="20"/>
                <w:szCs w:val="20"/>
              </w:rPr>
              <w:t xml:space="preserve"> </w:t>
            </w:r>
          </w:p>
          <w:p w14:paraId="73598E51" w14:textId="77777777" w:rsidR="0091472A" w:rsidRDefault="0091472A" w:rsidP="001957F9">
            <w:pPr>
              <w:rPr>
                <w:rFonts w:ascii="Arial Narrow" w:hAnsi="Arial Narrow"/>
                <w:color w:val="FF0000"/>
                <w:sz w:val="20"/>
                <w:szCs w:val="20"/>
              </w:rPr>
            </w:pPr>
          </w:p>
          <w:p w14:paraId="3021C9F1" w14:textId="1B4CE2D8" w:rsidR="00E711A5" w:rsidRDefault="00E711A5" w:rsidP="001957F9">
            <w:pPr>
              <w:rPr>
                <w:rFonts w:ascii="Arial Narrow" w:hAnsi="Arial Narrow"/>
                <w:color w:val="FF0000"/>
                <w:sz w:val="20"/>
                <w:szCs w:val="20"/>
              </w:rPr>
            </w:pPr>
          </w:p>
          <w:p w14:paraId="6FA72619" w14:textId="7A6D7EAC" w:rsidR="00E711A5" w:rsidRDefault="00E711A5" w:rsidP="001957F9">
            <w:pPr>
              <w:rPr>
                <w:rFonts w:ascii="Arial Narrow" w:hAnsi="Arial Narrow"/>
                <w:color w:val="FF0000"/>
                <w:sz w:val="20"/>
                <w:szCs w:val="20"/>
              </w:rPr>
            </w:pPr>
          </w:p>
          <w:p w14:paraId="55A17469" w14:textId="2DFBB796" w:rsidR="00E711A5" w:rsidRDefault="00E711A5" w:rsidP="001957F9">
            <w:pPr>
              <w:rPr>
                <w:rFonts w:ascii="Arial Narrow" w:hAnsi="Arial Narrow"/>
                <w:color w:val="FF0000"/>
                <w:sz w:val="20"/>
                <w:szCs w:val="20"/>
              </w:rPr>
            </w:pPr>
          </w:p>
          <w:p w14:paraId="2CBECE5C" w14:textId="2EFF633C" w:rsidR="00E711A5" w:rsidRDefault="00E711A5" w:rsidP="001957F9">
            <w:pPr>
              <w:rPr>
                <w:rFonts w:ascii="Arial Narrow" w:hAnsi="Arial Narrow"/>
                <w:color w:val="FF0000"/>
                <w:sz w:val="20"/>
                <w:szCs w:val="20"/>
              </w:rPr>
            </w:pPr>
          </w:p>
          <w:p w14:paraId="168EB709" w14:textId="7C109D9F" w:rsidR="00E711A5" w:rsidRDefault="00E711A5" w:rsidP="001957F9">
            <w:pPr>
              <w:rPr>
                <w:rFonts w:ascii="Arial Narrow" w:hAnsi="Arial Narrow"/>
                <w:color w:val="FF0000"/>
                <w:sz w:val="20"/>
                <w:szCs w:val="20"/>
              </w:rPr>
            </w:pPr>
          </w:p>
          <w:p w14:paraId="247BD64C" w14:textId="3DD8ED10" w:rsidR="00E711A5" w:rsidRDefault="00E711A5" w:rsidP="001957F9">
            <w:pPr>
              <w:rPr>
                <w:rFonts w:ascii="Arial Narrow" w:hAnsi="Arial Narrow"/>
                <w:color w:val="FF0000"/>
                <w:sz w:val="20"/>
                <w:szCs w:val="20"/>
              </w:rPr>
            </w:pPr>
          </w:p>
          <w:p w14:paraId="460B5548" w14:textId="3BD37629" w:rsidR="00E711A5" w:rsidRDefault="00E711A5" w:rsidP="001957F9">
            <w:pPr>
              <w:rPr>
                <w:rFonts w:ascii="Arial Narrow" w:hAnsi="Arial Narrow"/>
                <w:color w:val="FF0000"/>
                <w:sz w:val="20"/>
                <w:szCs w:val="20"/>
              </w:rPr>
            </w:pPr>
          </w:p>
          <w:p w14:paraId="3A68D5EA" w14:textId="62E355BC" w:rsidR="00E711A5" w:rsidRDefault="00E711A5" w:rsidP="001957F9">
            <w:pPr>
              <w:rPr>
                <w:rFonts w:ascii="Arial Narrow" w:hAnsi="Arial Narrow"/>
                <w:color w:val="FF0000"/>
                <w:sz w:val="20"/>
                <w:szCs w:val="20"/>
              </w:rPr>
            </w:pPr>
          </w:p>
          <w:p w14:paraId="465D046F" w14:textId="77777777" w:rsidR="00E711A5" w:rsidRDefault="00E711A5" w:rsidP="001957F9">
            <w:pPr>
              <w:rPr>
                <w:rFonts w:ascii="Arial Narrow" w:hAnsi="Arial Narrow"/>
                <w:color w:val="FF0000"/>
                <w:sz w:val="20"/>
                <w:szCs w:val="20"/>
              </w:rPr>
            </w:pPr>
          </w:p>
          <w:p w14:paraId="08392DD6" w14:textId="77777777" w:rsidR="00E711A5" w:rsidRDefault="00E711A5" w:rsidP="001957F9">
            <w:pPr>
              <w:rPr>
                <w:rFonts w:ascii="Arial Narrow" w:hAnsi="Arial Narrow"/>
                <w:color w:val="FF0000"/>
                <w:sz w:val="20"/>
                <w:szCs w:val="20"/>
              </w:rPr>
            </w:pPr>
          </w:p>
          <w:p w14:paraId="5DFBF8C8" w14:textId="77777777" w:rsidR="008F4F54" w:rsidRDefault="008F4F54" w:rsidP="001957F9">
            <w:pPr>
              <w:rPr>
                <w:rFonts w:ascii="Arial Narrow" w:hAnsi="Arial Narrow"/>
                <w:color w:val="FF0000"/>
                <w:sz w:val="20"/>
                <w:szCs w:val="20"/>
              </w:rPr>
            </w:pPr>
          </w:p>
          <w:p w14:paraId="5CEDD313" w14:textId="77777777" w:rsidR="008F4F54" w:rsidRDefault="008F4F54" w:rsidP="001957F9">
            <w:pPr>
              <w:rPr>
                <w:rFonts w:ascii="Arial Narrow" w:hAnsi="Arial Narrow"/>
                <w:color w:val="FF0000"/>
                <w:sz w:val="20"/>
                <w:szCs w:val="20"/>
              </w:rPr>
            </w:pPr>
          </w:p>
          <w:p w14:paraId="411D4DE8" w14:textId="6F372CF4" w:rsidR="00EA5FD4" w:rsidRDefault="00EA5FD4" w:rsidP="001957F9">
            <w:pPr>
              <w:rPr>
                <w:rFonts w:ascii="Arial Narrow" w:hAnsi="Arial Narrow"/>
                <w:color w:val="FF0000"/>
                <w:sz w:val="20"/>
                <w:szCs w:val="20"/>
              </w:rPr>
            </w:pPr>
          </w:p>
          <w:p w14:paraId="32C47132" w14:textId="77777777" w:rsidR="00FE77B1" w:rsidRPr="00DC12E7" w:rsidRDefault="00FE77B1" w:rsidP="001957F9">
            <w:pPr>
              <w:rPr>
                <w:rFonts w:ascii="Arial Narrow" w:hAnsi="Arial Narrow"/>
                <w:color w:val="FF0000"/>
                <w:sz w:val="4"/>
                <w:szCs w:val="20"/>
              </w:rPr>
            </w:pPr>
          </w:p>
          <w:p w14:paraId="1C4288F6" w14:textId="77777777" w:rsidR="00EA5FD4" w:rsidRDefault="00EA5FD4" w:rsidP="00EA5FD4">
            <w:pPr>
              <w:pStyle w:val="ListParagraph"/>
              <w:numPr>
                <w:ilvl w:val="0"/>
                <w:numId w:val="41"/>
              </w:numPr>
              <w:spacing w:after="0" w:line="240" w:lineRule="auto"/>
              <w:ind w:left="318"/>
              <w:rPr>
                <w:rFonts w:ascii="Arial Narrow" w:hAnsi="Arial Narrow"/>
                <w:color w:val="006600"/>
                <w:sz w:val="20"/>
                <w:szCs w:val="20"/>
              </w:rPr>
            </w:pPr>
            <w:r>
              <w:rPr>
                <w:rFonts w:ascii="Arial Narrow" w:hAnsi="Arial Narrow"/>
                <w:color w:val="006600"/>
                <w:sz w:val="20"/>
                <w:szCs w:val="20"/>
              </w:rPr>
              <w:t xml:space="preserve">    All SAFC Committee members </w:t>
            </w:r>
          </w:p>
          <w:p w14:paraId="3F8D0A60" w14:textId="77777777"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and volunteers will be provided</w:t>
            </w:r>
          </w:p>
          <w:p w14:paraId="42C32132" w14:textId="77777777"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with instruction around the </w:t>
            </w:r>
          </w:p>
          <w:p w14:paraId="74202743" w14:textId="7419EBA4"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cleaning of all bar tops.</w:t>
            </w:r>
          </w:p>
          <w:p w14:paraId="108F3B8A" w14:textId="25CF2B0A"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All bar tops will be regularly </w:t>
            </w:r>
          </w:p>
          <w:p w14:paraId="61EBDCE5" w14:textId="77777777" w:rsidR="00EA5FD4" w:rsidRDefault="00EA5FD4" w:rsidP="00EA5FD4">
            <w:pPr>
              <w:pStyle w:val="ListParagraph"/>
              <w:spacing w:after="0" w:line="240" w:lineRule="auto"/>
              <w:ind w:left="318"/>
              <w:rPr>
                <w:rFonts w:ascii="Arial Narrow" w:hAnsi="Arial Narrow"/>
                <w:color w:val="006600"/>
                <w:sz w:val="20"/>
                <w:szCs w:val="20"/>
              </w:rPr>
            </w:pPr>
            <w:r>
              <w:rPr>
                <w:rFonts w:ascii="Arial Narrow" w:hAnsi="Arial Narrow"/>
                <w:color w:val="006600"/>
                <w:sz w:val="20"/>
                <w:szCs w:val="20"/>
              </w:rPr>
              <w:t xml:space="preserve">    wiped down and cleaned.</w:t>
            </w:r>
          </w:p>
          <w:p w14:paraId="00DB1507" w14:textId="77777777" w:rsidR="00EA5FD4" w:rsidRDefault="00EA5FD4" w:rsidP="001957F9">
            <w:pPr>
              <w:rPr>
                <w:rFonts w:ascii="Arial Narrow" w:hAnsi="Arial Narrow"/>
                <w:color w:val="FF0000"/>
                <w:sz w:val="20"/>
                <w:szCs w:val="20"/>
              </w:rPr>
            </w:pPr>
          </w:p>
          <w:p w14:paraId="2B74B20E" w14:textId="46CD9E33" w:rsidR="00EA5FD4" w:rsidRPr="00EA5FD4" w:rsidRDefault="00EA5FD4" w:rsidP="00D5235F">
            <w:pPr>
              <w:pStyle w:val="ListParagraph"/>
              <w:numPr>
                <w:ilvl w:val="0"/>
                <w:numId w:val="41"/>
              </w:numPr>
              <w:spacing w:after="0" w:line="240" w:lineRule="auto"/>
              <w:ind w:left="318"/>
              <w:rPr>
                <w:rFonts w:ascii="Arial Narrow" w:hAnsi="Arial Narrow"/>
                <w:color w:val="006600"/>
                <w:sz w:val="20"/>
                <w:szCs w:val="20"/>
              </w:rPr>
            </w:pPr>
            <w:r w:rsidRPr="00EA5FD4">
              <w:rPr>
                <w:rFonts w:ascii="Arial Narrow" w:hAnsi="Arial Narrow"/>
                <w:color w:val="006600"/>
                <w:sz w:val="20"/>
                <w:szCs w:val="20"/>
              </w:rPr>
              <w:t xml:space="preserve">    Signage</w:t>
            </w:r>
            <w:r>
              <w:rPr>
                <w:rFonts w:ascii="Arial Narrow" w:hAnsi="Arial Narrow"/>
                <w:color w:val="006600"/>
                <w:sz w:val="20"/>
                <w:szCs w:val="20"/>
              </w:rPr>
              <w:t>.</w:t>
            </w:r>
          </w:p>
          <w:p w14:paraId="27237E4C" w14:textId="77777777" w:rsidR="00EA5FD4" w:rsidRDefault="00EA5FD4" w:rsidP="001957F9">
            <w:pPr>
              <w:rPr>
                <w:rFonts w:ascii="Arial Narrow" w:hAnsi="Arial Narrow"/>
                <w:color w:val="FF0000"/>
                <w:sz w:val="20"/>
                <w:szCs w:val="20"/>
              </w:rPr>
            </w:pPr>
          </w:p>
          <w:p w14:paraId="7C262CB9" w14:textId="77777777" w:rsidR="00EA5FD4" w:rsidRDefault="00EA5FD4" w:rsidP="001957F9">
            <w:pPr>
              <w:rPr>
                <w:rFonts w:ascii="Arial Narrow" w:hAnsi="Arial Narrow"/>
                <w:color w:val="FF0000"/>
                <w:sz w:val="20"/>
                <w:szCs w:val="20"/>
              </w:rPr>
            </w:pPr>
          </w:p>
          <w:p w14:paraId="000917F3" w14:textId="77777777" w:rsidR="00EA5FD4" w:rsidRDefault="00EA5FD4" w:rsidP="001957F9">
            <w:pPr>
              <w:rPr>
                <w:rFonts w:ascii="Arial Narrow" w:hAnsi="Arial Narrow"/>
                <w:color w:val="FF0000"/>
                <w:sz w:val="20"/>
                <w:szCs w:val="20"/>
              </w:rPr>
            </w:pPr>
          </w:p>
          <w:p w14:paraId="2AA44A5A" w14:textId="77777777" w:rsidR="00EA5FD4" w:rsidRDefault="00EA5FD4" w:rsidP="001957F9">
            <w:pPr>
              <w:rPr>
                <w:rFonts w:ascii="Arial Narrow" w:hAnsi="Arial Narrow"/>
                <w:color w:val="FF0000"/>
                <w:sz w:val="20"/>
                <w:szCs w:val="20"/>
              </w:rPr>
            </w:pPr>
          </w:p>
          <w:p w14:paraId="54C99776" w14:textId="77777777" w:rsidR="00EA5FD4" w:rsidRDefault="00EA5FD4" w:rsidP="001957F9">
            <w:pPr>
              <w:rPr>
                <w:rFonts w:ascii="Arial Narrow" w:hAnsi="Arial Narrow"/>
                <w:color w:val="FF0000"/>
                <w:sz w:val="20"/>
                <w:szCs w:val="20"/>
              </w:rPr>
            </w:pPr>
          </w:p>
          <w:p w14:paraId="50914E39" w14:textId="77777777" w:rsidR="00EA5FD4" w:rsidRDefault="00EA5FD4" w:rsidP="001957F9">
            <w:pPr>
              <w:rPr>
                <w:rFonts w:ascii="Arial Narrow" w:hAnsi="Arial Narrow"/>
                <w:color w:val="FF0000"/>
                <w:sz w:val="20"/>
                <w:szCs w:val="20"/>
              </w:rPr>
            </w:pPr>
          </w:p>
          <w:p w14:paraId="15C387B3" w14:textId="0547D1A8" w:rsidR="00EA5FD4" w:rsidRPr="00EA5FD4" w:rsidRDefault="00EA5FD4" w:rsidP="00EA5FD4">
            <w:pPr>
              <w:pStyle w:val="ListParagraph"/>
              <w:numPr>
                <w:ilvl w:val="0"/>
                <w:numId w:val="41"/>
              </w:numPr>
              <w:ind w:left="459" w:hanging="459"/>
              <w:rPr>
                <w:rFonts w:ascii="Arial Narrow" w:hAnsi="Arial Narrow"/>
                <w:color w:val="FF0000"/>
                <w:sz w:val="20"/>
                <w:szCs w:val="20"/>
              </w:rPr>
            </w:pPr>
            <w:r>
              <w:rPr>
                <w:rFonts w:ascii="Arial Narrow" w:hAnsi="Arial Narrow"/>
                <w:color w:val="006600"/>
                <w:sz w:val="20"/>
                <w:szCs w:val="20"/>
              </w:rPr>
              <w:t xml:space="preserve">Not </w:t>
            </w:r>
            <w:r w:rsidR="00FE77B1">
              <w:rPr>
                <w:rFonts w:ascii="Arial Narrow" w:hAnsi="Arial Narrow"/>
                <w:color w:val="006600"/>
                <w:sz w:val="20"/>
                <w:szCs w:val="20"/>
              </w:rPr>
              <w:t>Applicable</w:t>
            </w:r>
          </w:p>
        </w:tc>
        <w:tc>
          <w:tcPr>
            <w:tcW w:w="2239" w:type="dxa"/>
          </w:tcPr>
          <w:p w14:paraId="4D1C5CDC" w14:textId="77777777" w:rsidR="0039554D" w:rsidRDefault="0039554D" w:rsidP="0039554D">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lastRenderedPageBreak/>
              <w:t>SAFC Committee members and volunteers</w:t>
            </w:r>
          </w:p>
          <w:p w14:paraId="58128856" w14:textId="77777777" w:rsidR="00251C34" w:rsidRDefault="00251C34" w:rsidP="002B7F26">
            <w:pPr>
              <w:rPr>
                <w:rFonts w:ascii="Arial Narrow" w:hAnsi="Arial Narrow"/>
                <w:color w:val="FF0000"/>
                <w:sz w:val="12"/>
                <w:szCs w:val="20"/>
              </w:rPr>
            </w:pPr>
          </w:p>
          <w:p w14:paraId="3DD9D133" w14:textId="77777777" w:rsidR="00FE77B1" w:rsidRDefault="00FE77B1" w:rsidP="002B7F26">
            <w:pPr>
              <w:rPr>
                <w:rFonts w:ascii="Arial Narrow" w:hAnsi="Arial Narrow"/>
                <w:color w:val="FF0000"/>
                <w:sz w:val="12"/>
                <w:szCs w:val="20"/>
              </w:rPr>
            </w:pPr>
          </w:p>
          <w:p w14:paraId="4A075D21" w14:textId="77777777" w:rsidR="00FE77B1" w:rsidRDefault="00FE77B1" w:rsidP="002B7F26">
            <w:pPr>
              <w:rPr>
                <w:rFonts w:ascii="Arial Narrow" w:hAnsi="Arial Narrow"/>
                <w:color w:val="FF0000"/>
                <w:sz w:val="12"/>
                <w:szCs w:val="20"/>
              </w:rPr>
            </w:pPr>
          </w:p>
          <w:p w14:paraId="08DFC78D" w14:textId="77777777" w:rsidR="00FE77B1" w:rsidRDefault="00FE77B1" w:rsidP="002B7F26">
            <w:pPr>
              <w:rPr>
                <w:rFonts w:ascii="Arial Narrow" w:hAnsi="Arial Narrow"/>
                <w:color w:val="FF0000"/>
                <w:sz w:val="12"/>
                <w:szCs w:val="20"/>
              </w:rPr>
            </w:pPr>
          </w:p>
          <w:p w14:paraId="0BF72326" w14:textId="77777777" w:rsidR="00FE77B1" w:rsidRDefault="00FE77B1" w:rsidP="00FE77B1">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6488A3D7" w14:textId="77777777" w:rsidR="00FE77B1" w:rsidRDefault="00FE77B1" w:rsidP="002B7F26">
            <w:pPr>
              <w:rPr>
                <w:rFonts w:ascii="Arial Narrow" w:hAnsi="Arial Narrow"/>
                <w:color w:val="FF0000"/>
                <w:sz w:val="12"/>
                <w:szCs w:val="20"/>
              </w:rPr>
            </w:pPr>
          </w:p>
          <w:p w14:paraId="1B64132B" w14:textId="77777777" w:rsidR="00FE77B1" w:rsidRDefault="00FE77B1" w:rsidP="002B7F26">
            <w:pPr>
              <w:rPr>
                <w:rFonts w:ascii="Arial Narrow" w:hAnsi="Arial Narrow"/>
                <w:color w:val="FF0000"/>
                <w:sz w:val="12"/>
                <w:szCs w:val="20"/>
              </w:rPr>
            </w:pPr>
          </w:p>
          <w:p w14:paraId="5D727AD5" w14:textId="77777777" w:rsidR="00FE77B1" w:rsidRDefault="00FE77B1" w:rsidP="002B7F26">
            <w:pPr>
              <w:rPr>
                <w:rFonts w:ascii="Arial Narrow" w:hAnsi="Arial Narrow"/>
                <w:color w:val="FF0000"/>
                <w:sz w:val="12"/>
                <w:szCs w:val="20"/>
              </w:rPr>
            </w:pPr>
          </w:p>
          <w:p w14:paraId="0B8CEE5C" w14:textId="77777777" w:rsidR="00FE77B1" w:rsidRPr="00FE77B1" w:rsidRDefault="00FE77B1" w:rsidP="002B7F26">
            <w:pPr>
              <w:rPr>
                <w:rFonts w:ascii="Arial Narrow" w:hAnsi="Arial Narrow"/>
                <w:color w:val="FF0000"/>
                <w:sz w:val="16"/>
                <w:szCs w:val="16"/>
              </w:rPr>
            </w:pPr>
          </w:p>
          <w:p w14:paraId="472F424F" w14:textId="77777777" w:rsidR="00FE77B1" w:rsidRDefault="00FE77B1" w:rsidP="00FE77B1">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757291C8" w14:textId="77777777" w:rsidR="00FE77B1" w:rsidRDefault="00FE77B1" w:rsidP="002B7F26">
            <w:pPr>
              <w:rPr>
                <w:rFonts w:ascii="Arial Narrow" w:hAnsi="Arial Narrow"/>
                <w:color w:val="FF0000"/>
                <w:sz w:val="12"/>
                <w:szCs w:val="20"/>
              </w:rPr>
            </w:pPr>
          </w:p>
          <w:p w14:paraId="52A0FD04" w14:textId="77777777" w:rsidR="00FE77B1" w:rsidRDefault="00FE77B1" w:rsidP="002B7F26">
            <w:pPr>
              <w:rPr>
                <w:rFonts w:ascii="Arial Narrow" w:hAnsi="Arial Narrow"/>
                <w:color w:val="FF0000"/>
                <w:sz w:val="12"/>
                <w:szCs w:val="20"/>
              </w:rPr>
            </w:pPr>
          </w:p>
          <w:p w14:paraId="6B3126F1" w14:textId="77777777" w:rsidR="00FE77B1" w:rsidRDefault="00FE77B1" w:rsidP="002B7F26">
            <w:pPr>
              <w:rPr>
                <w:rFonts w:ascii="Arial Narrow" w:hAnsi="Arial Narrow"/>
                <w:color w:val="FF0000"/>
                <w:sz w:val="12"/>
                <w:szCs w:val="20"/>
              </w:rPr>
            </w:pPr>
          </w:p>
          <w:p w14:paraId="12D47E36" w14:textId="77777777" w:rsidR="00FE77B1" w:rsidRDefault="00FE77B1" w:rsidP="002B7F26">
            <w:pPr>
              <w:rPr>
                <w:rFonts w:ascii="Arial Narrow" w:hAnsi="Arial Narrow"/>
                <w:color w:val="FF0000"/>
                <w:sz w:val="12"/>
                <w:szCs w:val="20"/>
              </w:rPr>
            </w:pPr>
          </w:p>
          <w:p w14:paraId="34972C24" w14:textId="77777777" w:rsidR="00FE77B1" w:rsidRDefault="00FE77B1" w:rsidP="002B7F26">
            <w:pPr>
              <w:rPr>
                <w:rFonts w:ascii="Arial Narrow" w:hAnsi="Arial Narrow"/>
                <w:color w:val="FF0000"/>
                <w:sz w:val="12"/>
                <w:szCs w:val="20"/>
              </w:rPr>
            </w:pPr>
          </w:p>
          <w:p w14:paraId="5E26F294" w14:textId="77777777" w:rsidR="00FE77B1" w:rsidRDefault="00FE77B1" w:rsidP="002B7F26">
            <w:pPr>
              <w:rPr>
                <w:rFonts w:ascii="Arial Narrow" w:hAnsi="Arial Narrow"/>
                <w:color w:val="FF0000"/>
                <w:sz w:val="12"/>
                <w:szCs w:val="20"/>
              </w:rPr>
            </w:pPr>
          </w:p>
          <w:p w14:paraId="683EF549" w14:textId="77777777" w:rsidR="00FE77B1" w:rsidRDefault="00FE77B1" w:rsidP="002B7F26">
            <w:pPr>
              <w:rPr>
                <w:rFonts w:ascii="Arial Narrow" w:hAnsi="Arial Narrow"/>
                <w:color w:val="FF0000"/>
                <w:sz w:val="12"/>
                <w:szCs w:val="20"/>
              </w:rPr>
            </w:pPr>
          </w:p>
          <w:p w14:paraId="1BFE8398" w14:textId="77777777" w:rsidR="00FE77B1" w:rsidRDefault="00FE77B1" w:rsidP="002B7F26">
            <w:pPr>
              <w:rPr>
                <w:rFonts w:ascii="Arial Narrow" w:hAnsi="Arial Narrow"/>
                <w:color w:val="FF0000"/>
                <w:sz w:val="12"/>
                <w:szCs w:val="20"/>
              </w:rPr>
            </w:pPr>
          </w:p>
          <w:p w14:paraId="5B6797AD" w14:textId="77777777" w:rsidR="00FE77B1" w:rsidRDefault="00FE77B1" w:rsidP="002B7F26">
            <w:pPr>
              <w:rPr>
                <w:rFonts w:ascii="Arial Narrow" w:hAnsi="Arial Narrow"/>
                <w:color w:val="FF0000"/>
                <w:sz w:val="12"/>
                <w:szCs w:val="20"/>
              </w:rPr>
            </w:pPr>
          </w:p>
          <w:p w14:paraId="253D42E6" w14:textId="77777777" w:rsidR="00FE77B1" w:rsidRDefault="00FE77B1" w:rsidP="002B7F26">
            <w:pPr>
              <w:rPr>
                <w:rFonts w:ascii="Arial Narrow" w:hAnsi="Arial Narrow"/>
                <w:color w:val="FF0000"/>
                <w:sz w:val="12"/>
                <w:szCs w:val="20"/>
              </w:rPr>
            </w:pPr>
          </w:p>
          <w:p w14:paraId="344DC893" w14:textId="77777777" w:rsidR="00FE77B1" w:rsidRDefault="00FE77B1" w:rsidP="002B7F26">
            <w:pPr>
              <w:rPr>
                <w:rFonts w:ascii="Arial Narrow" w:hAnsi="Arial Narrow"/>
                <w:color w:val="FF0000"/>
                <w:sz w:val="12"/>
                <w:szCs w:val="20"/>
              </w:rPr>
            </w:pPr>
          </w:p>
          <w:p w14:paraId="579D3B51" w14:textId="77777777" w:rsidR="00FE77B1" w:rsidRDefault="00FE77B1" w:rsidP="002B7F26">
            <w:pPr>
              <w:rPr>
                <w:rFonts w:ascii="Arial Narrow" w:hAnsi="Arial Narrow"/>
                <w:color w:val="FF0000"/>
                <w:sz w:val="12"/>
                <w:szCs w:val="20"/>
              </w:rPr>
            </w:pPr>
          </w:p>
          <w:p w14:paraId="10AF10DB" w14:textId="77777777" w:rsidR="00FE77B1" w:rsidRDefault="00FE77B1" w:rsidP="002B7F26">
            <w:pPr>
              <w:rPr>
                <w:rFonts w:ascii="Arial Narrow" w:hAnsi="Arial Narrow"/>
                <w:color w:val="FF0000"/>
                <w:sz w:val="12"/>
                <w:szCs w:val="20"/>
              </w:rPr>
            </w:pPr>
          </w:p>
          <w:p w14:paraId="059BC04E" w14:textId="77777777" w:rsidR="00FE77B1" w:rsidRDefault="00FE77B1" w:rsidP="002B7F26">
            <w:pPr>
              <w:rPr>
                <w:rFonts w:ascii="Arial Narrow" w:hAnsi="Arial Narrow"/>
                <w:color w:val="FF0000"/>
                <w:sz w:val="12"/>
                <w:szCs w:val="20"/>
              </w:rPr>
            </w:pPr>
          </w:p>
          <w:p w14:paraId="379B1F07" w14:textId="77777777" w:rsidR="00FE77B1" w:rsidRDefault="00FE77B1" w:rsidP="002B7F26">
            <w:pPr>
              <w:rPr>
                <w:rFonts w:ascii="Arial Narrow" w:hAnsi="Arial Narrow"/>
                <w:color w:val="FF0000"/>
                <w:sz w:val="12"/>
                <w:szCs w:val="20"/>
              </w:rPr>
            </w:pPr>
          </w:p>
          <w:p w14:paraId="4B5CCFEA" w14:textId="77777777" w:rsidR="00FE77B1" w:rsidRDefault="00FE77B1" w:rsidP="002B7F26">
            <w:pPr>
              <w:rPr>
                <w:rFonts w:ascii="Arial Narrow" w:hAnsi="Arial Narrow"/>
                <w:color w:val="FF0000"/>
                <w:sz w:val="12"/>
                <w:szCs w:val="20"/>
              </w:rPr>
            </w:pPr>
          </w:p>
          <w:p w14:paraId="3D55B939" w14:textId="77777777" w:rsidR="00FE77B1" w:rsidRDefault="00FE77B1" w:rsidP="002B7F26">
            <w:pPr>
              <w:rPr>
                <w:rFonts w:ascii="Arial Narrow" w:hAnsi="Arial Narrow"/>
                <w:color w:val="FF0000"/>
                <w:sz w:val="12"/>
                <w:szCs w:val="20"/>
              </w:rPr>
            </w:pPr>
          </w:p>
          <w:p w14:paraId="18BC14DC" w14:textId="77777777" w:rsidR="00FE77B1" w:rsidRDefault="00FE77B1" w:rsidP="002B7F26">
            <w:pPr>
              <w:rPr>
                <w:rFonts w:ascii="Arial Narrow" w:hAnsi="Arial Narrow"/>
                <w:color w:val="FF0000"/>
                <w:sz w:val="12"/>
                <w:szCs w:val="20"/>
              </w:rPr>
            </w:pPr>
          </w:p>
          <w:p w14:paraId="772B4F34" w14:textId="77777777" w:rsidR="00FE77B1" w:rsidRDefault="00FE77B1" w:rsidP="002B7F26">
            <w:pPr>
              <w:rPr>
                <w:rFonts w:ascii="Arial Narrow" w:hAnsi="Arial Narrow"/>
                <w:color w:val="FF0000"/>
                <w:sz w:val="12"/>
                <w:szCs w:val="20"/>
              </w:rPr>
            </w:pPr>
          </w:p>
          <w:p w14:paraId="112B28CB" w14:textId="77777777" w:rsidR="00FE77B1" w:rsidRPr="00FE77B1" w:rsidRDefault="00FE77B1" w:rsidP="002B7F26">
            <w:pPr>
              <w:rPr>
                <w:rFonts w:ascii="Arial Narrow" w:hAnsi="Arial Narrow"/>
                <w:color w:val="FF0000"/>
                <w:sz w:val="8"/>
                <w:szCs w:val="20"/>
              </w:rPr>
            </w:pPr>
          </w:p>
          <w:p w14:paraId="3FC8A769" w14:textId="77777777" w:rsidR="00FE77B1" w:rsidRDefault="00FE77B1" w:rsidP="00FE77B1">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7958C74A" w14:textId="77777777" w:rsidR="00FE77B1" w:rsidRDefault="00FE77B1" w:rsidP="002B7F26">
            <w:pPr>
              <w:rPr>
                <w:rFonts w:ascii="Arial Narrow" w:hAnsi="Arial Narrow"/>
                <w:color w:val="FF0000"/>
                <w:sz w:val="12"/>
                <w:szCs w:val="20"/>
              </w:rPr>
            </w:pPr>
          </w:p>
          <w:p w14:paraId="50865B90" w14:textId="77777777" w:rsidR="00FE77B1" w:rsidRDefault="00FE77B1" w:rsidP="002B7F26">
            <w:pPr>
              <w:rPr>
                <w:rFonts w:ascii="Arial Narrow" w:hAnsi="Arial Narrow"/>
                <w:color w:val="FF0000"/>
                <w:sz w:val="12"/>
                <w:szCs w:val="20"/>
              </w:rPr>
            </w:pPr>
          </w:p>
          <w:p w14:paraId="654413EE" w14:textId="77777777" w:rsidR="00FE77B1" w:rsidRDefault="00FE77B1" w:rsidP="002B7F26">
            <w:pPr>
              <w:rPr>
                <w:rFonts w:ascii="Arial Narrow" w:hAnsi="Arial Narrow"/>
                <w:color w:val="FF0000"/>
                <w:sz w:val="12"/>
                <w:szCs w:val="20"/>
              </w:rPr>
            </w:pPr>
          </w:p>
          <w:p w14:paraId="229905D3" w14:textId="77777777" w:rsidR="00FE77B1" w:rsidRDefault="00FE77B1" w:rsidP="002B7F26">
            <w:pPr>
              <w:rPr>
                <w:rFonts w:ascii="Arial Narrow" w:hAnsi="Arial Narrow"/>
                <w:color w:val="FF0000"/>
                <w:sz w:val="12"/>
                <w:szCs w:val="20"/>
              </w:rPr>
            </w:pPr>
          </w:p>
          <w:p w14:paraId="702CCC9E" w14:textId="77777777" w:rsidR="00FE77B1" w:rsidRDefault="00FE77B1" w:rsidP="002B7F26">
            <w:pPr>
              <w:rPr>
                <w:rFonts w:ascii="Arial Narrow" w:hAnsi="Arial Narrow"/>
                <w:color w:val="FF0000"/>
                <w:sz w:val="12"/>
                <w:szCs w:val="20"/>
              </w:rPr>
            </w:pPr>
          </w:p>
          <w:p w14:paraId="41773B81" w14:textId="77777777" w:rsidR="00FE77B1" w:rsidRDefault="00FE77B1" w:rsidP="002B7F26">
            <w:pPr>
              <w:rPr>
                <w:rFonts w:ascii="Arial Narrow" w:hAnsi="Arial Narrow"/>
                <w:color w:val="FF0000"/>
                <w:sz w:val="12"/>
                <w:szCs w:val="20"/>
              </w:rPr>
            </w:pPr>
          </w:p>
          <w:p w14:paraId="2F9F4225" w14:textId="77777777" w:rsidR="00FE77B1" w:rsidRDefault="00FE77B1" w:rsidP="002B7F26">
            <w:pPr>
              <w:rPr>
                <w:rFonts w:ascii="Arial Narrow" w:hAnsi="Arial Narrow"/>
                <w:color w:val="FF0000"/>
                <w:sz w:val="12"/>
                <w:szCs w:val="20"/>
              </w:rPr>
            </w:pPr>
          </w:p>
          <w:p w14:paraId="5DBD8A8A" w14:textId="77777777" w:rsidR="00FE77B1" w:rsidRDefault="00FE77B1" w:rsidP="002B7F26">
            <w:pPr>
              <w:rPr>
                <w:rFonts w:ascii="Arial Narrow" w:hAnsi="Arial Narrow"/>
                <w:color w:val="FF0000"/>
                <w:sz w:val="12"/>
                <w:szCs w:val="20"/>
              </w:rPr>
            </w:pPr>
          </w:p>
          <w:p w14:paraId="70D27378" w14:textId="77777777" w:rsidR="00FE77B1" w:rsidRDefault="00FE77B1" w:rsidP="002B7F26">
            <w:pPr>
              <w:rPr>
                <w:rFonts w:ascii="Arial Narrow" w:hAnsi="Arial Narrow"/>
                <w:color w:val="FF0000"/>
                <w:sz w:val="12"/>
                <w:szCs w:val="20"/>
              </w:rPr>
            </w:pPr>
          </w:p>
          <w:p w14:paraId="4DDDB45C" w14:textId="77777777" w:rsidR="00FE77B1" w:rsidRDefault="00FE77B1" w:rsidP="002B7F26">
            <w:pPr>
              <w:rPr>
                <w:rFonts w:ascii="Arial Narrow" w:hAnsi="Arial Narrow"/>
                <w:color w:val="FF0000"/>
                <w:sz w:val="12"/>
                <w:szCs w:val="20"/>
              </w:rPr>
            </w:pPr>
          </w:p>
          <w:p w14:paraId="04205033" w14:textId="77777777" w:rsidR="00FE77B1" w:rsidRDefault="00FE77B1" w:rsidP="002B7F26">
            <w:pPr>
              <w:rPr>
                <w:rFonts w:ascii="Arial Narrow" w:hAnsi="Arial Narrow"/>
                <w:color w:val="FF0000"/>
                <w:sz w:val="12"/>
                <w:szCs w:val="20"/>
              </w:rPr>
            </w:pPr>
          </w:p>
          <w:p w14:paraId="3CB97983" w14:textId="77777777" w:rsidR="00FE77B1" w:rsidRDefault="00FE77B1" w:rsidP="002B7F26">
            <w:pPr>
              <w:rPr>
                <w:rFonts w:ascii="Arial Narrow" w:hAnsi="Arial Narrow"/>
                <w:color w:val="FF0000"/>
                <w:sz w:val="12"/>
                <w:szCs w:val="20"/>
              </w:rPr>
            </w:pPr>
          </w:p>
          <w:p w14:paraId="2BFE53AD" w14:textId="77777777" w:rsidR="00FE77B1" w:rsidRDefault="00FE77B1" w:rsidP="002B7F26">
            <w:pPr>
              <w:rPr>
                <w:rFonts w:ascii="Arial Narrow" w:hAnsi="Arial Narrow"/>
                <w:color w:val="FF0000"/>
                <w:sz w:val="12"/>
                <w:szCs w:val="20"/>
              </w:rPr>
            </w:pPr>
          </w:p>
          <w:p w14:paraId="72F67D5C" w14:textId="77777777" w:rsidR="00FE77B1" w:rsidRDefault="00FE77B1" w:rsidP="002B7F26">
            <w:pPr>
              <w:rPr>
                <w:rFonts w:ascii="Arial Narrow" w:hAnsi="Arial Narrow"/>
                <w:color w:val="FF0000"/>
                <w:sz w:val="12"/>
                <w:szCs w:val="20"/>
              </w:rPr>
            </w:pPr>
          </w:p>
          <w:p w14:paraId="6C05F2A2" w14:textId="77777777" w:rsidR="00FE77B1" w:rsidRDefault="00FE77B1" w:rsidP="002B7F26">
            <w:pPr>
              <w:rPr>
                <w:rFonts w:ascii="Arial Narrow" w:hAnsi="Arial Narrow"/>
                <w:color w:val="FF0000"/>
                <w:sz w:val="12"/>
                <w:szCs w:val="20"/>
              </w:rPr>
            </w:pPr>
          </w:p>
          <w:p w14:paraId="3B3A2EF5" w14:textId="77777777" w:rsidR="00FE77B1" w:rsidRDefault="00FE77B1" w:rsidP="00FE77B1">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lastRenderedPageBreak/>
              <w:t>SAFC Committee members and volunteers</w:t>
            </w:r>
          </w:p>
          <w:p w14:paraId="1C7DB1CD" w14:textId="77777777" w:rsidR="00FE77B1" w:rsidRDefault="00FE77B1" w:rsidP="002B7F26">
            <w:pPr>
              <w:rPr>
                <w:rFonts w:ascii="Arial Narrow" w:hAnsi="Arial Narrow"/>
                <w:color w:val="FF0000"/>
                <w:sz w:val="12"/>
                <w:szCs w:val="20"/>
              </w:rPr>
            </w:pPr>
          </w:p>
          <w:p w14:paraId="2707BF00" w14:textId="77777777" w:rsidR="00FE77B1" w:rsidRDefault="00FE77B1" w:rsidP="002B7F26">
            <w:pPr>
              <w:rPr>
                <w:rFonts w:ascii="Arial Narrow" w:hAnsi="Arial Narrow"/>
                <w:color w:val="FF0000"/>
                <w:sz w:val="12"/>
                <w:szCs w:val="20"/>
              </w:rPr>
            </w:pPr>
          </w:p>
          <w:p w14:paraId="2ED3A256" w14:textId="77777777" w:rsidR="00FE77B1" w:rsidRDefault="00FE77B1" w:rsidP="002B7F26">
            <w:pPr>
              <w:rPr>
                <w:rFonts w:ascii="Arial Narrow" w:hAnsi="Arial Narrow"/>
                <w:color w:val="FF0000"/>
                <w:sz w:val="12"/>
                <w:szCs w:val="20"/>
              </w:rPr>
            </w:pPr>
          </w:p>
          <w:p w14:paraId="220302EE" w14:textId="77777777" w:rsidR="00DC12E7" w:rsidRDefault="00DC12E7" w:rsidP="002B7F26">
            <w:pPr>
              <w:rPr>
                <w:rFonts w:ascii="Arial Narrow" w:hAnsi="Arial Narrow"/>
                <w:color w:val="FF0000"/>
                <w:sz w:val="12"/>
                <w:szCs w:val="20"/>
              </w:rPr>
            </w:pPr>
          </w:p>
          <w:p w14:paraId="1694CAC6" w14:textId="77777777" w:rsidR="00DC12E7" w:rsidRDefault="00DC12E7" w:rsidP="002B7F26">
            <w:pPr>
              <w:rPr>
                <w:rFonts w:ascii="Arial Narrow" w:hAnsi="Arial Narrow"/>
                <w:color w:val="FF0000"/>
                <w:sz w:val="12"/>
                <w:szCs w:val="20"/>
              </w:rPr>
            </w:pPr>
          </w:p>
          <w:p w14:paraId="0E69FAA1" w14:textId="77777777" w:rsidR="00DC12E7" w:rsidRDefault="00DC12E7" w:rsidP="002B7F26">
            <w:pPr>
              <w:rPr>
                <w:rFonts w:ascii="Arial Narrow" w:hAnsi="Arial Narrow"/>
                <w:color w:val="FF0000"/>
                <w:sz w:val="12"/>
                <w:szCs w:val="20"/>
              </w:rPr>
            </w:pPr>
          </w:p>
          <w:p w14:paraId="02A9120C" w14:textId="77777777" w:rsidR="00DC12E7" w:rsidRDefault="00DC12E7" w:rsidP="002B7F26">
            <w:pPr>
              <w:rPr>
                <w:rFonts w:ascii="Arial Narrow" w:hAnsi="Arial Narrow"/>
                <w:color w:val="FF0000"/>
                <w:sz w:val="12"/>
                <w:szCs w:val="20"/>
              </w:rPr>
            </w:pPr>
          </w:p>
          <w:p w14:paraId="6B5A3F2D" w14:textId="77777777" w:rsidR="00DC12E7" w:rsidRDefault="00DC12E7" w:rsidP="002B7F26">
            <w:pPr>
              <w:rPr>
                <w:rFonts w:ascii="Arial Narrow" w:hAnsi="Arial Narrow"/>
                <w:color w:val="FF0000"/>
                <w:sz w:val="12"/>
                <w:szCs w:val="20"/>
              </w:rPr>
            </w:pPr>
          </w:p>
          <w:p w14:paraId="47F7F164" w14:textId="77777777" w:rsidR="00DC12E7" w:rsidRDefault="00DC12E7" w:rsidP="002B7F26">
            <w:pPr>
              <w:rPr>
                <w:rFonts w:ascii="Arial Narrow" w:hAnsi="Arial Narrow"/>
                <w:color w:val="FF0000"/>
                <w:sz w:val="12"/>
                <w:szCs w:val="20"/>
              </w:rPr>
            </w:pPr>
          </w:p>
          <w:p w14:paraId="72767539" w14:textId="77777777" w:rsidR="00DC12E7" w:rsidRDefault="00DC12E7" w:rsidP="002B7F26">
            <w:pPr>
              <w:rPr>
                <w:rFonts w:ascii="Arial Narrow" w:hAnsi="Arial Narrow"/>
                <w:color w:val="FF0000"/>
                <w:sz w:val="12"/>
                <w:szCs w:val="20"/>
              </w:rPr>
            </w:pPr>
          </w:p>
          <w:p w14:paraId="3EC2CAC8" w14:textId="77777777" w:rsidR="00DC12E7" w:rsidRDefault="00DC12E7" w:rsidP="002B7F26">
            <w:pPr>
              <w:rPr>
                <w:rFonts w:ascii="Arial Narrow" w:hAnsi="Arial Narrow"/>
                <w:color w:val="FF0000"/>
                <w:sz w:val="12"/>
                <w:szCs w:val="20"/>
              </w:rPr>
            </w:pPr>
          </w:p>
          <w:p w14:paraId="1D8B84BD" w14:textId="77777777" w:rsidR="00DC12E7" w:rsidRDefault="00DC12E7" w:rsidP="002B7F26">
            <w:pPr>
              <w:rPr>
                <w:rFonts w:ascii="Arial Narrow" w:hAnsi="Arial Narrow"/>
                <w:color w:val="FF0000"/>
                <w:sz w:val="12"/>
                <w:szCs w:val="20"/>
              </w:rPr>
            </w:pPr>
          </w:p>
          <w:p w14:paraId="40B62D0C" w14:textId="77777777" w:rsidR="00DC12E7" w:rsidRDefault="00DC12E7" w:rsidP="002B7F26">
            <w:pPr>
              <w:rPr>
                <w:rFonts w:ascii="Arial Narrow" w:hAnsi="Arial Narrow"/>
                <w:color w:val="FF0000"/>
                <w:sz w:val="12"/>
                <w:szCs w:val="20"/>
              </w:rPr>
            </w:pPr>
          </w:p>
          <w:p w14:paraId="7ED127BD" w14:textId="77777777" w:rsidR="00DC12E7" w:rsidRDefault="00DC12E7" w:rsidP="002B7F26">
            <w:pPr>
              <w:rPr>
                <w:rFonts w:ascii="Arial Narrow" w:hAnsi="Arial Narrow"/>
                <w:color w:val="FF0000"/>
                <w:sz w:val="12"/>
                <w:szCs w:val="20"/>
              </w:rPr>
            </w:pPr>
          </w:p>
          <w:p w14:paraId="2D6B5AF9" w14:textId="77777777" w:rsidR="00DC12E7" w:rsidRDefault="00DC12E7" w:rsidP="002B7F26">
            <w:pPr>
              <w:rPr>
                <w:rFonts w:ascii="Arial Narrow" w:hAnsi="Arial Narrow"/>
                <w:color w:val="FF0000"/>
                <w:sz w:val="12"/>
                <w:szCs w:val="20"/>
              </w:rPr>
            </w:pPr>
          </w:p>
          <w:p w14:paraId="7AEAF396" w14:textId="77777777" w:rsidR="00DC12E7" w:rsidRDefault="00DC12E7" w:rsidP="002B7F26">
            <w:pPr>
              <w:rPr>
                <w:rFonts w:ascii="Arial Narrow" w:hAnsi="Arial Narrow"/>
                <w:color w:val="FF0000"/>
                <w:sz w:val="12"/>
                <w:szCs w:val="20"/>
              </w:rPr>
            </w:pPr>
          </w:p>
          <w:p w14:paraId="7EBC0A34" w14:textId="77777777" w:rsidR="00DC12E7" w:rsidRDefault="00DC12E7" w:rsidP="002B7F26">
            <w:pPr>
              <w:rPr>
                <w:rFonts w:ascii="Arial Narrow" w:hAnsi="Arial Narrow"/>
                <w:color w:val="FF0000"/>
                <w:sz w:val="12"/>
                <w:szCs w:val="20"/>
              </w:rPr>
            </w:pPr>
          </w:p>
          <w:p w14:paraId="54BD0CE8" w14:textId="77777777" w:rsidR="00DC12E7" w:rsidRDefault="00DC12E7" w:rsidP="002B7F26">
            <w:pPr>
              <w:rPr>
                <w:rFonts w:ascii="Arial Narrow" w:hAnsi="Arial Narrow"/>
                <w:color w:val="FF0000"/>
                <w:sz w:val="12"/>
                <w:szCs w:val="20"/>
              </w:rPr>
            </w:pPr>
          </w:p>
          <w:p w14:paraId="1E49C456" w14:textId="77777777" w:rsidR="00DC12E7" w:rsidRDefault="00DC12E7" w:rsidP="002B7F26">
            <w:pPr>
              <w:rPr>
                <w:rFonts w:ascii="Arial Narrow" w:hAnsi="Arial Narrow"/>
                <w:color w:val="FF0000"/>
                <w:sz w:val="12"/>
                <w:szCs w:val="20"/>
              </w:rPr>
            </w:pPr>
          </w:p>
          <w:p w14:paraId="3CBADF76" w14:textId="77777777" w:rsidR="00DC12E7" w:rsidRDefault="00DC12E7" w:rsidP="002B7F26">
            <w:pPr>
              <w:rPr>
                <w:rFonts w:ascii="Arial Narrow" w:hAnsi="Arial Narrow"/>
                <w:color w:val="FF0000"/>
                <w:sz w:val="12"/>
                <w:szCs w:val="20"/>
              </w:rPr>
            </w:pPr>
          </w:p>
          <w:p w14:paraId="01308E6F" w14:textId="77777777" w:rsidR="00DC12E7" w:rsidRDefault="00DC12E7" w:rsidP="002B7F26">
            <w:pPr>
              <w:rPr>
                <w:rFonts w:ascii="Arial Narrow" w:hAnsi="Arial Narrow"/>
                <w:color w:val="FF0000"/>
                <w:sz w:val="12"/>
                <w:szCs w:val="20"/>
              </w:rPr>
            </w:pPr>
          </w:p>
          <w:p w14:paraId="08E2AF19" w14:textId="77777777" w:rsidR="00DC12E7" w:rsidRDefault="00DC12E7" w:rsidP="002B7F26">
            <w:pPr>
              <w:rPr>
                <w:rFonts w:ascii="Arial Narrow" w:hAnsi="Arial Narrow"/>
                <w:color w:val="FF0000"/>
                <w:sz w:val="12"/>
                <w:szCs w:val="20"/>
              </w:rPr>
            </w:pPr>
          </w:p>
          <w:p w14:paraId="4886617D" w14:textId="77777777" w:rsidR="00DC12E7" w:rsidRDefault="00DC12E7" w:rsidP="002B7F26">
            <w:pPr>
              <w:rPr>
                <w:rFonts w:ascii="Arial Narrow" w:hAnsi="Arial Narrow"/>
                <w:color w:val="FF0000"/>
                <w:sz w:val="12"/>
                <w:szCs w:val="20"/>
              </w:rPr>
            </w:pPr>
          </w:p>
          <w:p w14:paraId="2E3996FD" w14:textId="77777777" w:rsidR="00DC12E7" w:rsidRDefault="00DC12E7" w:rsidP="002B7F26">
            <w:pPr>
              <w:rPr>
                <w:rFonts w:ascii="Arial Narrow" w:hAnsi="Arial Narrow"/>
                <w:color w:val="FF0000"/>
                <w:sz w:val="12"/>
                <w:szCs w:val="20"/>
              </w:rPr>
            </w:pPr>
          </w:p>
          <w:p w14:paraId="3D4502A6" w14:textId="77777777" w:rsidR="00DC12E7" w:rsidRDefault="00DC12E7" w:rsidP="002B7F26">
            <w:pPr>
              <w:rPr>
                <w:rFonts w:ascii="Arial Narrow" w:hAnsi="Arial Narrow"/>
                <w:color w:val="FF0000"/>
                <w:sz w:val="12"/>
                <w:szCs w:val="20"/>
              </w:rPr>
            </w:pPr>
          </w:p>
          <w:p w14:paraId="1BEC0E0C" w14:textId="77777777" w:rsidR="00DC12E7" w:rsidRDefault="00DC12E7" w:rsidP="002B7F26">
            <w:pPr>
              <w:rPr>
                <w:rFonts w:ascii="Arial Narrow" w:hAnsi="Arial Narrow"/>
                <w:color w:val="FF0000"/>
                <w:sz w:val="12"/>
                <w:szCs w:val="20"/>
              </w:rPr>
            </w:pPr>
          </w:p>
          <w:p w14:paraId="3F2B140C" w14:textId="77777777" w:rsidR="00DC12E7" w:rsidRDefault="00DC12E7" w:rsidP="002B7F26">
            <w:pPr>
              <w:rPr>
                <w:rFonts w:ascii="Arial Narrow" w:hAnsi="Arial Narrow"/>
                <w:color w:val="FF0000"/>
                <w:sz w:val="12"/>
                <w:szCs w:val="20"/>
              </w:rPr>
            </w:pPr>
          </w:p>
          <w:p w14:paraId="6D8D849D" w14:textId="77777777" w:rsidR="00DC12E7" w:rsidRDefault="00DC12E7" w:rsidP="002B7F26">
            <w:pPr>
              <w:rPr>
                <w:rFonts w:ascii="Arial Narrow" w:hAnsi="Arial Narrow"/>
                <w:color w:val="FF0000"/>
                <w:sz w:val="12"/>
                <w:szCs w:val="20"/>
              </w:rPr>
            </w:pPr>
          </w:p>
          <w:p w14:paraId="59F652F2" w14:textId="77777777" w:rsidR="00DC12E7" w:rsidRDefault="00DC12E7" w:rsidP="002B7F26">
            <w:pPr>
              <w:rPr>
                <w:rFonts w:ascii="Arial Narrow" w:hAnsi="Arial Narrow"/>
                <w:color w:val="FF0000"/>
                <w:sz w:val="12"/>
                <w:szCs w:val="20"/>
              </w:rPr>
            </w:pPr>
          </w:p>
          <w:p w14:paraId="739E2D7F" w14:textId="77777777" w:rsidR="00DC12E7" w:rsidRDefault="00DC12E7" w:rsidP="002B7F26">
            <w:pPr>
              <w:rPr>
                <w:rFonts w:ascii="Arial Narrow" w:hAnsi="Arial Narrow"/>
                <w:color w:val="FF0000"/>
                <w:sz w:val="12"/>
                <w:szCs w:val="20"/>
              </w:rPr>
            </w:pPr>
          </w:p>
          <w:p w14:paraId="5471A527" w14:textId="77777777" w:rsidR="00DC12E7" w:rsidRDefault="00DC12E7" w:rsidP="002B7F26">
            <w:pPr>
              <w:rPr>
                <w:rFonts w:ascii="Arial Narrow" w:hAnsi="Arial Narrow"/>
                <w:color w:val="FF0000"/>
                <w:sz w:val="12"/>
                <w:szCs w:val="20"/>
              </w:rPr>
            </w:pPr>
          </w:p>
          <w:p w14:paraId="07D363F1" w14:textId="77777777" w:rsidR="00DC12E7" w:rsidRDefault="00DC12E7" w:rsidP="002B7F26">
            <w:pPr>
              <w:rPr>
                <w:rFonts w:ascii="Arial Narrow" w:hAnsi="Arial Narrow"/>
                <w:color w:val="FF0000"/>
                <w:sz w:val="12"/>
                <w:szCs w:val="20"/>
              </w:rPr>
            </w:pPr>
          </w:p>
          <w:p w14:paraId="4FAB4603" w14:textId="77777777" w:rsidR="00DC12E7" w:rsidRDefault="00DC12E7" w:rsidP="002B7F26">
            <w:pPr>
              <w:rPr>
                <w:rFonts w:ascii="Arial Narrow" w:hAnsi="Arial Narrow"/>
                <w:color w:val="FF0000"/>
                <w:sz w:val="12"/>
                <w:szCs w:val="20"/>
              </w:rPr>
            </w:pPr>
          </w:p>
          <w:p w14:paraId="23D69E3A" w14:textId="77777777" w:rsidR="00DC12E7" w:rsidRDefault="00DC12E7" w:rsidP="002B7F26">
            <w:pPr>
              <w:rPr>
                <w:rFonts w:ascii="Arial Narrow" w:hAnsi="Arial Narrow"/>
                <w:color w:val="FF0000"/>
                <w:sz w:val="12"/>
                <w:szCs w:val="20"/>
              </w:rPr>
            </w:pPr>
          </w:p>
          <w:p w14:paraId="1B5F3B10" w14:textId="77777777" w:rsidR="00DC12E7" w:rsidRDefault="00DC12E7" w:rsidP="002B7F26">
            <w:pPr>
              <w:rPr>
                <w:rFonts w:ascii="Arial Narrow" w:hAnsi="Arial Narrow"/>
                <w:color w:val="FF0000"/>
                <w:sz w:val="12"/>
                <w:szCs w:val="20"/>
              </w:rPr>
            </w:pPr>
          </w:p>
          <w:p w14:paraId="7FF74108" w14:textId="77777777" w:rsidR="00DC12E7" w:rsidRDefault="00DC12E7" w:rsidP="002B7F26">
            <w:pPr>
              <w:rPr>
                <w:rFonts w:ascii="Arial Narrow" w:hAnsi="Arial Narrow"/>
                <w:color w:val="FF0000"/>
                <w:sz w:val="12"/>
                <w:szCs w:val="20"/>
              </w:rPr>
            </w:pPr>
          </w:p>
          <w:p w14:paraId="0CA7402E" w14:textId="77777777" w:rsidR="00DC12E7" w:rsidRPr="00DC12E7" w:rsidRDefault="00DC12E7" w:rsidP="002B7F26">
            <w:pPr>
              <w:rPr>
                <w:rFonts w:ascii="Arial Narrow" w:hAnsi="Arial Narrow"/>
                <w:color w:val="FF0000"/>
                <w:sz w:val="8"/>
                <w:szCs w:val="20"/>
              </w:rPr>
            </w:pPr>
          </w:p>
          <w:p w14:paraId="0755DA37" w14:textId="77777777" w:rsidR="00DC12E7" w:rsidRDefault="00DC12E7" w:rsidP="00DC12E7">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5613E59C" w14:textId="77777777" w:rsidR="00DC12E7" w:rsidRDefault="00DC12E7" w:rsidP="002B7F26">
            <w:pPr>
              <w:rPr>
                <w:rFonts w:ascii="Arial Narrow" w:hAnsi="Arial Narrow"/>
                <w:color w:val="FF0000"/>
                <w:sz w:val="12"/>
                <w:szCs w:val="20"/>
              </w:rPr>
            </w:pPr>
          </w:p>
          <w:p w14:paraId="785BD4D8" w14:textId="77777777" w:rsidR="00DC12E7" w:rsidRDefault="00DC12E7" w:rsidP="002B7F26">
            <w:pPr>
              <w:rPr>
                <w:rFonts w:ascii="Arial Narrow" w:hAnsi="Arial Narrow"/>
                <w:color w:val="FF0000"/>
                <w:sz w:val="12"/>
                <w:szCs w:val="20"/>
              </w:rPr>
            </w:pPr>
          </w:p>
          <w:p w14:paraId="2EFC692E" w14:textId="77777777" w:rsidR="00DC12E7" w:rsidRDefault="00DC12E7" w:rsidP="002B7F26">
            <w:pPr>
              <w:rPr>
                <w:rFonts w:ascii="Arial Narrow" w:hAnsi="Arial Narrow"/>
                <w:color w:val="FF0000"/>
                <w:sz w:val="12"/>
                <w:szCs w:val="20"/>
              </w:rPr>
            </w:pPr>
          </w:p>
          <w:p w14:paraId="7235C0E9" w14:textId="77777777" w:rsidR="00DC12E7" w:rsidRDefault="00DC12E7" w:rsidP="002B7F26">
            <w:pPr>
              <w:rPr>
                <w:rFonts w:ascii="Arial Narrow" w:hAnsi="Arial Narrow"/>
                <w:color w:val="FF0000"/>
                <w:sz w:val="12"/>
                <w:szCs w:val="20"/>
              </w:rPr>
            </w:pPr>
          </w:p>
          <w:p w14:paraId="33E61156" w14:textId="77777777" w:rsidR="00DC12E7" w:rsidRDefault="00DC12E7" w:rsidP="002B7F26">
            <w:pPr>
              <w:rPr>
                <w:rFonts w:ascii="Arial Narrow" w:hAnsi="Arial Narrow"/>
                <w:color w:val="FF0000"/>
                <w:sz w:val="12"/>
                <w:szCs w:val="20"/>
              </w:rPr>
            </w:pPr>
          </w:p>
          <w:p w14:paraId="61ECF607" w14:textId="62F6C79E" w:rsidR="00DC12E7" w:rsidRDefault="00DC12E7" w:rsidP="002B7F26">
            <w:pPr>
              <w:rPr>
                <w:rFonts w:ascii="Arial Narrow" w:hAnsi="Arial Narrow"/>
                <w:color w:val="FF0000"/>
                <w:sz w:val="12"/>
                <w:szCs w:val="20"/>
              </w:rPr>
            </w:pPr>
          </w:p>
          <w:p w14:paraId="3054D649" w14:textId="77777777" w:rsidR="00DC12E7" w:rsidRPr="00DC12E7" w:rsidRDefault="00DC12E7" w:rsidP="002B7F26">
            <w:pPr>
              <w:rPr>
                <w:rFonts w:ascii="Arial Narrow" w:hAnsi="Arial Narrow"/>
                <w:color w:val="FF0000"/>
                <w:sz w:val="8"/>
                <w:szCs w:val="20"/>
              </w:rPr>
            </w:pPr>
          </w:p>
          <w:p w14:paraId="5AA752FE" w14:textId="77777777" w:rsidR="00DC12E7" w:rsidRDefault="00DC12E7" w:rsidP="00DC12E7">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0939946E" w14:textId="64CE85B9" w:rsidR="00DC12E7" w:rsidRPr="002A19E8" w:rsidRDefault="00DC12E7" w:rsidP="002B7F26">
            <w:pPr>
              <w:rPr>
                <w:rFonts w:ascii="Arial Narrow" w:hAnsi="Arial Narrow"/>
                <w:color w:val="FF0000"/>
                <w:sz w:val="12"/>
                <w:szCs w:val="20"/>
              </w:rPr>
            </w:pPr>
          </w:p>
        </w:tc>
        <w:tc>
          <w:tcPr>
            <w:tcW w:w="1730" w:type="dxa"/>
          </w:tcPr>
          <w:p w14:paraId="6274E9BD" w14:textId="77777777" w:rsidR="00251C34" w:rsidRDefault="0039554D" w:rsidP="001957F9">
            <w:pPr>
              <w:pStyle w:val="ListParagraph"/>
              <w:numPr>
                <w:ilvl w:val="0"/>
                <w:numId w:val="36"/>
              </w:numPr>
              <w:spacing w:after="0" w:line="240" w:lineRule="auto"/>
              <w:ind w:left="357" w:hanging="357"/>
              <w:rPr>
                <w:rFonts w:ascii="Arial Narrow" w:hAnsi="Arial Narrow"/>
                <w:color w:val="006600"/>
                <w:sz w:val="20"/>
                <w:szCs w:val="20"/>
              </w:rPr>
            </w:pPr>
            <w:r w:rsidRPr="0039554D">
              <w:rPr>
                <w:rFonts w:ascii="Arial Narrow" w:hAnsi="Arial Narrow"/>
                <w:color w:val="006600"/>
                <w:sz w:val="20"/>
                <w:szCs w:val="20"/>
              </w:rPr>
              <w:lastRenderedPageBreak/>
              <w:t>Continuous review</w:t>
            </w:r>
          </w:p>
          <w:p w14:paraId="670A3330" w14:textId="77777777" w:rsidR="00DC12E7" w:rsidRDefault="00DC12E7" w:rsidP="00DC12E7">
            <w:pPr>
              <w:rPr>
                <w:rFonts w:ascii="Arial Narrow" w:hAnsi="Arial Narrow"/>
                <w:color w:val="006600"/>
                <w:sz w:val="20"/>
                <w:szCs w:val="20"/>
              </w:rPr>
            </w:pPr>
          </w:p>
          <w:p w14:paraId="6A6A5CF8" w14:textId="77777777" w:rsidR="00DC12E7" w:rsidRDefault="00DC12E7" w:rsidP="00DC12E7">
            <w:pPr>
              <w:rPr>
                <w:rFonts w:ascii="Arial Narrow" w:hAnsi="Arial Narrow"/>
                <w:color w:val="006600"/>
                <w:sz w:val="20"/>
                <w:szCs w:val="20"/>
              </w:rPr>
            </w:pPr>
          </w:p>
          <w:p w14:paraId="2651EF67" w14:textId="77777777" w:rsidR="00DC12E7" w:rsidRPr="00DC12E7" w:rsidRDefault="00DC12E7" w:rsidP="00DC12E7">
            <w:pPr>
              <w:rPr>
                <w:rFonts w:ascii="Arial Narrow" w:hAnsi="Arial Narrow"/>
                <w:color w:val="006600"/>
              </w:rPr>
            </w:pPr>
          </w:p>
          <w:p w14:paraId="33E04C75" w14:textId="77777777" w:rsidR="00DC12E7" w:rsidRDefault="00DC12E7" w:rsidP="00DC12E7">
            <w:pPr>
              <w:pStyle w:val="ListParagraph"/>
              <w:numPr>
                <w:ilvl w:val="0"/>
                <w:numId w:val="36"/>
              </w:numPr>
              <w:rPr>
                <w:rFonts w:ascii="Arial Narrow" w:hAnsi="Arial Narrow"/>
                <w:color w:val="006600"/>
                <w:sz w:val="20"/>
                <w:szCs w:val="20"/>
              </w:rPr>
            </w:pPr>
            <w:r w:rsidRPr="00DC12E7">
              <w:rPr>
                <w:rFonts w:ascii="Arial Narrow" w:hAnsi="Arial Narrow"/>
                <w:color w:val="006600"/>
                <w:sz w:val="20"/>
                <w:szCs w:val="20"/>
              </w:rPr>
              <w:t>Continuous review</w:t>
            </w:r>
          </w:p>
          <w:p w14:paraId="70101DB1" w14:textId="77777777" w:rsidR="00DC12E7" w:rsidRDefault="00DC12E7" w:rsidP="00DC12E7">
            <w:pPr>
              <w:rPr>
                <w:rFonts w:ascii="Arial Narrow" w:hAnsi="Arial Narrow"/>
                <w:color w:val="006600"/>
                <w:sz w:val="20"/>
                <w:szCs w:val="20"/>
              </w:rPr>
            </w:pPr>
          </w:p>
          <w:p w14:paraId="5A50268B" w14:textId="77777777" w:rsidR="00DC12E7" w:rsidRDefault="00DC12E7" w:rsidP="00DC12E7">
            <w:pPr>
              <w:rPr>
                <w:rFonts w:ascii="Arial Narrow" w:hAnsi="Arial Narrow"/>
                <w:color w:val="006600"/>
                <w:sz w:val="20"/>
                <w:szCs w:val="20"/>
              </w:rPr>
            </w:pPr>
          </w:p>
          <w:p w14:paraId="64A466BB" w14:textId="77777777" w:rsidR="00DC12E7" w:rsidRPr="00DC12E7" w:rsidRDefault="00DC12E7" w:rsidP="00DC12E7">
            <w:pPr>
              <w:rPr>
                <w:rFonts w:ascii="Arial Narrow" w:hAnsi="Arial Narrow"/>
                <w:color w:val="006600"/>
                <w:sz w:val="8"/>
                <w:szCs w:val="20"/>
              </w:rPr>
            </w:pPr>
          </w:p>
          <w:p w14:paraId="15935DBF" w14:textId="77777777" w:rsidR="00DC12E7" w:rsidRDefault="00DC12E7" w:rsidP="00DC12E7">
            <w:pPr>
              <w:pStyle w:val="ListParagraph"/>
              <w:numPr>
                <w:ilvl w:val="0"/>
                <w:numId w:val="36"/>
              </w:numPr>
              <w:rPr>
                <w:rFonts w:ascii="Arial Narrow" w:hAnsi="Arial Narrow"/>
                <w:color w:val="006600"/>
                <w:sz w:val="20"/>
                <w:szCs w:val="20"/>
              </w:rPr>
            </w:pPr>
            <w:r w:rsidRPr="00DC12E7">
              <w:rPr>
                <w:rFonts w:ascii="Arial Narrow" w:hAnsi="Arial Narrow"/>
                <w:color w:val="006600"/>
                <w:sz w:val="20"/>
                <w:szCs w:val="20"/>
              </w:rPr>
              <w:t>Continuous review</w:t>
            </w:r>
          </w:p>
          <w:p w14:paraId="62FB684D" w14:textId="77777777" w:rsidR="00E04A2A" w:rsidRDefault="00E04A2A" w:rsidP="00E04A2A">
            <w:pPr>
              <w:rPr>
                <w:rFonts w:ascii="Arial Narrow" w:hAnsi="Arial Narrow"/>
                <w:color w:val="006600"/>
                <w:sz w:val="20"/>
                <w:szCs w:val="20"/>
              </w:rPr>
            </w:pPr>
          </w:p>
          <w:p w14:paraId="7FE339D5" w14:textId="77777777" w:rsidR="00E04A2A" w:rsidRDefault="00E04A2A" w:rsidP="00E04A2A">
            <w:pPr>
              <w:rPr>
                <w:rFonts w:ascii="Arial Narrow" w:hAnsi="Arial Narrow"/>
                <w:color w:val="006600"/>
                <w:sz w:val="20"/>
                <w:szCs w:val="20"/>
              </w:rPr>
            </w:pPr>
          </w:p>
          <w:p w14:paraId="5374ECAC" w14:textId="77777777" w:rsidR="00E04A2A" w:rsidRDefault="00E04A2A" w:rsidP="00E04A2A">
            <w:pPr>
              <w:rPr>
                <w:rFonts w:ascii="Arial Narrow" w:hAnsi="Arial Narrow"/>
                <w:color w:val="006600"/>
                <w:sz w:val="20"/>
                <w:szCs w:val="20"/>
              </w:rPr>
            </w:pPr>
          </w:p>
          <w:p w14:paraId="23323393" w14:textId="77777777" w:rsidR="00E04A2A" w:rsidRDefault="00E04A2A" w:rsidP="00E04A2A">
            <w:pPr>
              <w:rPr>
                <w:rFonts w:ascii="Arial Narrow" w:hAnsi="Arial Narrow"/>
                <w:color w:val="006600"/>
                <w:sz w:val="20"/>
                <w:szCs w:val="20"/>
              </w:rPr>
            </w:pPr>
          </w:p>
          <w:p w14:paraId="5E847A62" w14:textId="77777777" w:rsidR="00E04A2A" w:rsidRDefault="00E04A2A" w:rsidP="00E04A2A">
            <w:pPr>
              <w:rPr>
                <w:rFonts w:ascii="Arial Narrow" w:hAnsi="Arial Narrow"/>
                <w:color w:val="006600"/>
                <w:sz w:val="20"/>
                <w:szCs w:val="20"/>
              </w:rPr>
            </w:pPr>
          </w:p>
          <w:p w14:paraId="14876FDB" w14:textId="77777777" w:rsidR="00E04A2A" w:rsidRDefault="00E04A2A" w:rsidP="00E04A2A">
            <w:pPr>
              <w:rPr>
                <w:rFonts w:ascii="Arial Narrow" w:hAnsi="Arial Narrow"/>
                <w:color w:val="006600"/>
                <w:sz w:val="20"/>
                <w:szCs w:val="20"/>
              </w:rPr>
            </w:pPr>
          </w:p>
          <w:p w14:paraId="292B7C9B" w14:textId="77777777" w:rsidR="00E04A2A" w:rsidRDefault="00E04A2A" w:rsidP="00E04A2A">
            <w:pPr>
              <w:rPr>
                <w:rFonts w:ascii="Arial Narrow" w:hAnsi="Arial Narrow"/>
                <w:color w:val="006600"/>
                <w:sz w:val="20"/>
                <w:szCs w:val="20"/>
              </w:rPr>
            </w:pPr>
          </w:p>
          <w:p w14:paraId="4240D5B6" w14:textId="77777777" w:rsidR="00E04A2A" w:rsidRDefault="00E04A2A" w:rsidP="00E04A2A">
            <w:pPr>
              <w:rPr>
                <w:rFonts w:ascii="Arial Narrow" w:hAnsi="Arial Narrow"/>
                <w:color w:val="006600"/>
                <w:sz w:val="20"/>
                <w:szCs w:val="20"/>
              </w:rPr>
            </w:pPr>
          </w:p>
          <w:p w14:paraId="3B4D5FC1" w14:textId="77777777" w:rsidR="00E04A2A" w:rsidRDefault="00E04A2A" w:rsidP="00E04A2A">
            <w:pPr>
              <w:rPr>
                <w:rFonts w:ascii="Arial Narrow" w:hAnsi="Arial Narrow"/>
                <w:color w:val="006600"/>
                <w:sz w:val="20"/>
                <w:szCs w:val="20"/>
              </w:rPr>
            </w:pPr>
          </w:p>
          <w:p w14:paraId="3A0EC660" w14:textId="77777777" w:rsidR="00E04A2A" w:rsidRDefault="00E04A2A" w:rsidP="00E04A2A">
            <w:pPr>
              <w:rPr>
                <w:rFonts w:ascii="Arial Narrow" w:hAnsi="Arial Narrow"/>
                <w:color w:val="006600"/>
                <w:sz w:val="20"/>
                <w:szCs w:val="20"/>
              </w:rPr>
            </w:pPr>
          </w:p>
          <w:p w14:paraId="38744C5E" w14:textId="77777777" w:rsidR="00E04A2A" w:rsidRPr="00E04A2A" w:rsidRDefault="00E04A2A" w:rsidP="00E04A2A">
            <w:pPr>
              <w:rPr>
                <w:rFonts w:ascii="Arial Narrow" w:hAnsi="Arial Narrow"/>
                <w:color w:val="006600"/>
                <w:sz w:val="36"/>
                <w:szCs w:val="36"/>
              </w:rPr>
            </w:pPr>
          </w:p>
          <w:p w14:paraId="0857975E" w14:textId="77777777" w:rsid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7E7C847D" w14:textId="77777777" w:rsidR="00E04A2A" w:rsidRDefault="00E04A2A" w:rsidP="00E04A2A">
            <w:pPr>
              <w:rPr>
                <w:rFonts w:ascii="Arial Narrow" w:hAnsi="Arial Narrow"/>
                <w:color w:val="006600"/>
                <w:sz w:val="20"/>
                <w:szCs w:val="20"/>
              </w:rPr>
            </w:pPr>
          </w:p>
          <w:p w14:paraId="657F61F4" w14:textId="77777777" w:rsidR="00E04A2A" w:rsidRDefault="00E04A2A" w:rsidP="00E04A2A">
            <w:pPr>
              <w:rPr>
                <w:rFonts w:ascii="Arial Narrow" w:hAnsi="Arial Narrow"/>
                <w:color w:val="006600"/>
                <w:sz w:val="20"/>
                <w:szCs w:val="20"/>
              </w:rPr>
            </w:pPr>
          </w:p>
          <w:p w14:paraId="6C778AF7" w14:textId="77777777" w:rsidR="00E04A2A" w:rsidRDefault="00E04A2A" w:rsidP="00E04A2A">
            <w:pPr>
              <w:rPr>
                <w:rFonts w:ascii="Arial Narrow" w:hAnsi="Arial Narrow"/>
                <w:color w:val="006600"/>
                <w:sz w:val="20"/>
                <w:szCs w:val="20"/>
              </w:rPr>
            </w:pPr>
          </w:p>
          <w:p w14:paraId="479F899C" w14:textId="77777777" w:rsidR="00E04A2A" w:rsidRDefault="00E04A2A" w:rsidP="00E04A2A">
            <w:pPr>
              <w:rPr>
                <w:rFonts w:ascii="Arial Narrow" w:hAnsi="Arial Narrow"/>
                <w:color w:val="006600"/>
                <w:sz w:val="20"/>
                <w:szCs w:val="20"/>
              </w:rPr>
            </w:pPr>
          </w:p>
          <w:p w14:paraId="155B1E99" w14:textId="77777777" w:rsidR="00E04A2A" w:rsidRDefault="00E04A2A" w:rsidP="00E04A2A">
            <w:pPr>
              <w:rPr>
                <w:rFonts w:ascii="Arial Narrow" w:hAnsi="Arial Narrow"/>
                <w:color w:val="006600"/>
                <w:sz w:val="20"/>
                <w:szCs w:val="20"/>
              </w:rPr>
            </w:pPr>
          </w:p>
          <w:p w14:paraId="2E7CE644" w14:textId="77777777" w:rsidR="00E04A2A" w:rsidRDefault="00E04A2A" w:rsidP="00E04A2A">
            <w:pPr>
              <w:rPr>
                <w:rFonts w:ascii="Arial Narrow" w:hAnsi="Arial Narrow"/>
                <w:color w:val="006600"/>
                <w:sz w:val="20"/>
                <w:szCs w:val="20"/>
              </w:rPr>
            </w:pPr>
          </w:p>
          <w:p w14:paraId="2CE6892A" w14:textId="77777777" w:rsidR="00E04A2A" w:rsidRDefault="00E04A2A" w:rsidP="00E04A2A">
            <w:pPr>
              <w:rPr>
                <w:rFonts w:ascii="Arial Narrow" w:hAnsi="Arial Narrow"/>
                <w:color w:val="006600"/>
                <w:sz w:val="20"/>
                <w:szCs w:val="20"/>
              </w:rPr>
            </w:pPr>
          </w:p>
          <w:p w14:paraId="6E992D14" w14:textId="77777777" w:rsidR="00E04A2A" w:rsidRDefault="00E04A2A" w:rsidP="00E04A2A">
            <w:pPr>
              <w:rPr>
                <w:rFonts w:ascii="Arial Narrow" w:hAnsi="Arial Narrow"/>
                <w:color w:val="006600"/>
                <w:sz w:val="20"/>
                <w:szCs w:val="20"/>
              </w:rPr>
            </w:pPr>
          </w:p>
          <w:p w14:paraId="4C070ACA" w14:textId="77777777" w:rsidR="00E04A2A" w:rsidRDefault="00E04A2A" w:rsidP="00E04A2A">
            <w:pPr>
              <w:rPr>
                <w:rFonts w:ascii="Arial Narrow" w:hAnsi="Arial Narrow"/>
                <w:color w:val="006600"/>
                <w:sz w:val="20"/>
                <w:szCs w:val="20"/>
              </w:rPr>
            </w:pPr>
          </w:p>
          <w:p w14:paraId="5E88D5DD" w14:textId="77777777" w:rsid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lastRenderedPageBreak/>
              <w:t>Continuous review</w:t>
            </w:r>
          </w:p>
          <w:p w14:paraId="2F9417FD" w14:textId="77777777" w:rsidR="00E04A2A" w:rsidRDefault="00E04A2A" w:rsidP="00E04A2A">
            <w:pPr>
              <w:rPr>
                <w:rFonts w:ascii="Arial Narrow" w:hAnsi="Arial Narrow"/>
                <w:color w:val="006600"/>
                <w:sz w:val="20"/>
                <w:szCs w:val="20"/>
              </w:rPr>
            </w:pPr>
          </w:p>
          <w:p w14:paraId="5E4383A1" w14:textId="77777777" w:rsidR="00E04A2A" w:rsidRDefault="00E04A2A" w:rsidP="00E04A2A">
            <w:pPr>
              <w:rPr>
                <w:rFonts w:ascii="Arial Narrow" w:hAnsi="Arial Narrow"/>
                <w:color w:val="006600"/>
                <w:sz w:val="20"/>
                <w:szCs w:val="20"/>
              </w:rPr>
            </w:pPr>
          </w:p>
          <w:p w14:paraId="0D31CB9F" w14:textId="77777777" w:rsidR="00E04A2A" w:rsidRDefault="00E04A2A" w:rsidP="00E04A2A">
            <w:pPr>
              <w:rPr>
                <w:rFonts w:ascii="Arial Narrow" w:hAnsi="Arial Narrow"/>
                <w:color w:val="006600"/>
                <w:sz w:val="20"/>
                <w:szCs w:val="20"/>
              </w:rPr>
            </w:pPr>
          </w:p>
          <w:p w14:paraId="7795E13E" w14:textId="77777777" w:rsidR="00E04A2A" w:rsidRDefault="00E04A2A" w:rsidP="00E04A2A">
            <w:pPr>
              <w:rPr>
                <w:rFonts w:ascii="Arial Narrow" w:hAnsi="Arial Narrow"/>
                <w:color w:val="006600"/>
                <w:sz w:val="20"/>
                <w:szCs w:val="20"/>
              </w:rPr>
            </w:pPr>
          </w:p>
          <w:p w14:paraId="2B1C86EC" w14:textId="77777777" w:rsidR="00E04A2A" w:rsidRDefault="00E04A2A" w:rsidP="00E04A2A">
            <w:pPr>
              <w:rPr>
                <w:rFonts w:ascii="Arial Narrow" w:hAnsi="Arial Narrow"/>
                <w:color w:val="006600"/>
                <w:sz w:val="20"/>
                <w:szCs w:val="20"/>
              </w:rPr>
            </w:pPr>
          </w:p>
          <w:p w14:paraId="06046B80" w14:textId="77777777" w:rsidR="00E04A2A" w:rsidRDefault="00E04A2A" w:rsidP="00E04A2A">
            <w:pPr>
              <w:rPr>
                <w:rFonts w:ascii="Arial Narrow" w:hAnsi="Arial Narrow"/>
                <w:color w:val="006600"/>
                <w:sz w:val="20"/>
                <w:szCs w:val="20"/>
              </w:rPr>
            </w:pPr>
          </w:p>
          <w:p w14:paraId="039E28BE" w14:textId="77777777" w:rsidR="00E04A2A" w:rsidRDefault="00E04A2A" w:rsidP="00E04A2A">
            <w:pPr>
              <w:rPr>
                <w:rFonts w:ascii="Arial Narrow" w:hAnsi="Arial Narrow"/>
                <w:color w:val="006600"/>
                <w:sz w:val="20"/>
                <w:szCs w:val="20"/>
              </w:rPr>
            </w:pPr>
          </w:p>
          <w:p w14:paraId="07556F8E" w14:textId="77777777" w:rsidR="00E04A2A" w:rsidRDefault="00E04A2A" w:rsidP="00E04A2A">
            <w:pPr>
              <w:rPr>
                <w:rFonts w:ascii="Arial Narrow" w:hAnsi="Arial Narrow"/>
                <w:color w:val="006600"/>
                <w:sz w:val="20"/>
                <w:szCs w:val="20"/>
              </w:rPr>
            </w:pPr>
          </w:p>
          <w:p w14:paraId="2A3A3042" w14:textId="77777777" w:rsidR="00E04A2A" w:rsidRDefault="00E04A2A" w:rsidP="00E04A2A">
            <w:pPr>
              <w:rPr>
                <w:rFonts w:ascii="Arial Narrow" w:hAnsi="Arial Narrow"/>
                <w:color w:val="006600"/>
                <w:sz w:val="20"/>
                <w:szCs w:val="20"/>
              </w:rPr>
            </w:pPr>
          </w:p>
          <w:p w14:paraId="3DF30FBD" w14:textId="77777777" w:rsidR="00E04A2A" w:rsidRDefault="00E04A2A" w:rsidP="00E04A2A">
            <w:pPr>
              <w:rPr>
                <w:rFonts w:ascii="Arial Narrow" w:hAnsi="Arial Narrow"/>
                <w:color w:val="006600"/>
                <w:sz w:val="20"/>
                <w:szCs w:val="20"/>
              </w:rPr>
            </w:pPr>
          </w:p>
          <w:p w14:paraId="5BE00AAC" w14:textId="77777777" w:rsidR="00E04A2A" w:rsidRDefault="00E04A2A" w:rsidP="00E04A2A">
            <w:pPr>
              <w:rPr>
                <w:rFonts w:ascii="Arial Narrow" w:hAnsi="Arial Narrow"/>
                <w:color w:val="006600"/>
                <w:sz w:val="20"/>
                <w:szCs w:val="20"/>
              </w:rPr>
            </w:pPr>
          </w:p>
          <w:p w14:paraId="356D2D57" w14:textId="77777777" w:rsidR="00E04A2A" w:rsidRDefault="00E04A2A" w:rsidP="00E04A2A">
            <w:pPr>
              <w:rPr>
                <w:rFonts w:ascii="Arial Narrow" w:hAnsi="Arial Narrow"/>
                <w:color w:val="006600"/>
                <w:sz w:val="20"/>
                <w:szCs w:val="20"/>
              </w:rPr>
            </w:pPr>
          </w:p>
          <w:p w14:paraId="6AE975EE" w14:textId="77777777" w:rsidR="00E04A2A" w:rsidRDefault="00E04A2A" w:rsidP="00E04A2A">
            <w:pPr>
              <w:rPr>
                <w:rFonts w:ascii="Arial Narrow" w:hAnsi="Arial Narrow"/>
                <w:color w:val="006600"/>
                <w:sz w:val="20"/>
                <w:szCs w:val="20"/>
              </w:rPr>
            </w:pPr>
          </w:p>
          <w:p w14:paraId="49039571" w14:textId="77777777" w:rsidR="00E04A2A" w:rsidRDefault="00E04A2A" w:rsidP="00E04A2A">
            <w:pPr>
              <w:rPr>
                <w:rFonts w:ascii="Arial Narrow" w:hAnsi="Arial Narrow"/>
                <w:color w:val="006600"/>
                <w:sz w:val="20"/>
                <w:szCs w:val="20"/>
              </w:rPr>
            </w:pPr>
          </w:p>
          <w:p w14:paraId="038D4C7F" w14:textId="77777777" w:rsidR="00E04A2A" w:rsidRDefault="00E04A2A" w:rsidP="00E04A2A">
            <w:pPr>
              <w:rPr>
                <w:rFonts w:ascii="Arial Narrow" w:hAnsi="Arial Narrow"/>
                <w:color w:val="006600"/>
                <w:sz w:val="20"/>
                <w:szCs w:val="20"/>
              </w:rPr>
            </w:pPr>
          </w:p>
          <w:p w14:paraId="7B294BD1" w14:textId="77777777" w:rsidR="00E04A2A" w:rsidRDefault="00E04A2A" w:rsidP="00E04A2A">
            <w:pPr>
              <w:rPr>
                <w:rFonts w:ascii="Arial Narrow" w:hAnsi="Arial Narrow"/>
                <w:color w:val="006600"/>
                <w:sz w:val="20"/>
                <w:szCs w:val="20"/>
              </w:rPr>
            </w:pPr>
          </w:p>
          <w:p w14:paraId="2FE3B630" w14:textId="77777777" w:rsidR="00E04A2A" w:rsidRDefault="00E04A2A" w:rsidP="00E04A2A">
            <w:pPr>
              <w:rPr>
                <w:rFonts w:ascii="Arial Narrow" w:hAnsi="Arial Narrow"/>
                <w:color w:val="006600"/>
                <w:sz w:val="20"/>
                <w:szCs w:val="20"/>
              </w:rPr>
            </w:pPr>
          </w:p>
          <w:p w14:paraId="68B4024C" w14:textId="77777777" w:rsidR="00E04A2A" w:rsidRDefault="00E04A2A" w:rsidP="00E04A2A">
            <w:pPr>
              <w:rPr>
                <w:rFonts w:ascii="Arial Narrow" w:hAnsi="Arial Narrow"/>
                <w:color w:val="006600"/>
                <w:sz w:val="20"/>
                <w:szCs w:val="20"/>
              </w:rPr>
            </w:pPr>
          </w:p>
          <w:p w14:paraId="25370389" w14:textId="77777777" w:rsidR="00E04A2A" w:rsidRDefault="00E04A2A" w:rsidP="00E04A2A">
            <w:pPr>
              <w:rPr>
                <w:rFonts w:ascii="Arial Narrow" w:hAnsi="Arial Narrow"/>
                <w:color w:val="006600"/>
                <w:sz w:val="20"/>
                <w:szCs w:val="20"/>
              </w:rPr>
            </w:pPr>
          </w:p>
          <w:p w14:paraId="7C88D08C" w14:textId="77777777" w:rsidR="00E04A2A" w:rsidRDefault="00E04A2A" w:rsidP="00E04A2A">
            <w:pPr>
              <w:rPr>
                <w:rFonts w:ascii="Arial Narrow" w:hAnsi="Arial Narrow"/>
                <w:color w:val="006600"/>
                <w:sz w:val="20"/>
                <w:szCs w:val="20"/>
              </w:rPr>
            </w:pPr>
          </w:p>
          <w:p w14:paraId="7B796CFC" w14:textId="77777777" w:rsidR="00E04A2A" w:rsidRPr="00E04A2A" w:rsidRDefault="00E04A2A" w:rsidP="00E04A2A">
            <w:pPr>
              <w:rPr>
                <w:rFonts w:ascii="Arial Narrow" w:hAnsi="Arial Narrow"/>
                <w:color w:val="006600"/>
                <w:sz w:val="36"/>
                <w:szCs w:val="36"/>
              </w:rPr>
            </w:pPr>
          </w:p>
          <w:p w14:paraId="14867C62" w14:textId="77777777" w:rsid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6BB58759" w14:textId="77777777" w:rsidR="00E04A2A" w:rsidRDefault="00E04A2A" w:rsidP="00E04A2A">
            <w:pPr>
              <w:rPr>
                <w:rFonts w:ascii="Arial Narrow" w:hAnsi="Arial Narrow"/>
                <w:color w:val="006600"/>
                <w:sz w:val="20"/>
                <w:szCs w:val="20"/>
              </w:rPr>
            </w:pPr>
          </w:p>
          <w:p w14:paraId="28BD3825" w14:textId="77777777" w:rsidR="00E04A2A" w:rsidRDefault="00E04A2A" w:rsidP="00E04A2A">
            <w:pPr>
              <w:rPr>
                <w:rFonts w:ascii="Arial Narrow" w:hAnsi="Arial Narrow"/>
                <w:color w:val="006600"/>
                <w:sz w:val="20"/>
                <w:szCs w:val="20"/>
              </w:rPr>
            </w:pPr>
          </w:p>
          <w:p w14:paraId="1D802073" w14:textId="77777777" w:rsidR="00E04A2A" w:rsidRPr="00E04A2A" w:rsidRDefault="00E04A2A" w:rsidP="00E04A2A">
            <w:pPr>
              <w:rPr>
                <w:rFonts w:ascii="Arial Narrow" w:hAnsi="Arial Narrow"/>
                <w:color w:val="006600"/>
                <w:sz w:val="36"/>
                <w:szCs w:val="36"/>
              </w:rPr>
            </w:pPr>
          </w:p>
          <w:p w14:paraId="00FFEE7F" w14:textId="3703447F" w:rsidR="00E04A2A" w:rsidRPr="00E04A2A" w:rsidRDefault="00E04A2A" w:rsidP="00E04A2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tc>
        <w:tc>
          <w:tcPr>
            <w:tcW w:w="425" w:type="dxa"/>
          </w:tcPr>
          <w:p w14:paraId="756D29E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lastRenderedPageBreak/>
              <w:t>5</w:t>
            </w:r>
          </w:p>
        </w:tc>
        <w:tc>
          <w:tcPr>
            <w:tcW w:w="284" w:type="dxa"/>
          </w:tcPr>
          <w:p w14:paraId="77ED1307"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1</w:t>
            </w:r>
          </w:p>
        </w:tc>
        <w:tc>
          <w:tcPr>
            <w:tcW w:w="356" w:type="dxa"/>
          </w:tcPr>
          <w:p w14:paraId="5CFFDB04" w14:textId="77777777" w:rsidR="00251C34" w:rsidRDefault="00251C34" w:rsidP="00251C3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8222CF" w14:textId="77777777" w:rsidR="00251C34" w:rsidRPr="008E6935" w:rsidRDefault="00251C34" w:rsidP="00251C34">
            <w:pPr>
              <w:spacing w:before="120"/>
              <w:jc w:val="center"/>
              <w:rPr>
                <w:rFonts w:ascii="Arial Narrow" w:hAnsi="Arial Narrow"/>
                <w:sz w:val="20"/>
                <w:szCs w:val="20"/>
              </w:rPr>
            </w:pPr>
            <w:r w:rsidRPr="008E6935">
              <w:rPr>
                <w:rFonts w:ascii="Arial Narrow" w:hAnsi="Arial Narrow"/>
                <w:sz w:val="20"/>
                <w:szCs w:val="20"/>
              </w:rPr>
              <w:t>M</w:t>
            </w:r>
          </w:p>
          <w:p w14:paraId="417E50CA" w14:textId="77777777" w:rsidR="00251C34" w:rsidRDefault="00251C34" w:rsidP="00251C34">
            <w:pPr>
              <w:spacing w:before="120"/>
              <w:jc w:val="center"/>
              <w:rPr>
                <w:rFonts w:ascii="Arial Narrow" w:hAnsi="Arial Narrow"/>
                <w:sz w:val="20"/>
                <w:szCs w:val="20"/>
              </w:rPr>
            </w:pPr>
          </w:p>
        </w:tc>
      </w:tr>
      <w:bookmarkEnd w:id="2"/>
      <w:tr w:rsidR="00F708B4" w:rsidRPr="002308BD" w14:paraId="20385424" w14:textId="77777777" w:rsidTr="00F817A1">
        <w:trPr>
          <w:trHeight w:val="711"/>
        </w:trPr>
        <w:tc>
          <w:tcPr>
            <w:tcW w:w="1560" w:type="dxa"/>
            <w:vMerge w:val="restart"/>
            <w:shd w:val="clear" w:color="auto" w:fill="D9D9D9" w:themeFill="background1" w:themeFillShade="D9"/>
          </w:tcPr>
          <w:p w14:paraId="06F59011" w14:textId="77777777" w:rsidR="00F708B4" w:rsidRPr="002308BD" w:rsidRDefault="00F708B4" w:rsidP="00F708B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15A489CF"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6447956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293C5E86"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0C03120D"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6CD8284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3B8D33E9"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330D3382"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1C7DCF1B"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217F0039"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0B25CCD" w14:textId="77777777" w:rsidTr="00F817A1">
        <w:trPr>
          <w:trHeight w:val="300"/>
        </w:trPr>
        <w:tc>
          <w:tcPr>
            <w:tcW w:w="1560" w:type="dxa"/>
            <w:vMerge/>
            <w:shd w:val="clear" w:color="auto" w:fill="D9D9D9" w:themeFill="background1" w:themeFillShade="D9"/>
          </w:tcPr>
          <w:p w14:paraId="2C009CDB" w14:textId="77777777" w:rsidR="00F708B4" w:rsidRPr="002308BD" w:rsidRDefault="00F708B4" w:rsidP="00F708B4">
            <w:pPr>
              <w:jc w:val="center"/>
              <w:rPr>
                <w:rFonts w:ascii="Arial Narrow" w:hAnsi="Arial Narrow"/>
                <w:b/>
                <w:sz w:val="20"/>
                <w:szCs w:val="20"/>
              </w:rPr>
            </w:pPr>
          </w:p>
        </w:tc>
        <w:tc>
          <w:tcPr>
            <w:tcW w:w="1134" w:type="dxa"/>
            <w:vMerge/>
            <w:shd w:val="clear" w:color="auto" w:fill="D9D9D9" w:themeFill="background1" w:themeFillShade="D9"/>
          </w:tcPr>
          <w:p w14:paraId="2E8E44BE" w14:textId="77777777" w:rsidR="00F708B4" w:rsidRPr="002308BD" w:rsidRDefault="00F708B4" w:rsidP="00F708B4">
            <w:pPr>
              <w:jc w:val="center"/>
              <w:rPr>
                <w:rFonts w:ascii="Arial Narrow" w:hAnsi="Arial Narrow"/>
                <w:b/>
                <w:sz w:val="20"/>
                <w:szCs w:val="20"/>
              </w:rPr>
            </w:pPr>
          </w:p>
        </w:tc>
        <w:tc>
          <w:tcPr>
            <w:tcW w:w="283" w:type="dxa"/>
            <w:shd w:val="clear" w:color="auto" w:fill="D9D9D9" w:themeFill="background1" w:themeFillShade="D9"/>
          </w:tcPr>
          <w:p w14:paraId="22EFF5EE"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6ABA7B2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F149E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25023818"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612EB2BB" w14:textId="77777777" w:rsidR="00F708B4" w:rsidRPr="002308BD" w:rsidRDefault="00F708B4" w:rsidP="00F708B4">
            <w:pPr>
              <w:jc w:val="center"/>
              <w:rPr>
                <w:rFonts w:ascii="Arial Narrow" w:hAnsi="Arial Narrow"/>
                <w:b/>
                <w:sz w:val="20"/>
                <w:szCs w:val="20"/>
              </w:rPr>
            </w:pPr>
          </w:p>
        </w:tc>
        <w:tc>
          <w:tcPr>
            <w:tcW w:w="2977" w:type="dxa"/>
            <w:vMerge/>
            <w:shd w:val="clear" w:color="auto" w:fill="D9D9D9" w:themeFill="background1" w:themeFillShade="D9"/>
          </w:tcPr>
          <w:p w14:paraId="578B8ABF" w14:textId="77777777" w:rsidR="00F708B4" w:rsidRPr="002308BD" w:rsidRDefault="00F708B4" w:rsidP="00F708B4">
            <w:pPr>
              <w:jc w:val="center"/>
              <w:rPr>
                <w:rFonts w:ascii="Arial Narrow" w:hAnsi="Arial Narrow"/>
                <w:b/>
                <w:sz w:val="20"/>
                <w:szCs w:val="20"/>
              </w:rPr>
            </w:pPr>
          </w:p>
        </w:tc>
        <w:tc>
          <w:tcPr>
            <w:tcW w:w="2239" w:type="dxa"/>
            <w:vMerge/>
            <w:shd w:val="clear" w:color="auto" w:fill="D9D9D9" w:themeFill="background1" w:themeFillShade="D9"/>
          </w:tcPr>
          <w:p w14:paraId="1F56A0EC" w14:textId="77777777" w:rsidR="00F708B4" w:rsidRPr="002308BD" w:rsidRDefault="00F708B4" w:rsidP="00F708B4">
            <w:pPr>
              <w:jc w:val="center"/>
              <w:rPr>
                <w:rFonts w:ascii="Arial Narrow" w:hAnsi="Arial Narrow"/>
                <w:b/>
                <w:sz w:val="20"/>
                <w:szCs w:val="20"/>
              </w:rPr>
            </w:pPr>
          </w:p>
        </w:tc>
        <w:tc>
          <w:tcPr>
            <w:tcW w:w="1730" w:type="dxa"/>
            <w:vMerge/>
            <w:shd w:val="clear" w:color="auto" w:fill="D9D9D9" w:themeFill="background1" w:themeFillShade="D9"/>
          </w:tcPr>
          <w:p w14:paraId="596847EA" w14:textId="77777777" w:rsidR="00F708B4" w:rsidRPr="002308BD" w:rsidRDefault="00F708B4" w:rsidP="00F708B4">
            <w:pPr>
              <w:jc w:val="center"/>
              <w:rPr>
                <w:rFonts w:ascii="Arial Narrow" w:hAnsi="Arial Narrow"/>
                <w:b/>
                <w:sz w:val="20"/>
                <w:szCs w:val="20"/>
              </w:rPr>
            </w:pPr>
          </w:p>
        </w:tc>
        <w:tc>
          <w:tcPr>
            <w:tcW w:w="425" w:type="dxa"/>
            <w:shd w:val="clear" w:color="auto" w:fill="D9D9D9" w:themeFill="background1" w:themeFillShade="D9"/>
          </w:tcPr>
          <w:p w14:paraId="109BAF1B"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3F996325"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7A7D4F1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34501E9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F1239C6" w14:textId="77777777" w:rsidTr="00F817A1">
        <w:trPr>
          <w:trHeight w:val="1815"/>
        </w:trPr>
        <w:tc>
          <w:tcPr>
            <w:tcW w:w="1560" w:type="dxa"/>
          </w:tcPr>
          <w:p w14:paraId="559EE50F"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All Toilet Areas – external and internal</w:t>
            </w:r>
          </w:p>
        </w:tc>
        <w:tc>
          <w:tcPr>
            <w:tcW w:w="1134" w:type="dxa"/>
          </w:tcPr>
          <w:p w14:paraId="4BC66051" w14:textId="77777777"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Pr>
          <w:p w14:paraId="1469F000"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284" w:type="dxa"/>
          </w:tcPr>
          <w:p w14:paraId="3F28EB0B"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3</w:t>
            </w:r>
          </w:p>
        </w:tc>
        <w:tc>
          <w:tcPr>
            <w:tcW w:w="425" w:type="dxa"/>
          </w:tcPr>
          <w:p w14:paraId="1FCDE3E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38AE009F"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065AA177" w14:textId="507FC96E" w:rsidR="00F708B4" w:rsidRDefault="00F708B4" w:rsidP="00162F0A">
            <w:pPr>
              <w:numPr>
                <w:ilvl w:val="0"/>
                <w:numId w:val="36"/>
              </w:numPr>
              <w:ind w:left="357" w:hanging="357"/>
              <w:rPr>
                <w:rFonts w:ascii="Arial Narrow" w:hAnsi="Arial Narrow"/>
                <w:sz w:val="20"/>
                <w:szCs w:val="20"/>
              </w:rPr>
            </w:pPr>
            <w:r>
              <w:rPr>
                <w:rFonts w:ascii="Arial Narrow" w:hAnsi="Arial Narrow"/>
                <w:sz w:val="20"/>
                <w:szCs w:val="20"/>
              </w:rPr>
              <w:t xml:space="preserve">There are </w:t>
            </w:r>
            <w:r w:rsidR="005E701E">
              <w:rPr>
                <w:rFonts w:ascii="Arial Narrow" w:hAnsi="Arial Narrow"/>
                <w:sz w:val="20"/>
                <w:szCs w:val="20"/>
              </w:rPr>
              <w:t>5</w:t>
            </w:r>
            <w:r>
              <w:rPr>
                <w:rFonts w:ascii="Arial Narrow" w:hAnsi="Arial Narrow"/>
                <w:sz w:val="20"/>
                <w:szCs w:val="20"/>
              </w:rPr>
              <w:t xml:space="preserve">No </w:t>
            </w:r>
            <w:r w:rsidR="00162F0A">
              <w:rPr>
                <w:rFonts w:ascii="Arial Narrow" w:hAnsi="Arial Narrow"/>
                <w:sz w:val="20"/>
                <w:szCs w:val="20"/>
              </w:rPr>
              <w:t xml:space="preserve">internal </w:t>
            </w:r>
            <w:r>
              <w:rPr>
                <w:rFonts w:ascii="Arial Narrow" w:hAnsi="Arial Narrow"/>
                <w:sz w:val="20"/>
                <w:szCs w:val="20"/>
              </w:rPr>
              <w:t>toilet areas within the stadium as shown in Appendix .</w:t>
            </w:r>
          </w:p>
          <w:p w14:paraId="5DF11391" w14:textId="6231E5B7"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Staff will check and clean the toilets regularly. Antibacterial soap will be placed in the toilets for customers and there will</w:t>
            </w:r>
            <w:r>
              <w:rPr>
                <w:rFonts w:ascii="Arial Narrow" w:hAnsi="Arial Narrow"/>
                <w:sz w:val="20"/>
                <w:szCs w:val="20"/>
              </w:rPr>
              <w:t xml:space="preserve"> </w:t>
            </w:r>
            <w:r w:rsidRPr="0090148F">
              <w:rPr>
                <w:rFonts w:ascii="Arial Narrow" w:hAnsi="Arial Narrow"/>
                <w:sz w:val="20"/>
                <w:szCs w:val="20"/>
              </w:rPr>
              <w:t>be a hand sanitiser dispenser outside each of the toilets.</w:t>
            </w:r>
          </w:p>
          <w:p w14:paraId="2F4676B9" w14:textId="77777777" w:rsidR="005E701E" w:rsidRDefault="005E701E" w:rsidP="005E701E">
            <w:pPr>
              <w:spacing w:before="120" w:after="120"/>
              <w:ind w:left="360"/>
              <w:rPr>
                <w:rFonts w:ascii="Arial Narrow" w:hAnsi="Arial Narrow"/>
                <w:sz w:val="20"/>
                <w:szCs w:val="20"/>
              </w:rPr>
            </w:pPr>
          </w:p>
          <w:p w14:paraId="04888A81" w14:textId="77777777"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Doors will be kept open where possible to reduce the need for customers to touch handles by pushing or pulling them open, however staff will frequently wipe handles</w:t>
            </w:r>
            <w:r>
              <w:rPr>
                <w:rFonts w:ascii="Arial Narrow" w:hAnsi="Arial Narrow"/>
                <w:sz w:val="20"/>
                <w:szCs w:val="20"/>
              </w:rPr>
              <w:t xml:space="preserve"> </w:t>
            </w:r>
            <w:r w:rsidRPr="0090148F">
              <w:rPr>
                <w:rFonts w:ascii="Arial Narrow" w:hAnsi="Arial Narrow"/>
                <w:sz w:val="20"/>
                <w:szCs w:val="20"/>
              </w:rPr>
              <w:t>down with antibacterial spray and disposable blue roll to reduce risk.</w:t>
            </w:r>
          </w:p>
          <w:p w14:paraId="05362EC4"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Children are to be supervised by an adult at all times – Signage to be erected externally to stadium to raise awareness</w:t>
            </w:r>
          </w:p>
          <w:p w14:paraId="0AACB5A7" w14:textId="77777777" w:rsidR="00F708B4" w:rsidRDefault="00F708B4"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EMU’s to monitor toilets throughout the period of time supporters are within the stadium</w:t>
            </w:r>
          </w:p>
          <w:p w14:paraId="325F4AD5" w14:textId="77777777" w:rsidR="00F708B4" w:rsidRDefault="00F708B4" w:rsidP="0091472A">
            <w:pPr>
              <w:spacing w:before="120" w:after="120"/>
              <w:rPr>
                <w:rFonts w:ascii="Arial Narrow" w:hAnsi="Arial Narrow"/>
                <w:sz w:val="20"/>
                <w:szCs w:val="20"/>
              </w:rPr>
            </w:pPr>
          </w:p>
          <w:p w14:paraId="39ED7954" w14:textId="77777777" w:rsidR="0091472A" w:rsidRDefault="0091472A" w:rsidP="0091472A">
            <w:pPr>
              <w:spacing w:before="120" w:after="120"/>
              <w:rPr>
                <w:rFonts w:ascii="Arial Narrow" w:hAnsi="Arial Narrow"/>
                <w:sz w:val="20"/>
                <w:szCs w:val="20"/>
              </w:rPr>
            </w:pPr>
          </w:p>
          <w:p w14:paraId="4FCF5993" w14:textId="77777777" w:rsidR="0091472A" w:rsidRDefault="0091472A" w:rsidP="0091472A">
            <w:pPr>
              <w:spacing w:before="120" w:after="120"/>
              <w:rPr>
                <w:rFonts w:ascii="Arial Narrow" w:hAnsi="Arial Narrow"/>
                <w:sz w:val="20"/>
                <w:szCs w:val="20"/>
              </w:rPr>
            </w:pPr>
          </w:p>
          <w:p w14:paraId="4908C170" w14:textId="77777777" w:rsidR="0091472A" w:rsidRDefault="0091472A" w:rsidP="0091472A">
            <w:pPr>
              <w:spacing w:before="120" w:after="120"/>
              <w:rPr>
                <w:rFonts w:ascii="Arial Narrow" w:hAnsi="Arial Narrow"/>
                <w:sz w:val="20"/>
                <w:szCs w:val="20"/>
              </w:rPr>
            </w:pPr>
          </w:p>
          <w:p w14:paraId="28532F75" w14:textId="77777777" w:rsidR="0091472A" w:rsidRDefault="0091472A" w:rsidP="0091472A">
            <w:pPr>
              <w:spacing w:before="120" w:after="120"/>
              <w:rPr>
                <w:rFonts w:ascii="Arial Narrow" w:hAnsi="Arial Narrow"/>
                <w:sz w:val="20"/>
                <w:szCs w:val="20"/>
              </w:rPr>
            </w:pPr>
          </w:p>
          <w:p w14:paraId="1EC16DBC" w14:textId="6FF1BFAC" w:rsidR="0091472A" w:rsidRDefault="0091472A" w:rsidP="0091472A">
            <w:pPr>
              <w:spacing w:before="120" w:after="120"/>
              <w:rPr>
                <w:rFonts w:ascii="Arial Narrow" w:hAnsi="Arial Narrow"/>
                <w:sz w:val="20"/>
                <w:szCs w:val="20"/>
              </w:rPr>
            </w:pPr>
          </w:p>
        </w:tc>
        <w:tc>
          <w:tcPr>
            <w:tcW w:w="2977" w:type="dxa"/>
          </w:tcPr>
          <w:p w14:paraId="7D9B8342" w14:textId="49680428" w:rsidR="00F708B4" w:rsidRPr="003E430C" w:rsidRDefault="00F708B4" w:rsidP="00162F0A">
            <w:pPr>
              <w:rPr>
                <w:rFonts w:ascii="Arial Narrow" w:hAnsi="Arial Narrow"/>
                <w:color w:val="006600"/>
                <w:sz w:val="20"/>
                <w:szCs w:val="20"/>
              </w:rPr>
            </w:pPr>
          </w:p>
          <w:p w14:paraId="3674597C" w14:textId="77777777" w:rsidR="003E430C" w:rsidRPr="003E430C" w:rsidRDefault="003E430C" w:rsidP="00162F0A">
            <w:pPr>
              <w:rPr>
                <w:rFonts w:ascii="Arial Narrow" w:hAnsi="Arial Narrow"/>
                <w:color w:val="006600"/>
                <w:sz w:val="20"/>
                <w:szCs w:val="20"/>
              </w:rPr>
            </w:pPr>
          </w:p>
          <w:p w14:paraId="054C772E" w14:textId="22E39B88" w:rsidR="00F708B4" w:rsidRPr="003E430C" w:rsidRDefault="00F708B4" w:rsidP="00162F0A">
            <w:pPr>
              <w:rPr>
                <w:rFonts w:ascii="Arial Narrow" w:hAnsi="Arial Narrow"/>
                <w:color w:val="006600"/>
                <w:sz w:val="28"/>
                <w:szCs w:val="28"/>
              </w:rPr>
            </w:pPr>
          </w:p>
          <w:p w14:paraId="10D27245" w14:textId="0120CBAA" w:rsidR="00162F0A" w:rsidRPr="003E430C" w:rsidRDefault="00162F0A" w:rsidP="00162F0A">
            <w:pPr>
              <w:pStyle w:val="ListParagraph"/>
              <w:numPr>
                <w:ilvl w:val="0"/>
                <w:numId w:val="36"/>
              </w:numPr>
              <w:spacing w:after="0" w:line="240" w:lineRule="auto"/>
              <w:rPr>
                <w:rFonts w:ascii="Arial Narrow" w:hAnsi="Arial Narrow"/>
                <w:color w:val="006600"/>
                <w:sz w:val="20"/>
                <w:szCs w:val="20"/>
              </w:rPr>
            </w:pPr>
            <w:r w:rsidRPr="003E430C">
              <w:rPr>
                <w:rFonts w:ascii="Arial Narrow" w:hAnsi="Arial Narrow"/>
                <w:color w:val="006600"/>
                <w:sz w:val="20"/>
                <w:szCs w:val="20"/>
              </w:rPr>
              <w:t xml:space="preserve">SAFC will check and clean (where required) </w:t>
            </w:r>
            <w:r w:rsidR="005E701E" w:rsidRPr="003E430C">
              <w:rPr>
                <w:rFonts w:ascii="Arial Narrow" w:hAnsi="Arial Narrow"/>
                <w:color w:val="006600"/>
                <w:sz w:val="20"/>
                <w:szCs w:val="20"/>
              </w:rPr>
              <w:t>5</w:t>
            </w:r>
            <w:r w:rsidRPr="003E430C">
              <w:rPr>
                <w:rFonts w:ascii="Arial Narrow" w:hAnsi="Arial Narrow"/>
                <w:color w:val="006600"/>
                <w:sz w:val="20"/>
                <w:szCs w:val="20"/>
              </w:rPr>
              <w:t>No in</w:t>
            </w:r>
            <w:r w:rsidR="005E701E" w:rsidRPr="003E430C">
              <w:rPr>
                <w:rFonts w:ascii="Arial Narrow" w:hAnsi="Arial Narrow"/>
                <w:color w:val="006600"/>
                <w:sz w:val="20"/>
                <w:szCs w:val="20"/>
              </w:rPr>
              <w:t>ternal toilet areas. Each will have signage (use instructions), hand cleansing equipment and hand sanitisers available on each entry points</w:t>
            </w:r>
          </w:p>
          <w:p w14:paraId="6184E398" w14:textId="77777777" w:rsidR="00F708B4" w:rsidRPr="003E430C" w:rsidRDefault="00F708B4" w:rsidP="00162F0A">
            <w:pPr>
              <w:rPr>
                <w:rFonts w:ascii="Arial Narrow" w:hAnsi="Arial Narrow"/>
                <w:color w:val="006600"/>
                <w:sz w:val="20"/>
                <w:szCs w:val="20"/>
              </w:rPr>
            </w:pPr>
          </w:p>
          <w:p w14:paraId="421C2DCA" w14:textId="70C35EA1" w:rsidR="00F708B4" w:rsidRPr="003E430C" w:rsidRDefault="008232F8" w:rsidP="005E701E">
            <w:pPr>
              <w:pStyle w:val="ListParagraph"/>
              <w:numPr>
                <w:ilvl w:val="0"/>
                <w:numId w:val="36"/>
              </w:numPr>
              <w:rPr>
                <w:rFonts w:ascii="Arial Narrow" w:hAnsi="Arial Narrow"/>
                <w:color w:val="006600"/>
                <w:sz w:val="20"/>
                <w:szCs w:val="20"/>
              </w:rPr>
            </w:pPr>
            <w:r w:rsidRPr="003E430C">
              <w:rPr>
                <w:rFonts w:ascii="Arial Narrow" w:hAnsi="Arial Narrow"/>
                <w:color w:val="006600"/>
                <w:sz w:val="20"/>
                <w:szCs w:val="20"/>
              </w:rPr>
              <w:t>Due to location of toilet areas, keeping doors open will be difficult. Control through signage and regular check and clean (where required)</w:t>
            </w:r>
          </w:p>
          <w:p w14:paraId="4E15639E" w14:textId="77777777" w:rsidR="00F708B4" w:rsidRPr="003E430C" w:rsidRDefault="00F708B4" w:rsidP="00162F0A">
            <w:pPr>
              <w:rPr>
                <w:rFonts w:ascii="Arial Narrow" w:hAnsi="Arial Narrow"/>
                <w:color w:val="006600"/>
                <w:sz w:val="20"/>
                <w:szCs w:val="20"/>
              </w:rPr>
            </w:pPr>
          </w:p>
          <w:p w14:paraId="3ED403BC" w14:textId="77777777" w:rsidR="00F708B4" w:rsidRPr="003E430C" w:rsidRDefault="00F708B4" w:rsidP="00162F0A">
            <w:pPr>
              <w:rPr>
                <w:rFonts w:ascii="Arial Narrow" w:hAnsi="Arial Narrow"/>
                <w:color w:val="006600"/>
                <w:sz w:val="22"/>
                <w:szCs w:val="22"/>
              </w:rPr>
            </w:pPr>
          </w:p>
          <w:p w14:paraId="24519E81" w14:textId="4F3EBCB4" w:rsidR="00F708B4" w:rsidRPr="003E430C" w:rsidRDefault="008232F8" w:rsidP="008232F8">
            <w:pPr>
              <w:pStyle w:val="ListParagraph"/>
              <w:numPr>
                <w:ilvl w:val="0"/>
                <w:numId w:val="36"/>
              </w:numPr>
              <w:rPr>
                <w:rFonts w:ascii="Arial Narrow" w:hAnsi="Arial Narrow"/>
                <w:color w:val="006600"/>
                <w:sz w:val="20"/>
                <w:szCs w:val="20"/>
              </w:rPr>
            </w:pPr>
            <w:r w:rsidRPr="003E430C">
              <w:rPr>
                <w:rFonts w:ascii="Arial Narrow" w:hAnsi="Arial Narrow"/>
                <w:color w:val="006600"/>
                <w:sz w:val="20"/>
                <w:szCs w:val="20"/>
              </w:rPr>
              <w:t>Signage</w:t>
            </w:r>
          </w:p>
          <w:p w14:paraId="635C3B17" w14:textId="77777777" w:rsidR="00F708B4" w:rsidRPr="003E430C" w:rsidRDefault="00F708B4" w:rsidP="00162F0A">
            <w:pPr>
              <w:rPr>
                <w:rFonts w:ascii="Arial Narrow" w:hAnsi="Arial Narrow"/>
                <w:color w:val="006600"/>
                <w:sz w:val="20"/>
                <w:szCs w:val="20"/>
              </w:rPr>
            </w:pPr>
          </w:p>
          <w:p w14:paraId="33FD817F" w14:textId="77777777" w:rsidR="00F708B4" w:rsidRPr="003E430C" w:rsidRDefault="00F708B4" w:rsidP="00162F0A">
            <w:pPr>
              <w:rPr>
                <w:rFonts w:ascii="Arial Narrow" w:hAnsi="Arial Narrow"/>
                <w:color w:val="006600"/>
              </w:rPr>
            </w:pPr>
          </w:p>
          <w:p w14:paraId="105D499B" w14:textId="10666E11" w:rsidR="003E430C" w:rsidRPr="003E430C" w:rsidRDefault="003E430C" w:rsidP="003E430C">
            <w:pPr>
              <w:pStyle w:val="ListParagraph"/>
              <w:numPr>
                <w:ilvl w:val="0"/>
                <w:numId w:val="36"/>
              </w:numPr>
              <w:rPr>
                <w:rFonts w:ascii="Arial Narrow" w:hAnsi="Arial Narrow"/>
                <w:color w:val="006600"/>
                <w:sz w:val="20"/>
                <w:szCs w:val="20"/>
              </w:rPr>
            </w:pPr>
            <w:r w:rsidRPr="003E430C">
              <w:rPr>
                <w:rFonts w:ascii="Arial Narrow" w:hAnsi="Arial Narrow"/>
                <w:color w:val="006600"/>
                <w:sz w:val="20"/>
                <w:szCs w:val="20"/>
              </w:rPr>
              <w:t xml:space="preserve">SAFC will monitor toilet areas throughout game days from opening to closure    </w:t>
            </w:r>
          </w:p>
          <w:p w14:paraId="29F24359" w14:textId="0A2CF88E" w:rsidR="005E701E" w:rsidRPr="003E430C" w:rsidRDefault="005E701E" w:rsidP="003E430C">
            <w:pPr>
              <w:pStyle w:val="ListParagraph"/>
              <w:spacing w:before="120"/>
              <w:ind w:left="360"/>
              <w:rPr>
                <w:rFonts w:ascii="Arial Narrow" w:hAnsi="Arial Narrow"/>
                <w:color w:val="006600"/>
                <w:sz w:val="20"/>
                <w:szCs w:val="20"/>
              </w:rPr>
            </w:pPr>
          </w:p>
          <w:p w14:paraId="19B2EAB8" w14:textId="77777777" w:rsidR="005E701E" w:rsidRPr="003E430C" w:rsidRDefault="005E701E" w:rsidP="00F708B4">
            <w:pPr>
              <w:spacing w:before="120"/>
              <w:rPr>
                <w:rFonts w:ascii="Arial Narrow" w:hAnsi="Arial Narrow"/>
                <w:color w:val="006600"/>
                <w:sz w:val="20"/>
                <w:szCs w:val="20"/>
              </w:rPr>
            </w:pPr>
          </w:p>
          <w:p w14:paraId="259B77F2" w14:textId="019D736A" w:rsidR="00F708B4" w:rsidRPr="003E430C" w:rsidRDefault="00F708B4" w:rsidP="00F708B4">
            <w:pPr>
              <w:spacing w:before="120"/>
              <w:rPr>
                <w:rFonts w:ascii="Arial Narrow" w:hAnsi="Arial Narrow"/>
                <w:color w:val="006600"/>
                <w:sz w:val="20"/>
                <w:szCs w:val="20"/>
              </w:rPr>
            </w:pPr>
          </w:p>
        </w:tc>
        <w:tc>
          <w:tcPr>
            <w:tcW w:w="2239" w:type="dxa"/>
          </w:tcPr>
          <w:p w14:paraId="6D387B97" w14:textId="56797B76" w:rsidR="003E430C" w:rsidRDefault="003E430C" w:rsidP="00483BF5">
            <w:pPr>
              <w:rPr>
                <w:rFonts w:ascii="Arial Narrow" w:hAnsi="Arial Narrow"/>
                <w:color w:val="006600"/>
                <w:sz w:val="20"/>
                <w:szCs w:val="20"/>
              </w:rPr>
            </w:pPr>
          </w:p>
          <w:p w14:paraId="0D824858" w14:textId="5A1E0FB7" w:rsidR="00483BF5" w:rsidRDefault="00483BF5" w:rsidP="00483BF5">
            <w:pPr>
              <w:rPr>
                <w:rFonts w:ascii="Arial Narrow" w:hAnsi="Arial Narrow"/>
                <w:color w:val="006600"/>
                <w:sz w:val="20"/>
                <w:szCs w:val="20"/>
              </w:rPr>
            </w:pPr>
          </w:p>
          <w:p w14:paraId="4E4DBEB7" w14:textId="77777777" w:rsidR="00483BF5" w:rsidRPr="00483BF5" w:rsidRDefault="00483BF5" w:rsidP="00483BF5">
            <w:pPr>
              <w:rPr>
                <w:rFonts w:ascii="Arial Narrow" w:hAnsi="Arial Narrow"/>
                <w:color w:val="006600"/>
                <w:sz w:val="20"/>
                <w:szCs w:val="20"/>
              </w:rPr>
            </w:pPr>
          </w:p>
          <w:p w14:paraId="6D9C15B5" w14:textId="77777777" w:rsidR="00F708B4" w:rsidRPr="003E430C" w:rsidRDefault="00F708B4" w:rsidP="003E430C">
            <w:pPr>
              <w:rPr>
                <w:rFonts w:ascii="Arial Narrow" w:hAnsi="Arial Narrow"/>
                <w:color w:val="FF0000"/>
                <w:sz w:val="4"/>
                <w:szCs w:val="20"/>
              </w:rPr>
            </w:pPr>
          </w:p>
          <w:p w14:paraId="17F9A9E2" w14:textId="77777777" w:rsidR="003E430C" w:rsidRDefault="003E430C" w:rsidP="003E430C">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1EB60382" w14:textId="77777777" w:rsidR="003E430C" w:rsidRDefault="003E430C" w:rsidP="003E430C">
            <w:pPr>
              <w:rPr>
                <w:rFonts w:ascii="Arial Narrow" w:hAnsi="Arial Narrow"/>
                <w:color w:val="FF0000"/>
                <w:sz w:val="12"/>
                <w:szCs w:val="20"/>
              </w:rPr>
            </w:pPr>
          </w:p>
          <w:p w14:paraId="786409B2" w14:textId="77777777" w:rsidR="003E430C" w:rsidRDefault="003E430C" w:rsidP="003E430C">
            <w:pPr>
              <w:rPr>
                <w:rFonts w:ascii="Arial Narrow" w:hAnsi="Arial Narrow"/>
                <w:color w:val="FF0000"/>
                <w:sz w:val="12"/>
                <w:szCs w:val="20"/>
              </w:rPr>
            </w:pPr>
          </w:p>
          <w:p w14:paraId="72C8B4FB" w14:textId="77777777" w:rsidR="003E430C" w:rsidRDefault="003E430C" w:rsidP="003E430C">
            <w:pPr>
              <w:rPr>
                <w:rFonts w:ascii="Arial Narrow" w:hAnsi="Arial Narrow"/>
                <w:color w:val="FF0000"/>
                <w:sz w:val="12"/>
                <w:szCs w:val="20"/>
              </w:rPr>
            </w:pPr>
          </w:p>
          <w:p w14:paraId="7060C695" w14:textId="77777777" w:rsidR="003E430C" w:rsidRDefault="003E430C" w:rsidP="003E430C">
            <w:pPr>
              <w:rPr>
                <w:rFonts w:ascii="Arial Narrow" w:hAnsi="Arial Narrow"/>
                <w:color w:val="FF0000"/>
                <w:sz w:val="12"/>
                <w:szCs w:val="20"/>
              </w:rPr>
            </w:pPr>
          </w:p>
          <w:p w14:paraId="1E42C09C" w14:textId="77777777" w:rsidR="00483BF5" w:rsidRDefault="00483BF5" w:rsidP="003E430C">
            <w:pPr>
              <w:rPr>
                <w:rFonts w:ascii="Arial Narrow" w:hAnsi="Arial Narrow"/>
                <w:color w:val="FF0000"/>
                <w:sz w:val="12"/>
                <w:szCs w:val="20"/>
              </w:rPr>
            </w:pPr>
          </w:p>
          <w:p w14:paraId="1F3CC5BA" w14:textId="77777777" w:rsidR="00483BF5" w:rsidRDefault="00483BF5" w:rsidP="003E430C">
            <w:pPr>
              <w:rPr>
                <w:rFonts w:ascii="Arial Narrow" w:hAnsi="Arial Narrow"/>
                <w:color w:val="FF0000"/>
                <w:sz w:val="12"/>
                <w:szCs w:val="20"/>
              </w:rPr>
            </w:pPr>
          </w:p>
          <w:p w14:paraId="5D7DEC44" w14:textId="77777777" w:rsidR="00483BF5" w:rsidRDefault="00483BF5" w:rsidP="003E430C">
            <w:pPr>
              <w:rPr>
                <w:rFonts w:ascii="Arial Narrow" w:hAnsi="Arial Narrow"/>
                <w:color w:val="FF0000"/>
                <w:sz w:val="12"/>
                <w:szCs w:val="20"/>
              </w:rPr>
            </w:pPr>
          </w:p>
          <w:p w14:paraId="72F5E1BB" w14:textId="77777777" w:rsidR="00483BF5" w:rsidRPr="00483BF5" w:rsidRDefault="00483BF5" w:rsidP="003E430C">
            <w:pPr>
              <w:rPr>
                <w:rFonts w:ascii="Arial Narrow" w:hAnsi="Arial Narrow"/>
                <w:color w:val="FF0000"/>
                <w:sz w:val="16"/>
                <w:szCs w:val="16"/>
              </w:rPr>
            </w:pPr>
          </w:p>
          <w:p w14:paraId="5DE1C5D5" w14:textId="77777777" w:rsidR="00483BF5" w:rsidRDefault="00483BF5" w:rsidP="00483BF5">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6653213D" w14:textId="77777777" w:rsidR="00483BF5" w:rsidRDefault="00483BF5" w:rsidP="003E430C">
            <w:pPr>
              <w:rPr>
                <w:rFonts w:ascii="Arial Narrow" w:hAnsi="Arial Narrow"/>
                <w:color w:val="FF0000"/>
                <w:sz w:val="12"/>
                <w:szCs w:val="20"/>
              </w:rPr>
            </w:pPr>
          </w:p>
          <w:p w14:paraId="0D73C8C0" w14:textId="77777777" w:rsidR="00483BF5" w:rsidRDefault="00483BF5" w:rsidP="003E430C">
            <w:pPr>
              <w:rPr>
                <w:rFonts w:ascii="Arial Narrow" w:hAnsi="Arial Narrow"/>
                <w:color w:val="FF0000"/>
                <w:sz w:val="12"/>
                <w:szCs w:val="20"/>
              </w:rPr>
            </w:pPr>
          </w:p>
          <w:p w14:paraId="6456181C" w14:textId="77777777" w:rsidR="00483BF5" w:rsidRDefault="00483BF5" w:rsidP="003E430C">
            <w:pPr>
              <w:rPr>
                <w:rFonts w:ascii="Arial Narrow" w:hAnsi="Arial Narrow"/>
                <w:color w:val="FF0000"/>
                <w:sz w:val="12"/>
                <w:szCs w:val="20"/>
              </w:rPr>
            </w:pPr>
          </w:p>
          <w:p w14:paraId="3B14ADB2" w14:textId="77777777" w:rsidR="00483BF5" w:rsidRDefault="00483BF5" w:rsidP="003E430C">
            <w:pPr>
              <w:rPr>
                <w:rFonts w:ascii="Arial Narrow" w:hAnsi="Arial Narrow"/>
                <w:color w:val="FF0000"/>
                <w:sz w:val="12"/>
                <w:szCs w:val="20"/>
              </w:rPr>
            </w:pPr>
          </w:p>
          <w:p w14:paraId="1193BB2F" w14:textId="77777777" w:rsidR="00483BF5" w:rsidRDefault="00483BF5" w:rsidP="003E430C">
            <w:pPr>
              <w:rPr>
                <w:rFonts w:ascii="Arial Narrow" w:hAnsi="Arial Narrow"/>
                <w:color w:val="FF0000"/>
                <w:sz w:val="12"/>
                <w:szCs w:val="20"/>
              </w:rPr>
            </w:pPr>
          </w:p>
          <w:p w14:paraId="42EDA7A0" w14:textId="77777777" w:rsidR="00483BF5" w:rsidRDefault="00483BF5" w:rsidP="003E430C">
            <w:pPr>
              <w:rPr>
                <w:rFonts w:ascii="Arial Narrow" w:hAnsi="Arial Narrow"/>
                <w:color w:val="FF0000"/>
                <w:sz w:val="12"/>
                <w:szCs w:val="20"/>
              </w:rPr>
            </w:pPr>
          </w:p>
          <w:p w14:paraId="0B56FDEB" w14:textId="77777777" w:rsidR="00483BF5" w:rsidRDefault="00483BF5" w:rsidP="003E430C">
            <w:pPr>
              <w:rPr>
                <w:rFonts w:ascii="Arial Narrow" w:hAnsi="Arial Narrow"/>
                <w:color w:val="FF0000"/>
                <w:sz w:val="12"/>
                <w:szCs w:val="20"/>
              </w:rPr>
            </w:pPr>
          </w:p>
          <w:p w14:paraId="7E411CA7" w14:textId="77777777" w:rsidR="00483BF5" w:rsidRDefault="00483BF5" w:rsidP="003E430C">
            <w:pPr>
              <w:rPr>
                <w:rFonts w:ascii="Arial Narrow" w:hAnsi="Arial Narrow"/>
                <w:color w:val="FF0000"/>
                <w:sz w:val="12"/>
                <w:szCs w:val="20"/>
              </w:rPr>
            </w:pPr>
          </w:p>
          <w:p w14:paraId="31F87A6B" w14:textId="77777777" w:rsidR="00483BF5" w:rsidRPr="00483BF5" w:rsidRDefault="00483BF5" w:rsidP="003E430C">
            <w:pPr>
              <w:rPr>
                <w:rFonts w:ascii="Arial Narrow" w:hAnsi="Arial Narrow"/>
                <w:color w:val="FF0000"/>
                <w:sz w:val="6"/>
                <w:szCs w:val="20"/>
              </w:rPr>
            </w:pPr>
          </w:p>
          <w:p w14:paraId="6F793D06" w14:textId="77777777" w:rsidR="00483BF5" w:rsidRDefault="00483BF5" w:rsidP="003E430C">
            <w:pPr>
              <w:rPr>
                <w:rFonts w:ascii="Arial Narrow" w:hAnsi="Arial Narrow"/>
                <w:color w:val="FF0000"/>
                <w:sz w:val="12"/>
                <w:szCs w:val="20"/>
              </w:rPr>
            </w:pPr>
          </w:p>
          <w:p w14:paraId="1926FFE0" w14:textId="77777777" w:rsidR="00483BF5" w:rsidRDefault="00483BF5" w:rsidP="00483BF5">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25095B74" w14:textId="77777777" w:rsidR="00483BF5" w:rsidRDefault="00483BF5" w:rsidP="003E430C">
            <w:pPr>
              <w:rPr>
                <w:rFonts w:ascii="Arial Narrow" w:hAnsi="Arial Narrow"/>
                <w:color w:val="FF0000"/>
                <w:sz w:val="12"/>
                <w:szCs w:val="20"/>
              </w:rPr>
            </w:pPr>
          </w:p>
          <w:p w14:paraId="519A2653" w14:textId="77777777" w:rsidR="00483BF5" w:rsidRPr="00483BF5" w:rsidRDefault="00483BF5" w:rsidP="003E430C">
            <w:pPr>
              <w:rPr>
                <w:rFonts w:ascii="Arial Narrow" w:hAnsi="Arial Narrow"/>
                <w:color w:val="FF0000"/>
                <w:sz w:val="12"/>
                <w:szCs w:val="16"/>
              </w:rPr>
            </w:pPr>
          </w:p>
          <w:p w14:paraId="2936DB5D" w14:textId="77777777" w:rsidR="00483BF5" w:rsidRDefault="00483BF5" w:rsidP="00483BF5">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585546B2" w14:textId="21BD111A" w:rsidR="00483BF5" w:rsidRPr="002A19E8" w:rsidRDefault="00483BF5" w:rsidP="003E430C">
            <w:pPr>
              <w:rPr>
                <w:rFonts w:ascii="Arial Narrow" w:hAnsi="Arial Narrow"/>
                <w:color w:val="FF0000"/>
                <w:sz w:val="12"/>
                <w:szCs w:val="20"/>
              </w:rPr>
            </w:pPr>
          </w:p>
        </w:tc>
        <w:tc>
          <w:tcPr>
            <w:tcW w:w="1730" w:type="dxa"/>
          </w:tcPr>
          <w:p w14:paraId="7A8DC6A3" w14:textId="77777777" w:rsidR="00F708B4" w:rsidRDefault="00F708B4" w:rsidP="00F23A30">
            <w:pPr>
              <w:rPr>
                <w:rFonts w:ascii="Arial Narrow" w:hAnsi="Arial Narrow"/>
                <w:sz w:val="20"/>
                <w:szCs w:val="20"/>
              </w:rPr>
            </w:pPr>
          </w:p>
          <w:p w14:paraId="25DA78C1" w14:textId="77777777" w:rsidR="00F23A30" w:rsidRDefault="00F23A30" w:rsidP="00F23A30">
            <w:pPr>
              <w:rPr>
                <w:rFonts w:ascii="Arial Narrow" w:hAnsi="Arial Narrow"/>
                <w:sz w:val="20"/>
                <w:szCs w:val="20"/>
              </w:rPr>
            </w:pPr>
          </w:p>
          <w:p w14:paraId="33977B09" w14:textId="77777777" w:rsidR="00F23A30" w:rsidRPr="00F23A30" w:rsidRDefault="00F23A30" w:rsidP="00F23A30">
            <w:pPr>
              <w:rPr>
                <w:rFonts w:ascii="Arial Narrow" w:hAnsi="Arial Narrow"/>
                <w:sz w:val="22"/>
                <w:szCs w:val="22"/>
              </w:rPr>
            </w:pPr>
          </w:p>
          <w:p w14:paraId="502024A7" w14:textId="77777777" w:rsidR="00F23A30" w:rsidRPr="00F23A30" w:rsidRDefault="00F23A30" w:rsidP="00F23A30">
            <w:pPr>
              <w:pStyle w:val="ListParagraph"/>
              <w:numPr>
                <w:ilvl w:val="0"/>
                <w:numId w:val="36"/>
              </w:numPr>
              <w:spacing w:after="0" w:line="240" w:lineRule="auto"/>
              <w:ind w:left="357" w:hanging="357"/>
              <w:rPr>
                <w:rFonts w:ascii="Arial Narrow" w:hAnsi="Arial Narrow"/>
                <w:sz w:val="20"/>
                <w:szCs w:val="20"/>
              </w:rPr>
            </w:pPr>
            <w:r w:rsidRPr="00F23A30">
              <w:rPr>
                <w:rFonts w:ascii="Arial Narrow" w:hAnsi="Arial Narrow"/>
                <w:color w:val="006600"/>
                <w:sz w:val="20"/>
                <w:szCs w:val="20"/>
              </w:rPr>
              <w:t>Continuous review</w:t>
            </w:r>
          </w:p>
          <w:p w14:paraId="3950315B" w14:textId="77777777" w:rsidR="00F23A30" w:rsidRDefault="00F23A30" w:rsidP="00F23A30">
            <w:pPr>
              <w:rPr>
                <w:rFonts w:ascii="Arial Narrow" w:hAnsi="Arial Narrow"/>
                <w:sz w:val="20"/>
                <w:szCs w:val="20"/>
              </w:rPr>
            </w:pPr>
          </w:p>
          <w:p w14:paraId="2290EE4D" w14:textId="77777777" w:rsidR="00F23A30" w:rsidRDefault="00F23A30" w:rsidP="00F23A30">
            <w:pPr>
              <w:rPr>
                <w:rFonts w:ascii="Arial Narrow" w:hAnsi="Arial Narrow"/>
                <w:sz w:val="20"/>
                <w:szCs w:val="20"/>
              </w:rPr>
            </w:pPr>
          </w:p>
          <w:p w14:paraId="4518AACE" w14:textId="77777777" w:rsidR="00F23A30" w:rsidRDefault="00F23A30" w:rsidP="00F23A30">
            <w:pPr>
              <w:rPr>
                <w:rFonts w:ascii="Arial Narrow" w:hAnsi="Arial Narrow"/>
                <w:sz w:val="20"/>
                <w:szCs w:val="20"/>
              </w:rPr>
            </w:pPr>
          </w:p>
          <w:p w14:paraId="45827623" w14:textId="77777777" w:rsidR="00F23A30" w:rsidRDefault="00F23A30" w:rsidP="00F23A30">
            <w:pPr>
              <w:rPr>
                <w:rFonts w:ascii="Arial Narrow" w:hAnsi="Arial Narrow"/>
                <w:sz w:val="20"/>
                <w:szCs w:val="20"/>
              </w:rPr>
            </w:pPr>
          </w:p>
          <w:p w14:paraId="0F3EB259" w14:textId="77777777" w:rsidR="00F23A30" w:rsidRDefault="00F23A30" w:rsidP="00F23A30">
            <w:pPr>
              <w:rPr>
                <w:rFonts w:ascii="Arial Narrow" w:hAnsi="Arial Narrow"/>
                <w:sz w:val="20"/>
                <w:szCs w:val="20"/>
              </w:rPr>
            </w:pPr>
          </w:p>
          <w:p w14:paraId="6010E414" w14:textId="77777777" w:rsidR="00F23A30" w:rsidRPr="00F23A30" w:rsidRDefault="00F23A30" w:rsidP="00F23A30">
            <w:pPr>
              <w:rPr>
                <w:rFonts w:ascii="Arial Narrow" w:hAnsi="Arial Narrow"/>
                <w:sz w:val="20"/>
                <w:szCs w:val="20"/>
              </w:rPr>
            </w:pPr>
          </w:p>
          <w:p w14:paraId="77860E84" w14:textId="77777777" w:rsidR="00F23A30" w:rsidRPr="00F23A30" w:rsidRDefault="00F23A30" w:rsidP="00F23A30">
            <w:pPr>
              <w:pStyle w:val="ListParagraph"/>
              <w:numPr>
                <w:ilvl w:val="0"/>
                <w:numId w:val="36"/>
              </w:numPr>
              <w:rPr>
                <w:rFonts w:ascii="Arial Narrow" w:hAnsi="Arial Narrow"/>
                <w:sz w:val="20"/>
                <w:szCs w:val="20"/>
              </w:rPr>
            </w:pPr>
            <w:r w:rsidRPr="00F23A30">
              <w:rPr>
                <w:rFonts w:ascii="Arial Narrow" w:hAnsi="Arial Narrow"/>
                <w:color w:val="006600"/>
                <w:sz w:val="20"/>
                <w:szCs w:val="20"/>
              </w:rPr>
              <w:t>Continuous review</w:t>
            </w:r>
          </w:p>
          <w:p w14:paraId="32E265D9" w14:textId="77777777" w:rsidR="00F23A30" w:rsidRDefault="00F23A30" w:rsidP="00F23A30">
            <w:pPr>
              <w:rPr>
                <w:rFonts w:ascii="Arial Narrow" w:hAnsi="Arial Narrow"/>
                <w:sz w:val="20"/>
                <w:szCs w:val="20"/>
              </w:rPr>
            </w:pPr>
          </w:p>
          <w:p w14:paraId="2752E8E7" w14:textId="77777777" w:rsidR="00F23A30" w:rsidRDefault="00F23A30" w:rsidP="00F23A30">
            <w:pPr>
              <w:rPr>
                <w:rFonts w:ascii="Arial Narrow" w:hAnsi="Arial Narrow"/>
                <w:sz w:val="20"/>
                <w:szCs w:val="20"/>
              </w:rPr>
            </w:pPr>
          </w:p>
          <w:p w14:paraId="32B1DB53" w14:textId="77777777" w:rsidR="00F23A30" w:rsidRDefault="00F23A30" w:rsidP="00F23A30">
            <w:pPr>
              <w:rPr>
                <w:rFonts w:ascii="Arial Narrow" w:hAnsi="Arial Narrow"/>
                <w:sz w:val="20"/>
                <w:szCs w:val="20"/>
              </w:rPr>
            </w:pPr>
          </w:p>
          <w:p w14:paraId="3416AAC2" w14:textId="77777777" w:rsidR="00F23A30" w:rsidRDefault="00F23A30" w:rsidP="00F23A30">
            <w:pPr>
              <w:rPr>
                <w:rFonts w:ascii="Arial Narrow" w:hAnsi="Arial Narrow"/>
                <w:sz w:val="20"/>
                <w:szCs w:val="20"/>
              </w:rPr>
            </w:pPr>
          </w:p>
          <w:p w14:paraId="29642E34" w14:textId="77777777" w:rsidR="00F23A30" w:rsidRPr="00F23A30" w:rsidRDefault="00F23A30" w:rsidP="00F23A30">
            <w:pPr>
              <w:rPr>
                <w:rFonts w:ascii="Arial Narrow" w:hAnsi="Arial Narrow"/>
                <w:sz w:val="29"/>
                <w:szCs w:val="28"/>
              </w:rPr>
            </w:pPr>
          </w:p>
          <w:p w14:paraId="2614B7CD" w14:textId="77777777" w:rsidR="00F23A30" w:rsidRPr="00E31782" w:rsidRDefault="00F23A30" w:rsidP="00F23A30">
            <w:pPr>
              <w:pStyle w:val="ListParagraph"/>
              <w:numPr>
                <w:ilvl w:val="0"/>
                <w:numId w:val="36"/>
              </w:numPr>
              <w:rPr>
                <w:rFonts w:ascii="Arial Narrow" w:hAnsi="Arial Narrow"/>
                <w:color w:val="006600"/>
                <w:sz w:val="20"/>
                <w:szCs w:val="20"/>
              </w:rPr>
            </w:pPr>
            <w:r w:rsidRPr="00E31782">
              <w:rPr>
                <w:rFonts w:ascii="Arial Narrow" w:hAnsi="Arial Narrow"/>
                <w:color w:val="006600"/>
                <w:sz w:val="20"/>
                <w:szCs w:val="20"/>
              </w:rPr>
              <w:t>Continuous review</w:t>
            </w:r>
          </w:p>
          <w:p w14:paraId="5EB90222" w14:textId="77777777" w:rsidR="00E31782" w:rsidRPr="00E31782" w:rsidRDefault="00E31782" w:rsidP="00E31782">
            <w:pPr>
              <w:rPr>
                <w:rFonts w:ascii="Arial Narrow" w:hAnsi="Arial Narrow"/>
                <w:color w:val="006600"/>
                <w:sz w:val="22"/>
                <w:szCs w:val="22"/>
              </w:rPr>
            </w:pPr>
          </w:p>
          <w:p w14:paraId="5A85F4F4" w14:textId="2D51DAD5" w:rsidR="00E31782" w:rsidRPr="00E31782" w:rsidRDefault="00E31782" w:rsidP="00E31782">
            <w:pPr>
              <w:pStyle w:val="ListParagraph"/>
              <w:numPr>
                <w:ilvl w:val="0"/>
                <w:numId w:val="36"/>
              </w:numPr>
              <w:rPr>
                <w:rFonts w:ascii="Arial Narrow" w:hAnsi="Arial Narrow"/>
                <w:sz w:val="20"/>
                <w:szCs w:val="20"/>
              </w:rPr>
            </w:pPr>
            <w:r w:rsidRPr="00E31782">
              <w:rPr>
                <w:rFonts w:ascii="Arial Narrow" w:hAnsi="Arial Narrow"/>
                <w:color w:val="006600"/>
                <w:sz w:val="20"/>
                <w:szCs w:val="20"/>
              </w:rPr>
              <w:t>Continuous review</w:t>
            </w:r>
          </w:p>
        </w:tc>
        <w:tc>
          <w:tcPr>
            <w:tcW w:w="425" w:type="dxa"/>
          </w:tcPr>
          <w:p w14:paraId="601309C2"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284" w:type="dxa"/>
          </w:tcPr>
          <w:p w14:paraId="556A3E8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356" w:type="dxa"/>
          </w:tcPr>
          <w:p w14:paraId="67ECAB56"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7D75DF3A"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2E019DDF" w14:textId="77777777" w:rsidR="00F708B4" w:rsidRDefault="00F708B4" w:rsidP="00F708B4">
            <w:pPr>
              <w:spacing w:before="120"/>
              <w:jc w:val="center"/>
              <w:rPr>
                <w:rFonts w:ascii="Arial Narrow" w:hAnsi="Arial Narrow"/>
                <w:sz w:val="20"/>
                <w:szCs w:val="20"/>
              </w:rPr>
            </w:pPr>
          </w:p>
        </w:tc>
      </w:tr>
      <w:tr w:rsidR="00F708B4" w:rsidRPr="002308BD" w14:paraId="28BC7089" w14:textId="77777777" w:rsidTr="00F817A1">
        <w:trPr>
          <w:trHeight w:val="711"/>
        </w:trPr>
        <w:tc>
          <w:tcPr>
            <w:tcW w:w="1560" w:type="dxa"/>
            <w:vMerge w:val="restart"/>
            <w:shd w:val="clear" w:color="auto" w:fill="D9D9D9" w:themeFill="background1" w:themeFillShade="D9"/>
          </w:tcPr>
          <w:p w14:paraId="493F1887" w14:textId="77777777" w:rsidR="00F708B4" w:rsidRPr="002308BD" w:rsidRDefault="00F708B4" w:rsidP="00F708B4">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149CC458"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5D251A84"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Risk Level before control measures</w:t>
            </w:r>
          </w:p>
          <w:p w14:paraId="73771CC8" w14:textId="77777777" w:rsidR="00F708B4" w:rsidRPr="005A0E7C" w:rsidRDefault="00F708B4" w:rsidP="00F708B4">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3B9814E6"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5466994A"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7F138EA3"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2C53EC7E"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2AA45931" w14:textId="77777777" w:rsidR="00F708B4" w:rsidRPr="002308BD" w:rsidRDefault="00F708B4" w:rsidP="00F708B4">
            <w:pPr>
              <w:jc w:val="center"/>
              <w:rPr>
                <w:rFonts w:ascii="Arial Narrow" w:hAnsi="Arial Narrow"/>
                <w:b/>
                <w:sz w:val="20"/>
                <w:szCs w:val="20"/>
              </w:rPr>
            </w:pPr>
            <w:r w:rsidRPr="002308BD">
              <w:rPr>
                <w:rFonts w:ascii="Arial Narrow" w:hAnsi="Arial Narrow"/>
                <w:b/>
                <w:sz w:val="20"/>
                <w:szCs w:val="20"/>
              </w:rPr>
              <w:t>Final Risk level</w:t>
            </w:r>
          </w:p>
          <w:p w14:paraId="7DFE8836"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 x L = R</w:t>
            </w:r>
          </w:p>
        </w:tc>
      </w:tr>
      <w:tr w:rsidR="00F708B4" w:rsidRPr="002308BD" w14:paraId="066A05FE" w14:textId="77777777" w:rsidTr="00F817A1">
        <w:trPr>
          <w:trHeight w:val="300"/>
        </w:trPr>
        <w:tc>
          <w:tcPr>
            <w:tcW w:w="1560" w:type="dxa"/>
            <w:vMerge/>
            <w:shd w:val="clear" w:color="auto" w:fill="D9D9D9" w:themeFill="background1" w:themeFillShade="D9"/>
          </w:tcPr>
          <w:p w14:paraId="6036076B" w14:textId="77777777" w:rsidR="00F708B4" w:rsidRPr="002308BD" w:rsidRDefault="00F708B4" w:rsidP="00F708B4">
            <w:pPr>
              <w:jc w:val="center"/>
              <w:rPr>
                <w:rFonts w:ascii="Arial Narrow" w:hAnsi="Arial Narrow"/>
                <w:b/>
                <w:sz w:val="20"/>
                <w:szCs w:val="20"/>
              </w:rPr>
            </w:pPr>
          </w:p>
        </w:tc>
        <w:tc>
          <w:tcPr>
            <w:tcW w:w="1134" w:type="dxa"/>
            <w:vMerge/>
            <w:shd w:val="clear" w:color="auto" w:fill="D9D9D9" w:themeFill="background1" w:themeFillShade="D9"/>
          </w:tcPr>
          <w:p w14:paraId="13C770EF" w14:textId="77777777" w:rsidR="00F708B4" w:rsidRPr="002308BD" w:rsidRDefault="00F708B4" w:rsidP="00F708B4">
            <w:pPr>
              <w:jc w:val="center"/>
              <w:rPr>
                <w:rFonts w:ascii="Arial Narrow" w:hAnsi="Arial Narrow"/>
                <w:b/>
                <w:sz w:val="20"/>
                <w:szCs w:val="20"/>
              </w:rPr>
            </w:pPr>
          </w:p>
        </w:tc>
        <w:tc>
          <w:tcPr>
            <w:tcW w:w="283" w:type="dxa"/>
            <w:shd w:val="clear" w:color="auto" w:fill="D9D9D9" w:themeFill="background1" w:themeFillShade="D9"/>
          </w:tcPr>
          <w:p w14:paraId="65444B3A"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806D813"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099C08E1"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420D4727"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126F6B7A" w14:textId="77777777" w:rsidR="00F708B4" w:rsidRPr="002308BD" w:rsidRDefault="00F708B4" w:rsidP="00F708B4">
            <w:pPr>
              <w:jc w:val="center"/>
              <w:rPr>
                <w:rFonts w:ascii="Arial Narrow" w:hAnsi="Arial Narrow"/>
                <w:b/>
                <w:sz w:val="20"/>
                <w:szCs w:val="20"/>
              </w:rPr>
            </w:pPr>
          </w:p>
        </w:tc>
        <w:tc>
          <w:tcPr>
            <w:tcW w:w="2977" w:type="dxa"/>
            <w:vMerge/>
            <w:shd w:val="clear" w:color="auto" w:fill="D9D9D9" w:themeFill="background1" w:themeFillShade="D9"/>
          </w:tcPr>
          <w:p w14:paraId="577AE5A9" w14:textId="77777777" w:rsidR="00F708B4" w:rsidRPr="002308BD" w:rsidRDefault="00F708B4" w:rsidP="00F708B4">
            <w:pPr>
              <w:jc w:val="center"/>
              <w:rPr>
                <w:rFonts w:ascii="Arial Narrow" w:hAnsi="Arial Narrow"/>
                <w:b/>
                <w:sz w:val="20"/>
                <w:szCs w:val="20"/>
              </w:rPr>
            </w:pPr>
          </w:p>
        </w:tc>
        <w:tc>
          <w:tcPr>
            <w:tcW w:w="2239" w:type="dxa"/>
            <w:vMerge/>
            <w:shd w:val="clear" w:color="auto" w:fill="D9D9D9" w:themeFill="background1" w:themeFillShade="D9"/>
          </w:tcPr>
          <w:p w14:paraId="20C96308" w14:textId="77777777" w:rsidR="00F708B4" w:rsidRPr="002308BD" w:rsidRDefault="00F708B4" w:rsidP="00F708B4">
            <w:pPr>
              <w:jc w:val="center"/>
              <w:rPr>
                <w:rFonts w:ascii="Arial Narrow" w:hAnsi="Arial Narrow"/>
                <w:b/>
                <w:sz w:val="20"/>
                <w:szCs w:val="20"/>
              </w:rPr>
            </w:pPr>
          </w:p>
        </w:tc>
        <w:tc>
          <w:tcPr>
            <w:tcW w:w="1730" w:type="dxa"/>
            <w:vMerge/>
            <w:shd w:val="clear" w:color="auto" w:fill="D9D9D9" w:themeFill="background1" w:themeFillShade="D9"/>
          </w:tcPr>
          <w:p w14:paraId="68E8ED31" w14:textId="77777777" w:rsidR="00F708B4" w:rsidRPr="002308BD" w:rsidRDefault="00F708B4" w:rsidP="00F708B4">
            <w:pPr>
              <w:jc w:val="center"/>
              <w:rPr>
                <w:rFonts w:ascii="Arial Narrow" w:hAnsi="Arial Narrow"/>
                <w:b/>
                <w:sz w:val="20"/>
                <w:szCs w:val="20"/>
              </w:rPr>
            </w:pPr>
          </w:p>
        </w:tc>
        <w:tc>
          <w:tcPr>
            <w:tcW w:w="425" w:type="dxa"/>
            <w:shd w:val="clear" w:color="auto" w:fill="D9D9D9" w:themeFill="background1" w:themeFillShade="D9"/>
          </w:tcPr>
          <w:p w14:paraId="4AE04EFC"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1A42FFC0"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175A394D"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B54FC8F" w14:textId="77777777" w:rsidR="00F708B4" w:rsidRPr="002308BD" w:rsidRDefault="00F708B4" w:rsidP="00F708B4">
            <w:pPr>
              <w:jc w:val="center"/>
              <w:rPr>
                <w:rFonts w:ascii="Arial Narrow" w:hAnsi="Arial Narrow"/>
                <w:b/>
                <w:sz w:val="20"/>
                <w:szCs w:val="20"/>
              </w:rPr>
            </w:pPr>
            <w:r>
              <w:rPr>
                <w:rFonts w:ascii="Arial Narrow" w:hAnsi="Arial Narrow"/>
                <w:b/>
                <w:sz w:val="20"/>
                <w:szCs w:val="20"/>
              </w:rPr>
              <w:t>RR</w:t>
            </w:r>
          </w:p>
        </w:tc>
      </w:tr>
      <w:tr w:rsidR="00F708B4" w:rsidRPr="0082735D" w14:paraId="056DDCF2" w14:textId="77777777" w:rsidTr="00F817A1">
        <w:trPr>
          <w:trHeight w:val="1815"/>
        </w:trPr>
        <w:tc>
          <w:tcPr>
            <w:tcW w:w="1560" w:type="dxa"/>
          </w:tcPr>
          <w:p w14:paraId="47EB7723" w14:textId="77777777" w:rsidR="00F708B4" w:rsidRDefault="00F708B4" w:rsidP="00F708B4">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All </w:t>
            </w:r>
            <w:r w:rsidR="0091472A">
              <w:rPr>
                <w:rFonts w:ascii="Arial Narrow" w:hAnsi="Arial Narrow"/>
                <w:b/>
                <w:position w:val="6"/>
                <w:sz w:val="20"/>
                <w:szCs w:val="20"/>
                <w:lang w:eastAsia="en-US"/>
              </w:rPr>
              <w:t>Dressing Room Areas</w:t>
            </w:r>
          </w:p>
          <w:p w14:paraId="39D4CB2E" w14:textId="77777777" w:rsidR="003411EA" w:rsidRDefault="003411EA" w:rsidP="00F708B4">
            <w:pPr>
              <w:spacing w:before="120"/>
              <w:jc w:val="center"/>
              <w:rPr>
                <w:rFonts w:ascii="Arial Narrow" w:hAnsi="Arial Narrow"/>
                <w:b/>
                <w:position w:val="6"/>
                <w:sz w:val="20"/>
                <w:szCs w:val="20"/>
                <w:lang w:eastAsia="en-US"/>
              </w:rPr>
            </w:pPr>
          </w:p>
          <w:p w14:paraId="5374DE6C" w14:textId="77777777" w:rsidR="003411EA" w:rsidRDefault="003411EA" w:rsidP="00F708B4">
            <w:pPr>
              <w:spacing w:before="120"/>
              <w:jc w:val="center"/>
              <w:rPr>
                <w:rFonts w:ascii="Arial Narrow" w:hAnsi="Arial Narrow"/>
                <w:b/>
                <w:position w:val="6"/>
                <w:sz w:val="20"/>
                <w:szCs w:val="20"/>
                <w:lang w:eastAsia="en-US"/>
              </w:rPr>
            </w:pPr>
          </w:p>
          <w:p w14:paraId="38743137" w14:textId="77777777" w:rsidR="003411EA" w:rsidRDefault="003411EA" w:rsidP="00F708B4">
            <w:pPr>
              <w:spacing w:before="120"/>
              <w:jc w:val="center"/>
              <w:rPr>
                <w:rFonts w:ascii="Arial Narrow" w:hAnsi="Arial Narrow"/>
                <w:b/>
                <w:position w:val="6"/>
                <w:sz w:val="20"/>
                <w:szCs w:val="20"/>
                <w:lang w:eastAsia="en-US"/>
              </w:rPr>
            </w:pPr>
          </w:p>
          <w:p w14:paraId="3E78F485" w14:textId="77777777" w:rsidR="003411EA" w:rsidRDefault="003411EA" w:rsidP="00F708B4">
            <w:pPr>
              <w:spacing w:before="120"/>
              <w:jc w:val="center"/>
              <w:rPr>
                <w:rFonts w:ascii="Arial Narrow" w:hAnsi="Arial Narrow"/>
                <w:b/>
                <w:position w:val="6"/>
                <w:sz w:val="20"/>
                <w:szCs w:val="20"/>
                <w:lang w:eastAsia="en-US"/>
              </w:rPr>
            </w:pPr>
          </w:p>
          <w:p w14:paraId="399EA281" w14:textId="77777777" w:rsidR="003411EA" w:rsidRDefault="003411EA" w:rsidP="00F708B4">
            <w:pPr>
              <w:spacing w:before="120"/>
              <w:jc w:val="center"/>
              <w:rPr>
                <w:rFonts w:ascii="Arial Narrow" w:hAnsi="Arial Narrow"/>
                <w:b/>
                <w:position w:val="6"/>
                <w:sz w:val="20"/>
                <w:szCs w:val="20"/>
                <w:lang w:eastAsia="en-US"/>
              </w:rPr>
            </w:pPr>
          </w:p>
          <w:p w14:paraId="756F1796" w14:textId="77777777" w:rsidR="003411EA" w:rsidRDefault="003411EA" w:rsidP="00F708B4">
            <w:pPr>
              <w:spacing w:before="120"/>
              <w:jc w:val="center"/>
              <w:rPr>
                <w:rFonts w:ascii="Arial Narrow" w:hAnsi="Arial Narrow"/>
                <w:b/>
                <w:position w:val="6"/>
                <w:sz w:val="20"/>
                <w:szCs w:val="20"/>
                <w:lang w:eastAsia="en-US"/>
              </w:rPr>
            </w:pPr>
          </w:p>
          <w:p w14:paraId="1AE8102C" w14:textId="77777777" w:rsidR="003411EA" w:rsidRDefault="003411EA" w:rsidP="00F708B4">
            <w:pPr>
              <w:spacing w:before="120"/>
              <w:jc w:val="center"/>
              <w:rPr>
                <w:rFonts w:ascii="Arial Narrow" w:hAnsi="Arial Narrow"/>
                <w:b/>
                <w:position w:val="6"/>
                <w:sz w:val="20"/>
                <w:szCs w:val="20"/>
                <w:lang w:eastAsia="en-US"/>
              </w:rPr>
            </w:pPr>
          </w:p>
          <w:p w14:paraId="337AE1B4" w14:textId="77777777" w:rsidR="003411EA" w:rsidRDefault="003411EA" w:rsidP="00F708B4">
            <w:pPr>
              <w:spacing w:before="120"/>
              <w:jc w:val="center"/>
              <w:rPr>
                <w:rFonts w:ascii="Arial Narrow" w:hAnsi="Arial Narrow"/>
                <w:b/>
                <w:position w:val="6"/>
                <w:sz w:val="20"/>
                <w:szCs w:val="20"/>
                <w:lang w:eastAsia="en-US"/>
              </w:rPr>
            </w:pPr>
          </w:p>
          <w:p w14:paraId="618E7A99" w14:textId="77777777" w:rsidR="003411EA" w:rsidRDefault="003411EA" w:rsidP="00F708B4">
            <w:pPr>
              <w:spacing w:before="120"/>
              <w:jc w:val="center"/>
              <w:rPr>
                <w:rFonts w:ascii="Arial Narrow" w:hAnsi="Arial Narrow"/>
                <w:b/>
                <w:position w:val="6"/>
                <w:sz w:val="20"/>
                <w:szCs w:val="20"/>
                <w:lang w:eastAsia="en-US"/>
              </w:rPr>
            </w:pPr>
          </w:p>
          <w:p w14:paraId="1A3F003D" w14:textId="77777777" w:rsidR="003411EA" w:rsidRDefault="003411EA" w:rsidP="00F708B4">
            <w:pPr>
              <w:spacing w:before="120"/>
              <w:jc w:val="center"/>
              <w:rPr>
                <w:rFonts w:ascii="Arial Narrow" w:hAnsi="Arial Narrow"/>
                <w:b/>
                <w:position w:val="6"/>
                <w:sz w:val="20"/>
                <w:szCs w:val="20"/>
                <w:lang w:eastAsia="en-US"/>
              </w:rPr>
            </w:pPr>
          </w:p>
          <w:p w14:paraId="50CE1EDB" w14:textId="77777777" w:rsidR="003411EA" w:rsidRDefault="003411EA" w:rsidP="00F708B4">
            <w:pPr>
              <w:spacing w:before="120"/>
              <w:jc w:val="center"/>
              <w:rPr>
                <w:rFonts w:ascii="Arial Narrow" w:hAnsi="Arial Narrow"/>
                <w:b/>
                <w:position w:val="6"/>
                <w:sz w:val="20"/>
                <w:szCs w:val="20"/>
                <w:lang w:eastAsia="en-US"/>
              </w:rPr>
            </w:pPr>
          </w:p>
          <w:p w14:paraId="452A2408" w14:textId="77777777" w:rsidR="003411EA" w:rsidRDefault="003411EA" w:rsidP="00F708B4">
            <w:pPr>
              <w:spacing w:before="120"/>
              <w:jc w:val="center"/>
              <w:rPr>
                <w:rFonts w:ascii="Arial Narrow" w:hAnsi="Arial Narrow"/>
                <w:b/>
                <w:position w:val="6"/>
                <w:sz w:val="20"/>
                <w:szCs w:val="20"/>
                <w:lang w:eastAsia="en-US"/>
              </w:rPr>
            </w:pPr>
          </w:p>
          <w:p w14:paraId="4DAA3A8E" w14:textId="77777777" w:rsidR="003411EA" w:rsidRDefault="003411EA" w:rsidP="00F708B4">
            <w:pPr>
              <w:spacing w:before="120"/>
              <w:jc w:val="center"/>
              <w:rPr>
                <w:rFonts w:ascii="Arial Narrow" w:hAnsi="Arial Narrow"/>
                <w:b/>
                <w:position w:val="6"/>
                <w:sz w:val="20"/>
                <w:szCs w:val="20"/>
                <w:lang w:eastAsia="en-US"/>
              </w:rPr>
            </w:pPr>
          </w:p>
          <w:p w14:paraId="76979A9C" w14:textId="77777777" w:rsidR="003411EA" w:rsidRDefault="003411EA" w:rsidP="00F708B4">
            <w:pPr>
              <w:spacing w:before="120"/>
              <w:jc w:val="center"/>
              <w:rPr>
                <w:rFonts w:ascii="Arial Narrow" w:hAnsi="Arial Narrow"/>
                <w:b/>
                <w:position w:val="6"/>
                <w:sz w:val="20"/>
                <w:szCs w:val="20"/>
                <w:lang w:eastAsia="en-US"/>
              </w:rPr>
            </w:pPr>
          </w:p>
          <w:p w14:paraId="4B6B03A0" w14:textId="77777777" w:rsidR="003411EA" w:rsidRDefault="003411EA" w:rsidP="00F708B4">
            <w:pPr>
              <w:spacing w:before="120"/>
              <w:jc w:val="center"/>
              <w:rPr>
                <w:rFonts w:ascii="Arial Narrow" w:hAnsi="Arial Narrow"/>
                <w:b/>
                <w:position w:val="6"/>
                <w:sz w:val="20"/>
                <w:szCs w:val="20"/>
                <w:lang w:eastAsia="en-US"/>
              </w:rPr>
            </w:pPr>
          </w:p>
          <w:p w14:paraId="6354C095" w14:textId="77777777" w:rsidR="003411EA" w:rsidRDefault="003411EA" w:rsidP="00F708B4">
            <w:pPr>
              <w:spacing w:before="120"/>
              <w:jc w:val="center"/>
              <w:rPr>
                <w:rFonts w:ascii="Arial Narrow" w:hAnsi="Arial Narrow"/>
                <w:b/>
                <w:position w:val="6"/>
                <w:sz w:val="20"/>
                <w:szCs w:val="20"/>
                <w:lang w:eastAsia="en-US"/>
              </w:rPr>
            </w:pPr>
          </w:p>
          <w:p w14:paraId="027B8C08" w14:textId="77777777" w:rsidR="003411EA" w:rsidRDefault="003411EA" w:rsidP="00F708B4">
            <w:pPr>
              <w:spacing w:before="120"/>
              <w:jc w:val="center"/>
              <w:rPr>
                <w:rFonts w:ascii="Arial Narrow" w:hAnsi="Arial Narrow"/>
                <w:b/>
                <w:position w:val="6"/>
                <w:sz w:val="20"/>
                <w:szCs w:val="20"/>
                <w:lang w:eastAsia="en-US"/>
              </w:rPr>
            </w:pPr>
          </w:p>
          <w:p w14:paraId="1D865152" w14:textId="77777777" w:rsidR="003411EA" w:rsidRDefault="003411EA" w:rsidP="00F708B4">
            <w:pPr>
              <w:spacing w:before="120"/>
              <w:jc w:val="center"/>
              <w:rPr>
                <w:rFonts w:ascii="Arial Narrow" w:hAnsi="Arial Narrow"/>
                <w:b/>
                <w:position w:val="6"/>
                <w:sz w:val="20"/>
                <w:szCs w:val="20"/>
                <w:lang w:eastAsia="en-US"/>
              </w:rPr>
            </w:pPr>
          </w:p>
          <w:p w14:paraId="71CD2F6C" w14:textId="77777777" w:rsidR="003411EA" w:rsidRDefault="003411EA" w:rsidP="00F708B4">
            <w:pPr>
              <w:spacing w:before="120"/>
              <w:jc w:val="center"/>
              <w:rPr>
                <w:rFonts w:ascii="Arial Narrow" w:hAnsi="Arial Narrow"/>
                <w:b/>
                <w:position w:val="6"/>
                <w:sz w:val="20"/>
                <w:szCs w:val="20"/>
                <w:lang w:eastAsia="en-US"/>
              </w:rPr>
            </w:pPr>
          </w:p>
          <w:p w14:paraId="2E1D2FDA" w14:textId="77777777" w:rsidR="003411EA" w:rsidRDefault="003411EA" w:rsidP="00F708B4">
            <w:pPr>
              <w:spacing w:before="120"/>
              <w:jc w:val="center"/>
              <w:rPr>
                <w:rFonts w:ascii="Arial Narrow" w:hAnsi="Arial Narrow"/>
                <w:b/>
                <w:position w:val="6"/>
                <w:sz w:val="20"/>
                <w:szCs w:val="20"/>
                <w:lang w:eastAsia="en-US"/>
              </w:rPr>
            </w:pPr>
          </w:p>
          <w:p w14:paraId="0D9F06B2" w14:textId="77777777" w:rsidR="003411EA" w:rsidRDefault="003411EA" w:rsidP="00F708B4">
            <w:pPr>
              <w:spacing w:before="120"/>
              <w:jc w:val="center"/>
              <w:rPr>
                <w:rFonts w:ascii="Arial Narrow" w:hAnsi="Arial Narrow"/>
                <w:b/>
                <w:position w:val="6"/>
                <w:sz w:val="20"/>
                <w:szCs w:val="20"/>
                <w:lang w:eastAsia="en-US"/>
              </w:rPr>
            </w:pPr>
          </w:p>
          <w:p w14:paraId="69E97BB1" w14:textId="77777777" w:rsidR="003411EA" w:rsidRDefault="003411EA" w:rsidP="00F708B4">
            <w:pPr>
              <w:spacing w:before="120"/>
              <w:jc w:val="center"/>
              <w:rPr>
                <w:rFonts w:ascii="Arial Narrow" w:hAnsi="Arial Narrow"/>
                <w:b/>
                <w:position w:val="6"/>
                <w:sz w:val="20"/>
                <w:szCs w:val="20"/>
                <w:lang w:eastAsia="en-US"/>
              </w:rPr>
            </w:pPr>
            <w:r w:rsidRPr="003411EA">
              <w:rPr>
                <w:rFonts w:ascii="Arial Narrow" w:hAnsi="Arial Narrow"/>
                <w:b/>
                <w:position w:val="6"/>
                <w:sz w:val="20"/>
                <w:szCs w:val="20"/>
                <w:lang w:eastAsia="en-US"/>
              </w:rPr>
              <w:lastRenderedPageBreak/>
              <w:t>All Dressing Room Areas</w:t>
            </w:r>
          </w:p>
          <w:p w14:paraId="2C74A77C" w14:textId="3440CB15" w:rsidR="003411EA" w:rsidRPr="003411EA" w:rsidRDefault="003411EA" w:rsidP="00F708B4">
            <w:pPr>
              <w:spacing w:before="120"/>
              <w:jc w:val="center"/>
              <w:rPr>
                <w:rFonts w:ascii="Arial Narrow" w:hAnsi="Arial Narrow"/>
                <w:bCs/>
                <w:position w:val="6"/>
                <w:sz w:val="20"/>
                <w:szCs w:val="20"/>
                <w:lang w:eastAsia="en-US"/>
              </w:rPr>
            </w:pPr>
            <w:r>
              <w:rPr>
                <w:rFonts w:ascii="Arial Narrow" w:hAnsi="Arial Narrow"/>
                <w:bCs/>
                <w:position w:val="6"/>
                <w:sz w:val="20"/>
                <w:szCs w:val="20"/>
                <w:lang w:eastAsia="en-US"/>
              </w:rPr>
              <w:t>(continued)</w:t>
            </w:r>
          </w:p>
        </w:tc>
        <w:tc>
          <w:tcPr>
            <w:tcW w:w="1134" w:type="dxa"/>
          </w:tcPr>
          <w:p w14:paraId="1249FB18" w14:textId="70A509DA" w:rsidR="00F708B4" w:rsidRDefault="00F708B4"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lastRenderedPageBreak/>
              <w:t>Employees</w:t>
            </w:r>
            <w:r w:rsidR="0091472A">
              <w:rPr>
                <w:rFonts w:ascii="Arial Narrow" w:hAnsi="Arial Narrow" w:cs="Arial"/>
                <w:sz w:val="20"/>
                <w:szCs w:val="20"/>
              </w:rPr>
              <w:t xml:space="preserve"> &amp; </w:t>
            </w:r>
            <w:r>
              <w:rPr>
                <w:rFonts w:ascii="Arial Narrow" w:hAnsi="Arial Narrow" w:cs="Arial"/>
                <w:sz w:val="20"/>
                <w:szCs w:val="20"/>
              </w:rPr>
              <w:t xml:space="preserve">visiting team </w:t>
            </w:r>
          </w:p>
        </w:tc>
        <w:tc>
          <w:tcPr>
            <w:tcW w:w="283" w:type="dxa"/>
          </w:tcPr>
          <w:p w14:paraId="3B32804A"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284" w:type="dxa"/>
          </w:tcPr>
          <w:p w14:paraId="1B70760B" w14:textId="271C0D5D" w:rsidR="00F708B4" w:rsidRDefault="00500A03" w:rsidP="00F708B4">
            <w:pPr>
              <w:spacing w:before="120"/>
              <w:jc w:val="center"/>
              <w:rPr>
                <w:rFonts w:ascii="Arial Narrow" w:hAnsi="Arial Narrow"/>
                <w:sz w:val="20"/>
                <w:szCs w:val="20"/>
              </w:rPr>
            </w:pPr>
            <w:r>
              <w:rPr>
                <w:rFonts w:ascii="Arial Narrow" w:hAnsi="Arial Narrow"/>
                <w:sz w:val="20"/>
                <w:szCs w:val="20"/>
              </w:rPr>
              <w:t>4</w:t>
            </w:r>
          </w:p>
        </w:tc>
        <w:tc>
          <w:tcPr>
            <w:tcW w:w="425" w:type="dxa"/>
          </w:tcPr>
          <w:p w14:paraId="446D51B2" w14:textId="0ED1654D" w:rsidR="00F708B4" w:rsidRDefault="00500A03" w:rsidP="00F708B4">
            <w:pPr>
              <w:spacing w:before="120"/>
              <w:jc w:val="center"/>
              <w:rPr>
                <w:rFonts w:ascii="Arial Narrow" w:hAnsi="Arial Narrow"/>
                <w:sz w:val="20"/>
                <w:szCs w:val="20"/>
              </w:rPr>
            </w:pPr>
            <w:r>
              <w:rPr>
                <w:rFonts w:ascii="Arial Narrow" w:hAnsi="Arial Narrow"/>
                <w:sz w:val="20"/>
                <w:szCs w:val="20"/>
              </w:rPr>
              <w:t>20</w:t>
            </w:r>
          </w:p>
        </w:tc>
        <w:tc>
          <w:tcPr>
            <w:tcW w:w="709" w:type="dxa"/>
            <w:shd w:val="clear" w:color="auto" w:fill="FF0000"/>
          </w:tcPr>
          <w:p w14:paraId="30E4015E" w14:textId="7B347F50" w:rsidR="00F708B4" w:rsidRPr="000C26A9" w:rsidRDefault="000C26A9" w:rsidP="00F708B4">
            <w:pPr>
              <w:spacing w:before="120"/>
              <w:jc w:val="center"/>
              <w:rPr>
                <w:rFonts w:ascii="Arial Narrow" w:hAnsi="Arial Narrow"/>
                <w:color w:val="FFFFFF" w:themeColor="background1"/>
                <w:sz w:val="20"/>
                <w:szCs w:val="20"/>
              </w:rPr>
            </w:pPr>
            <w:r w:rsidRPr="000C26A9">
              <w:rPr>
                <w:rFonts w:ascii="Arial Narrow" w:hAnsi="Arial Narrow"/>
                <w:color w:val="FFFFFF" w:themeColor="background1"/>
                <w:sz w:val="20"/>
                <w:szCs w:val="20"/>
              </w:rPr>
              <w:t>V</w:t>
            </w:r>
            <w:r w:rsidR="00F708B4" w:rsidRPr="000C26A9">
              <w:rPr>
                <w:rFonts w:ascii="Arial Narrow" w:hAnsi="Arial Narrow"/>
                <w:color w:val="FFFFFF" w:themeColor="background1"/>
                <w:sz w:val="20"/>
                <w:szCs w:val="20"/>
              </w:rPr>
              <w:t>H</w:t>
            </w:r>
          </w:p>
        </w:tc>
        <w:tc>
          <w:tcPr>
            <w:tcW w:w="3118" w:type="dxa"/>
          </w:tcPr>
          <w:p w14:paraId="3615359C" w14:textId="086B3C1D" w:rsidR="00F708B4" w:rsidRDefault="0091472A" w:rsidP="0067557F">
            <w:pPr>
              <w:numPr>
                <w:ilvl w:val="0"/>
                <w:numId w:val="36"/>
              </w:numPr>
              <w:ind w:left="357" w:hanging="357"/>
              <w:rPr>
                <w:rFonts w:ascii="Arial Narrow" w:hAnsi="Arial Narrow"/>
                <w:sz w:val="20"/>
                <w:szCs w:val="20"/>
              </w:rPr>
            </w:pPr>
            <w:r>
              <w:rPr>
                <w:rFonts w:ascii="Arial Narrow" w:hAnsi="Arial Narrow"/>
                <w:sz w:val="20"/>
                <w:szCs w:val="20"/>
              </w:rPr>
              <w:t>The dressing rooms and additional dressing room areas</w:t>
            </w:r>
            <w:r w:rsidR="00F708B4">
              <w:rPr>
                <w:rFonts w:ascii="Arial Narrow" w:hAnsi="Arial Narrow"/>
                <w:sz w:val="20"/>
                <w:szCs w:val="20"/>
              </w:rPr>
              <w:t xml:space="preserve"> a</w:t>
            </w:r>
            <w:r>
              <w:rPr>
                <w:rFonts w:ascii="Arial Narrow" w:hAnsi="Arial Narrow"/>
                <w:sz w:val="20"/>
                <w:szCs w:val="20"/>
              </w:rPr>
              <w:t>re</w:t>
            </w:r>
            <w:r w:rsidR="00F708B4">
              <w:rPr>
                <w:rFonts w:ascii="Arial Narrow" w:hAnsi="Arial Narrow"/>
                <w:sz w:val="20"/>
                <w:szCs w:val="20"/>
              </w:rPr>
              <w:t xml:space="preserve"> shown in Appendix</w:t>
            </w:r>
            <w:r w:rsidR="00D5235F">
              <w:rPr>
                <w:rFonts w:ascii="Arial Narrow" w:hAnsi="Arial Narrow"/>
                <w:sz w:val="20"/>
                <w:szCs w:val="20"/>
              </w:rPr>
              <w:t xml:space="preserve"> A </w:t>
            </w:r>
            <w:r>
              <w:rPr>
                <w:rFonts w:ascii="Arial Narrow" w:hAnsi="Arial Narrow"/>
                <w:sz w:val="20"/>
                <w:szCs w:val="20"/>
              </w:rPr>
              <w:t>which clearly show designated access routes</w:t>
            </w:r>
            <w:r w:rsidR="00500A03">
              <w:rPr>
                <w:rFonts w:ascii="Arial Narrow" w:hAnsi="Arial Narrow"/>
                <w:sz w:val="20"/>
                <w:szCs w:val="20"/>
              </w:rPr>
              <w:t xml:space="preserve"> to follow</w:t>
            </w:r>
            <w:r w:rsidR="00F708B4">
              <w:rPr>
                <w:rFonts w:ascii="Arial Narrow" w:hAnsi="Arial Narrow"/>
                <w:sz w:val="20"/>
                <w:szCs w:val="20"/>
              </w:rPr>
              <w:t>.</w:t>
            </w:r>
          </w:p>
          <w:p w14:paraId="14EDE7F9" w14:textId="05E90138" w:rsidR="007069B5" w:rsidRDefault="007069B5" w:rsidP="007069B5">
            <w:pPr>
              <w:ind w:left="357"/>
              <w:rPr>
                <w:rFonts w:ascii="Arial Narrow" w:hAnsi="Arial Narrow"/>
                <w:sz w:val="20"/>
                <w:szCs w:val="20"/>
              </w:rPr>
            </w:pPr>
          </w:p>
          <w:p w14:paraId="56E078F1" w14:textId="728984CE" w:rsidR="007069B5" w:rsidRDefault="007069B5" w:rsidP="007069B5">
            <w:pPr>
              <w:ind w:left="357"/>
              <w:rPr>
                <w:rFonts w:ascii="Arial Narrow" w:hAnsi="Arial Narrow"/>
                <w:sz w:val="20"/>
                <w:szCs w:val="20"/>
              </w:rPr>
            </w:pPr>
          </w:p>
          <w:p w14:paraId="20B8C1A8" w14:textId="77777777" w:rsidR="00B5209E" w:rsidRDefault="00B5209E" w:rsidP="007069B5">
            <w:pPr>
              <w:ind w:left="357"/>
              <w:rPr>
                <w:rFonts w:ascii="Arial Narrow" w:hAnsi="Arial Narrow"/>
                <w:sz w:val="20"/>
                <w:szCs w:val="20"/>
              </w:rPr>
            </w:pPr>
          </w:p>
          <w:p w14:paraId="66B67FEE" w14:textId="5E3F08E2" w:rsidR="00F708B4"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Staff will check and clean the </w:t>
            </w:r>
            <w:r w:rsidR="0091472A">
              <w:rPr>
                <w:rFonts w:ascii="Arial Narrow" w:hAnsi="Arial Narrow"/>
                <w:sz w:val="20"/>
                <w:szCs w:val="20"/>
              </w:rPr>
              <w:t>dressing rooms</w:t>
            </w:r>
            <w:r w:rsidRPr="0090148F">
              <w:rPr>
                <w:rFonts w:ascii="Arial Narrow" w:hAnsi="Arial Narrow"/>
                <w:sz w:val="20"/>
                <w:szCs w:val="20"/>
              </w:rPr>
              <w:t xml:space="preserve"> regularly. Antibacterial soap will be placed in the toilets for </w:t>
            </w:r>
            <w:r w:rsidR="00500A03">
              <w:rPr>
                <w:rFonts w:ascii="Arial Narrow" w:hAnsi="Arial Narrow"/>
                <w:sz w:val="20"/>
                <w:szCs w:val="20"/>
              </w:rPr>
              <w:t>players/staff</w:t>
            </w:r>
            <w:r w:rsidRPr="0090148F">
              <w:rPr>
                <w:rFonts w:ascii="Arial Narrow" w:hAnsi="Arial Narrow"/>
                <w:sz w:val="20"/>
                <w:szCs w:val="20"/>
              </w:rPr>
              <w:t xml:space="preserve"> and there will</w:t>
            </w:r>
            <w:r>
              <w:rPr>
                <w:rFonts w:ascii="Arial Narrow" w:hAnsi="Arial Narrow"/>
                <w:sz w:val="20"/>
                <w:szCs w:val="20"/>
              </w:rPr>
              <w:t xml:space="preserve"> </w:t>
            </w:r>
            <w:r w:rsidRPr="0090148F">
              <w:rPr>
                <w:rFonts w:ascii="Arial Narrow" w:hAnsi="Arial Narrow"/>
                <w:sz w:val="20"/>
                <w:szCs w:val="20"/>
              </w:rPr>
              <w:t xml:space="preserve">be a hand sanitiser dispenser </w:t>
            </w:r>
            <w:r w:rsidR="00500A03">
              <w:rPr>
                <w:rFonts w:ascii="Arial Narrow" w:hAnsi="Arial Narrow"/>
                <w:sz w:val="20"/>
                <w:szCs w:val="20"/>
              </w:rPr>
              <w:t xml:space="preserve">inside the dressing room overall area as shown in Appendix </w:t>
            </w:r>
            <w:r w:rsidR="00CB7A81">
              <w:rPr>
                <w:rFonts w:ascii="Arial Narrow" w:hAnsi="Arial Narrow"/>
                <w:sz w:val="20"/>
                <w:szCs w:val="20"/>
              </w:rPr>
              <w:t xml:space="preserve"> A</w:t>
            </w:r>
            <w:r w:rsidRPr="0090148F">
              <w:rPr>
                <w:rFonts w:ascii="Arial Narrow" w:hAnsi="Arial Narrow"/>
                <w:sz w:val="20"/>
                <w:szCs w:val="20"/>
              </w:rPr>
              <w:t>.</w:t>
            </w:r>
          </w:p>
          <w:p w14:paraId="0256BAA3" w14:textId="6DC3BFDE" w:rsidR="00F708B4" w:rsidRPr="0090148F" w:rsidRDefault="00F708B4" w:rsidP="00F708B4">
            <w:pPr>
              <w:numPr>
                <w:ilvl w:val="0"/>
                <w:numId w:val="36"/>
              </w:numPr>
              <w:spacing w:before="120" w:after="120"/>
              <w:rPr>
                <w:rFonts w:ascii="Arial Narrow" w:hAnsi="Arial Narrow"/>
                <w:sz w:val="20"/>
                <w:szCs w:val="20"/>
              </w:rPr>
            </w:pPr>
            <w:r w:rsidRPr="0090148F">
              <w:rPr>
                <w:rFonts w:ascii="Arial Narrow" w:hAnsi="Arial Narrow"/>
                <w:sz w:val="20"/>
                <w:szCs w:val="20"/>
              </w:rPr>
              <w:t xml:space="preserve">Doors will be kept open where possible to reduce the need for </w:t>
            </w:r>
            <w:r w:rsidR="00500A03">
              <w:rPr>
                <w:rFonts w:ascii="Arial Narrow" w:hAnsi="Arial Narrow"/>
                <w:sz w:val="20"/>
                <w:szCs w:val="20"/>
              </w:rPr>
              <w:t>players</w:t>
            </w:r>
            <w:r w:rsidRPr="0090148F">
              <w:rPr>
                <w:rFonts w:ascii="Arial Narrow" w:hAnsi="Arial Narrow"/>
                <w:sz w:val="20"/>
                <w:szCs w:val="20"/>
              </w:rPr>
              <w:t xml:space="preserve"> to touch handles by pushing or pulling them open, however </w:t>
            </w:r>
            <w:r w:rsidR="00500A03">
              <w:rPr>
                <w:rFonts w:ascii="Arial Narrow" w:hAnsi="Arial Narrow"/>
                <w:sz w:val="20"/>
                <w:szCs w:val="20"/>
              </w:rPr>
              <w:t>wipes will be available to enable coaches/visiting management to</w:t>
            </w:r>
            <w:r w:rsidRPr="0090148F">
              <w:rPr>
                <w:rFonts w:ascii="Arial Narrow" w:hAnsi="Arial Narrow"/>
                <w:sz w:val="20"/>
                <w:szCs w:val="20"/>
              </w:rPr>
              <w:t xml:space="preserve"> frequently wipe handles</w:t>
            </w:r>
            <w:r>
              <w:rPr>
                <w:rFonts w:ascii="Arial Narrow" w:hAnsi="Arial Narrow"/>
                <w:sz w:val="20"/>
                <w:szCs w:val="20"/>
              </w:rPr>
              <w:t xml:space="preserve"> </w:t>
            </w:r>
            <w:r w:rsidRPr="0090148F">
              <w:rPr>
                <w:rFonts w:ascii="Arial Narrow" w:hAnsi="Arial Narrow"/>
                <w:sz w:val="20"/>
                <w:szCs w:val="20"/>
              </w:rPr>
              <w:t xml:space="preserve">down with antibacterial </w:t>
            </w:r>
            <w:r w:rsidR="00500A03">
              <w:rPr>
                <w:rFonts w:ascii="Arial Narrow" w:hAnsi="Arial Narrow"/>
                <w:sz w:val="20"/>
                <w:szCs w:val="20"/>
              </w:rPr>
              <w:t xml:space="preserve">wipes </w:t>
            </w:r>
            <w:r w:rsidRPr="0090148F">
              <w:rPr>
                <w:rFonts w:ascii="Arial Narrow" w:hAnsi="Arial Narrow"/>
                <w:sz w:val="20"/>
                <w:szCs w:val="20"/>
              </w:rPr>
              <w:t>to reduce risk.</w:t>
            </w:r>
          </w:p>
          <w:p w14:paraId="5442A547" w14:textId="4FFC32C7"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No </w:t>
            </w:r>
            <w:r w:rsidR="00F708B4">
              <w:rPr>
                <w:rFonts w:ascii="Arial Narrow" w:hAnsi="Arial Narrow"/>
                <w:sz w:val="20"/>
                <w:szCs w:val="20"/>
              </w:rPr>
              <w:t xml:space="preserve">Children </w:t>
            </w:r>
            <w:r>
              <w:rPr>
                <w:rFonts w:ascii="Arial Narrow" w:hAnsi="Arial Narrow"/>
                <w:sz w:val="20"/>
                <w:szCs w:val="20"/>
              </w:rPr>
              <w:t>are allowed within the dressing room area at any time.</w:t>
            </w:r>
          </w:p>
          <w:p w14:paraId="1BCB7920" w14:textId="69FB4C52" w:rsidR="00F708B4"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Dressing room area to be used minimally by visiting and home team – propose 5</w:t>
            </w:r>
            <w:r w:rsidR="00D56AE4">
              <w:rPr>
                <w:rFonts w:ascii="Arial Narrow" w:hAnsi="Arial Narrow"/>
                <w:sz w:val="20"/>
                <w:szCs w:val="20"/>
              </w:rPr>
              <w:t xml:space="preserve"> </w:t>
            </w:r>
            <w:r>
              <w:rPr>
                <w:rFonts w:ascii="Arial Narrow" w:hAnsi="Arial Narrow"/>
                <w:sz w:val="20"/>
                <w:szCs w:val="20"/>
              </w:rPr>
              <w:t>players change every 10mins and then stand outside dressing room area socially distanced within tunnel and adjacent area.</w:t>
            </w:r>
          </w:p>
          <w:p w14:paraId="4FB52F54" w14:textId="6C0EA8A7"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lastRenderedPageBreak/>
              <w:t>Prior to kick off and at half time numbers in the dressing room shall be kept to a minimum – max 11players and 2 managers/coaches.</w:t>
            </w:r>
          </w:p>
          <w:p w14:paraId="1D136248" w14:textId="1190FD50"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At full </w:t>
            </w:r>
            <w:r w:rsidR="003C28FF">
              <w:rPr>
                <w:rFonts w:ascii="Arial Narrow" w:hAnsi="Arial Narrow"/>
                <w:sz w:val="20"/>
                <w:szCs w:val="20"/>
              </w:rPr>
              <w:t>time,</w:t>
            </w:r>
            <w:r>
              <w:rPr>
                <w:rFonts w:ascii="Arial Narrow" w:hAnsi="Arial Narrow"/>
                <w:sz w:val="20"/>
                <w:szCs w:val="20"/>
              </w:rPr>
              <w:t xml:space="preserve"> the team shall leave the field of play via the tunnel area and have the </w:t>
            </w:r>
            <w:r w:rsidR="003C28FF">
              <w:rPr>
                <w:rFonts w:ascii="Arial Narrow" w:hAnsi="Arial Narrow"/>
                <w:sz w:val="20"/>
                <w:szCs w:val="20"/>
              </w:rPr>
              <w:t>post-match</w:t>
            </w:r>
            <w:r>
              <w:rPr>
                <w:rFonts w:ascii="Arial Narrow" w:hAnsi="Arial Narrow"/>
                <w:sz w:val="20"/>
                <w:szCs w:val="20"/>
              </w:rPr>
              <w:t xml:space="preserve"> meeting with minimum numbers as above. In order to reduce numbers changing should be staggered.</w:t>
            </w:r>
          </w:p>
          <w:p w14:paraId="02529C2A" w14:textId="77777777" w:rsidR="007D2FD7" w:rsidRDefault="007D2FD7" w:rsidP="007D2FD7">
            <w:pPr>
              <w:spacing w:before="120" w:after="120"/>
              <w:ind w:left="357"/>
              <w:rPr>
                <w:rFonts w:ascii="Arial Narrow" w:hAnsi="Arial Narrow"/>
                <w:sz w:val="20"/>
                <w:szCs w:val="20"/>
              </w:rPr>
            </w:pPr>
          </w:p>
          <w:p w14:paraId="3A3A8D03" w14:textId="13C61793" w:rsidR="00500A03" w:rsidRDefault="00500A03" w:rsidP="00F708B4">
            <w:pPr>
              <w:numPr>
                <w:ilvl w:val="0"/>
                <w:numId w:val="36"/>
              </w:numPr>
              <w:spacing w:before="120" w:after="120"/>
              <w:ind w:left="357" w:hanging="357"/>
              <w:rPr>
                <w:rFonts w:ascii="Arial Narrow" w:hAnsi="Arial Narrow"/>
                <w:sz w:val="20"/>
                <w:szCs w:val="20"/>
              </w:rPr>
            </w:pPr>
            <w:r>
              <w:rPr>
                <w:rFonts w:ascii="Arial Narrow" w:hAnsi="Arial Narrow"/>
                <w:sz w:val="20"/>
                <w:szCs w:val="20"/>
              </w:rPr>
              <w:t>We would prefer all players/coaches etc to not utilise the showers however if they need to then only 2 persons to use the shower at any one time and foot coverings to be worn at all times. The push buttons to operate the showers shall be washed with an antibacterial wipe prior to the next person utilising the shower.</w:t>
            </w:r>
          </w:p>
          <w:p w14:paraId="0DCE4032" w14:textId="77777777" w:rsidR="001928BA" w:rsidRDefault="001928BA" w:rsidP="001928BA">
            <w:pPr>
              <w:pStyle w:val="ListParagraph"/>
              <w:rPr>
                <w:rFonts w:ascii="Arial Narrow" w:hAnsi="Arial Narrow"/>
                <w:sz w:val="20"/>
                <w:szCs w:val="20"/>
              </w:rPr>
            </w:pPr>
          </w:p>
          <w:p w14:paraId="67F2936B" w14:textId="05457015" w:rsidR="00F708B4" w:rsidRPr="003411EA" w:rsidRDefault="00500A03" w:rsidP="003411EA">
            <w:pPr>
              <w:numPr>
                <w:ilvl w:val="0"/>
                <w:numId w:val="36"/>
              </w:numPr>
              <w:spacing w:before="120" w:after="120"/>
              <w:ind w:left="357" w:hanging="357"/>
              <w:rPr>
                <w:rFonts w:ascii="Arial Narrow" w:hAnsi="Arial Narrow"/>
                <w:sz w:val="20"/>
                <w:szCs w:val="20"/>
              </w:rPr>
            </w:pPr>
            <w:r>
              <w:rPr>
                <w:rFonts w:ascii="Arial Narrow" w:hAnsi="Arial Narrow"/>
                <w:sz w:val="20"/>
                <w:szCs w:val="20"/>
              </w:rPr>
              <w:t>The entire dressing room area</w:t>
            </w:r>
            <w:r w:rsidR="003411EA">
              <w:rPr>
                <w:rFonts w:ascii="Arial Narrow" w:hAnsi="Arial Narrow"/>
                <w:sz w:val="20"/>
                <w:szCs w:val="20"/>
              </w:rPr>
              <w:t xml:space="preserve"> should be kept clear of any persons not needed. Numbers shall always be kept to a minimum.</w:t>
            </w:r>
          </w:p>
        </w:tc>
        <w:tc>
          <w:tcPr>
            <w:tcW w:w="2977" w:type="dxa"/>
          </w:tcPr>
          <w:p w14:paraId="7787396F" w14:textId="4EA856CA" w:rsidR="007069B5" w:rsidRPr="00CB7A81" w:rsidRDefault="007069B5" w:rsidP="005C0142">
            <w:pPr>
              <w:pStyle w:val="ListParagraph"/>
              <w:numPr>
                <w:ilvl w:val="0"/>
                <w:numId w:val="36"/>
              </w:numPr>
              <w:spacing w:after="0" w:line="240" w:lineRule="auto"/>
              <w:ind w:left="357" w:hanging="357"/>
              <w:rPr>
                <w:rFonts w:ascii="Arial Narrow" w:hAnsi="Arial Narrow"/>
                <w:color w:val="FF0000"/>
                <w:sz w:val="20"/>
                <w:szCs w:val="20"/>
              </w:rPr>
            </w:pPr>
            <w:r w:rsidRPr="007069B5">
              <w:rPr>
                <w:rFonts w:ascii="Arial Narrow" w:hAnsi="Arial Narrow"/>
                <w:color w:val="006600"/>
                <w:sz w:val="20"/>
                <w:szCs w:val="20"/>
              </w:rPr>
              <w:lastRenderedPageBreak/>
              <w:t>SAFC will restrict numbers, using the Home and Away changing room</w:t>
            </w:r>
            <w:r w:rsidR="00B5209E">
              <w:rPr>
                <w:rFonts w:ascii="Arial Narrow" w:hAnsi="Arial Narrow"/>
                <w:color w:val="006600"/>
                <w:sz w:val="20"/>
                <w:szCs w:val="20"/>
              </w:rPr>
              <w:t xml:space="preserve"> areas,</w:t>
            </w:r>
            <w:r w:rsidRPr="007069B5">
              <w:rPr>
                <w:rFonts w:ascii="Arial Narrow" w:hAnsi="Arial Narrow"/>
                <w:color w:val="006600"/>
                <w:sz w:val="20"/>
                <w:szCs w:val="20"/>
              </w:rPr>
              <w:t xml:space="preserve"> to 11 players and </w:t>
            </w:r>
            <w:r>
              <w:rPr>
                <w:rFonts w:ascii="Arial Narrow" w:hAnsi="Arial Narrow"/>
                <w:color w:val="006600"/>
                <w:sz w:val="20"/>
                <w:szCs w:val="20"/>
              </w:rPr>
              <w:t xml:space="preserve">One member of the Management team. </w:t>
            </w:r>
            <w:r w:rsidR="00B5209E">
              <w:rPr>
                <w:rFonts w:ascii="Arial Narrow" w:hAnsi="Arial Narrow"/>
                <w:color w:val="006600"/>
                <w:sz w:val="20"/>
                <w:szCs w:val="20"/>
              </w:rPr>
              <w:t>The changing room area for match day officials</w:t>
            </w:r>
            <w:r w:rsidRPr="007069B5">
              <w:rPr>
                <w:rFonts w:ascii="Arial Narrow" w:hAnsi="Arial Narrow"/>
                <w:color w:val="006600"/>
                <w:sz w:val="20"/>
                <w:szCs w:val="20"/>
              </w:rPr>
              <w:t xml:space="preserve"> </w:t>
            </w:r>
            <w:r w:rsidR="00B5209E">
              <w:rPr>
                <w:rFonts w:ascii="Arial Narrow" w:hAnsi="Arial Narrow"/>
                <w:color w:val="006600"/>
                <w:sz w:val="20"/>
                <w:szCs w:val="20"/>
              </w:rPr>
              <w:t>is unaffected.</w:t>
            </w:r>
          </w:p>
          <w:p w14:paraId="2B1653DB" w14:textId="658F11E0" w:rsidR="00CB7A81" w:rsidRDefault="00CB7A81" w:rsidP="00CB7A81">
            <w:pPr>
              <w:pStyle w:val="ListParagraph"/>
              <w:spacing w:after="0" w:line="240" w:lineRule="auto"/>
              <w:ind w:left="357"/>
              <w:rPr>
                <w:rFonts w:ascii="Arial Narrow" w:hAnsi="Arial Narrow"/>
                <w:color w:val="006600"/>
                <w:sz w:val="20"/>
                <w:szCs w:val="20"/>
              </w:rPr>
            </w:pPr>
          </w:p>
          <w:p w14:paraId="3CADB8A9" w14:textId="0AE64A41" w:rsidR="00CB7A81" w:rsidRPr="00CB7A81" w:rsidRDefault="00CB7A81" w:rsidP="00CB7A81">
            <w:pPr>
              <w:pStyle w:val="ListParagraph"/>
              <w:spacing w:after="0" w:line="240" w:lineRule="auto"/>
              <w:ind w:left="357"/>
              <w:rPr>
                <w:rFonts w:ascii="Arial Narrow" w:hAnsi="Arial Narrow"/>
                <w:color w:val="006600"/>
                <w:sz w:val="8"/>
                <w:szCs w:val="16"/>
              </w:rPr>
            </w:pPr>
          </w:p>
          <w:p w14:paraId="11B43C6B" w14:textId="0CEFBD20" w:rsidR="00CB7A81" w:rsidRDefault="00CB7A81" w:rsidP="00CB7A81">
            <w:pPr>
              <w:pStyle w:val="ListParagraph"/>
              <w:numPr>
                <w:ilvl w:val="0"/>
                <w:numId w:val="36"/>
              </w:numPr>
              <w:spacing w:after="0" w:line="240" w:lineRule="auto"/>
              <w:rPr>
                <w:rFonts w:ascii="Arial Narrow" w:hAnsi="Arial Narrow"/>
                <w:color w:val="006600"/>
                <w:sz w:val="20"/>
                <w:szCs w:val="20"/>
              </w:rPr>
            </w:pPr>
            <w:r w:rsidRPr="003E430C">
              <w:rPr>
                <w:rFonts w:ascii="Arial Narrow" w:hAnsi="Arial Narrow"/>
                <w:color w:val="006600"/>
                <w:sz w:val="20"/>
                <w:szCs w:val="20"/>
              </w:rPr>
              <w:t xml:space="preserve">SAFC will check and clean (where required) </w:t>
            </w:r>
            <w:r>
              <w:rPr>
                <w:rFonts w:ascii="Arial Narrow" w:hAnsi="Arial Narrow"/>
                <w:color w:val="006600"/>
                <w:sz w:val="20"/>
                <w:szCs w:val="20"/>
              </w:rPr>
              <w:t xml:space="preserve">all </w:t>
            </w:r>
            <w:r w:rsidRPr="007069B5">
              <w:rPr>
                <w:rFonts w:ascii="Arial Narrow" w:hAnsi="Arial Narrow"/>
                <w:color w:val="006600"/>
                <w:sz w:val="20"/>
                <w:szCs w:val="20"/>
              </w:rPr>
              <w:t>changing room</w:t>
            </w:r>
            <w:r>
              <w:rPr>
                <w:rFonts w:ascii="Arial Narrow" w:hAnsi="Arial Narrow"/>
                <w:color w:val="006600"/>
                <w:sz w:val="20"/>
                <w:szCs w:val="20"/>
              </w:rPr>
              <w:t xml:space="preserve"> areas. E</w:t>
            </w:r>
            <w:r w:rsidRPr="003E430C">
              <w:rPr>
                <w:rFonts w:ascii="Arial Narrow" w:hAnsi="Arial Narrow"/>
                <w:color w:val="006600"/>
                <w:sz w:val="20"/>
                <w:szCs w:val="20"/>
              </w:rPr>
              <w:t>ach will have signage (use instructions), hand cleansing equipment and hand sanitisers available on each entry points</w:t>
            </w:r>
          </w:p>
          <w:p w14:paraId="64372BFF" w14:textId="339FB865" w:rsidR="00702A50" w:rsidRDefault="00702A50" w:rsidP="00702A50">
            <w:pPr>
              <w:pStyle w:val="ListParagraph"/>
              <w:spacing w:after="0" w:line="240" w:lineRule="auto"/>
              <w:ind w:left="360"/>
              <w:rPr>
                <w:rFonts w:ascii="Arial Narrow" w:hAnsi="Arial Narrow"/>
                <w:color w:val="006600"/>
                <w:sz w:val="20"/>
                <w:szCs w:val="20"/>
              </w:rPr>
            </w:pPr>
          </w:p>
          <w:p w14:paraId="1171BD9B" w14:textId="53839EA7" w:rsidR="00702A50" w:rsidRPr="00702A50" w:rsidRDefault="00702A50" w:rsidP="00702A50">
            <w:pPr>
              <w:pStyle w:val="ListParagraph"/>
              <w:spacing w:after="0" w:line="240" w:lineRule="auto"/>
              <w:ind w:left="360"/>
              <w:rPr>
                <w:rFonts w:ascii="Arial Narrow" w:hAnsi="Arial Narrow"/>
                <w:color w:val="006600"/>
                <w:sz w:val="8"/>
                <w:szCs w:val="20"/>
              </w:rPr>
            </w:pPr>
          </w:p>
          <w:p w14:paraId="3650C436" w14:textId="12CF9E55" w:rsidR="00702A50" w:rsidRDefault="00702A50" w:rsidP="00702A50">
            <w:pPr>
              <w:pStyle w:val="ListParagraph"/>
              <w:numPr>
                <w:ilvl w:val="0"/>
                <w:numId w:val="36"/>
              </w:numPr>
              <w:rPr>
                <w:rFonts w:ascii="Arial Narrow" w:hAnsi="Arial Narrow"/>
                <w:color w:val="006600"/>
                <w:sz w:val="20"/>
                <w:szCs w:val="20"/>
              </w:rPr>
            </w:pPr>
            <w:r w:rsidRPr="003E430C">
              <w:rPr>
                <w:rFonts w:ascii="Arial Narrow" w:hAnsi="Arial Narrow"/>
                <w:color w:val="006600"/>
                <w:sz w:val="20"/>
                <w:szCs w:val="20"/>
              </w:rPr>
              <w:t xml:space="preserve">Due to location of </w:t>
            </w:r>
            <w:r>
              <w:rPr>
                <w:rFonts w:ascii="Arial Narrow" w:hAnsi="Arial Narrow"/>
                <w:color w:val="006600"/>
                <w:sz w:val="20"/>
                <w:szCs w:val="20"/>
              </w:rPr>
              <w:t xml:space="preserve">changing room </w:t>
            </w:r>
            <w:r w:rsidRPr="003E430C">
              <w:rPr>
                <w:rFonts w:ascii="Arial Narrow" w:hAnsi="Arial Narrow"/>
                <w:color w:val="006600"/>
                <w:sz w:val="20"/>
                <w:szCs w:val="20"/>
              </w:rPr>
              <w:t xml:space="preserve">areas, </w:t>
            </w:r>
            <w:r>
              <w:rPr>
                <w:rFonts w:ascii="Arial Narrow" w:hAnsi="Arial Narrow"/>
                <w:color w:val="006600"/>
                <w:sz w:val="20"/>
                <w:szCs w:val="20"/>
              </w:rPr>
              <w:t>and for security reasons</w:t>
            </w:r>
            <w:r w:rsidR="00D56AE4">
              <w:rPr>
                <w:rFonts w:ascii="Arial Narrow" w:hAnsi="Arial Narrow"/>
                <w:color w:val="006600"/>
                <w:sz w:val="20"/>
                <w:szCs w:val="20"/>
              </w:rPr>
              <w:t xml:space="preserve">, </w:t>
            </w:r>
            <w:r w:rsidRPr="003E430C">
              <w:rPr>
                <w:rFonts w:ascii="Arial Narrow" w:hAnsi="Arial Narrow"/>
                <w:color w:val="006600"/>
                <w:sz w:val="20"/>
                <w:szCs w:val="20"/>
              </w:rPr>
              <w:t>keeping doors open will be difficult. Control through signage and regular check and clean (where required)</w:t>
            </w:r>
          </w:p>
          <w:p w14:paraId="41F9DB9A" w14:textId="296A69AE" w:rsidR="00D56AE4" w:rsidRDefault="00D56AE4" w:rsidP="00D56AE4">
            <w:pPr>
              <w:pStyle w:val="ListParagraph"/>
              <w:ind w:left="360"/>
              <w:rPr>
                <w:rFonts w:ascii="Arial Narrow" w:hAnsi="Arial Narrow"/>
                <w:color w:val="006600"/>
                <w:sz w:val="20"/>
                <w:szCs w:val="20"/>
              </w:rPr>
            </w:pPr>
          </w:p>
          <w:p w14:paraId="7264FDAB" w14:textId="27647193" w:rsidR="00D56AE4" w:rsidRPr="00D56AE4" w:rsidRDefault="00D56AE4" w:rsidP="00D56AE4">
            <w:pPr>
              <w:pStyle w:val="ListParagraph"/>
              <w:ind w:left="360"/>
              <w:rPr>
                <w:rFonts w:ascii="Arial Narrow" w:hAnsi="Arial Narrow"/>
                <w:color w:val="006600"/>
                <w:sz w:val="28"/>
                <w:szCs w:val="28"/>
              </w:rPr>
            </w:pPr>
          </w:p>
          <w:p w14:paraId="00E345BB" w14:textId="4B76A157" w:rsidR="00D56AE4" w:rsidRPr="003E430C" w:rsidRDefault="00D56AE4" w:rsidP="00D56AE4">
            <w:pPr>
              <w:pStyle w:val="ListParagraph"/>
              <w:numPr>
                <w:ilvl w:val="0"/>
                <w:numId w:val="36"/>
              </w:numPr>
              <w:rPr>
                <w:rFonts w:ascii="Arial Narrow" w:hAnsi="Arial Narrow"/>
                <w:color w:val="006600"/>
                <w:sz w:val="20"/>
                <w:szCs w:val="20"/>
              </w:rPr>
            </w:pPr>
            <w:r>
              <w:rPr>
                <w:rFonts w:ascii="Arial Narrow" w:hAnsi="Arial Narrow"/>
                <w:color w:val="006600"/>
                <w:sz w:val="20"/>
                <w:szCs w:val="20"/>
              </w:rPr>
              <w:t>Signage</w:t>
            </w:r>
          </w:p>
          <w:p w14:paraId="7B6A411C" w14:textId="77777777" w:rsidR="00702A50" w:rsidRPr="00E025CB" w:rsidRDefault="00702A50" w:rsidP="00702A50">
            <w:pPr>
              <w:pStyle w:val="ListParagraph"/>
              <w:spacing w:after="0" w:line="240" w:lineRule="auto"/>
              <w:ind w:left="360"/>
              <w:rPr>
                <w:rFonts w:ascii="Arial Narrow" w:hAnsi="Arial Narrow"/>
                <w:color w:val="006600"/>
                <w:sz w:val="25"/>
                <w:szCs w:val="24"/>
              </w:rPr>
            </w:pPr>
          </w:p>
          <w:p w14:paraId="3FBB5B8E" w14:textId="47C0F147" w:rsidR="00CB7A81" w:rsidRPr="007069B5" w:rsidRDefault="00A231C6" w:rsidP="00E025CB">
            <w:pPr>
              <w:pStyle w:val="ListParagraph"/>
              <w:numPr>
                <w:ilvl w:val="0"/>
                <w:numId w:val="36"/>
              </w:numPr>
              <w:spacing w:after="0" w:line="240" w:lineRule="auto"/>
              <w:rPr>
                <w:rFonts w:ascii="Arial Narrow" w:hAnsi="Arial Narrow"/>
                <w:color w:val="FF0000"/>
                <w:sz w:val="20"/>
                <w:szCs w:val="20"/>
              </w:rPr>
            </w:pPr>
            <w:r>
              <w:rPr>
                <w:rFonts w:ascii="Arial Narrow" w:hAnsi="Arial Narrow"/>
                <w:color w:val="006600"/>
                <w:sz w:val="20"/>
                <w:szCs w:val="20"/>
              </w:rPr>
              <w:t xml:space="preserve">By </w:t>
            </w:r>
            <w:r w:rsidRPr="007069B5">
              <w:rPr>
                <w:rFonts w:ascii="Arial Narrow" w:hAnsi="Arial Narrow"/>
                <w:color w:val="006600"/>
                <w:sz w:val="20"/>
                <w:szCs w:val="20"/>
              </w:rPr>
              <w:t>restrict</w:t>
            </w:r>
            <w:r>
              <w:rPr>
                <w:rFonts w:ascii="Arial Narrow" w:hAnsi="Arial Narrow"/>
                <w:color w:val="006600"/>
                <w:sz w:val="20"/>
                <w:szCs w:val="20"/>
              </w:rPr>
              <w:t>ing the</w:t>
            </w:r>
            <w:r w:rsidRPr="007069B5">
              <w:rPr>
                <w:rFonts w:ascii="Arial Narrow" w:hAnsi="Arial Narrow"/>
                <w:color w:val="006600"/>
                <w:sz w:val="20"/>
                <w:szCs w:val="20"/>
              </w:rPr>
              <w:t xml:space="preserve"> numbers, using the Home and Away changing room</w:t>
            </w:r>
            <w:r>
              <w:rPr>
                <w:rFonts w:ascii="Arial Narrow" w:hAnsi="Arial Narrow"/>
                <w:color w:val="006600"/>
                <w:sz w:val="20"/>
                <w:szCs w:val="20"/>
              </w:rPr>
              <w:t xml:space="preserve"> areas,</w:t>
            </w:r>
            <w:r w:rsidRPr="007069B5">
              <w:rPr>
                <w:rFonts w:ascii="Arial Narrow" w:hAnsi="Arial Narrow"/>
                <w:color w:val="006600"/>
                <w:sz w:val="20"/>
                <w:szCs w:val="20"/>
              </w:rPr>
              <w:t xml:space="preserve"> to 11 players and </w:t>
            </w:r>
            <w:r>
              <w:rPr>
                <w:rFonts w:ascii="Arial Narrow" w:hAnsi="Arial Narrow"/>
                <w:color w:val="006600"/>
                <w:sz w:val="20"/>
                <w:szCs w:val="20"/>
              </w:rPr>
              <w:t>One member of the Management team, meets social distancing guidelines. The changing room area for match day officials meet social distancing guidelines.</w:t>
            </w:r>
          </w:p>
          <w:p w14:paraId="0D7CE709" w14:textId="29ADBA23" w:rsidR="007069B5" w:rsidRDefault="00D91411" w:rsidP="0067557F">
            <w:pPr>
              <w:rPr>
                <w:rFonts w:ascii="Arial Narrow" w:hAnsi="Arial Narrow"/>
                <w:color w:val="FF0000"/>
                <w:sz w:val="20"/>
                <w:szCs w:val="20"/>
              </w:rPr>
            </w:pPr>
            <w:r>
              <w:rPr>
                <w:rFonts w:ascii="Arial Narrow" w:hAnsi="Arial Narrow"/>
                <w:noProof/>
                <w:color w:val="FF0000"/>
                <w:sz w:val="20"/>
                <w:szCs w:val="20"/>
              </w:rPr>
              <w:lastRenderedPageBreak/>
              <mc:AlternateContent>
                <mc:Choice Requires="wps">
                  <w:drawing>
                    <wp:anchor distT="0" distB="0" distL="114300" distR="114300" simplePos="0" relativeHeight="251659264" behindDoc="0" locked="0" layoutInCell="1" allowOverlap="1" wp14:anchorId="35376B2A" wp14:editId="234F5E4E">
                      <wp:simplePos x="0" y="0"/>
                      <wp:positionH relativeFrom="column">
                        <wp:posOffset>-37782</wp:posOffset>
                      </wp:positionH>
                      <wp:positionV relativeFrom="paragraph">
                        <wp:posOffset>22225</wp:posOffset>
                      </wp:positionV>
                      <wp:extent cx="194945" cy="1676400"/>
                      <wp:effectExtent l="0" t="0" r="33655" b="19050"/>
                      <wp:wrapNone/>
                      <wp:docPr id="1" name="Right Brace 1"/>
                      <wp:cNvGraphicFramePr/>
                      <a:graphic xmlns:a="http://schemas.openxmlformats.org/drawingml/2006/main">
                        <a:graphicData uri="http://schemas.microsoft.com/office/word/2010/wordprocessingShape">
                          <wps:wsp>
                            <wps:cNvSpPr/>
                            <wps:spPr>
                              <a:xfrm>
                                <a:off x="0" y="0"/>
                                <a:ext cx="194945" cy="1676400"/>
                              </a:xfrm>
                              <a:prstGeom prst="rightBrace">
                                <a:avLst>
                                  <a:gd name="adj1" fmla="val 8333"/>
                                  <a:gd name="adj2" fmla="val 13352"/>
                                </a:avLst>
                              </a:prstGeom>
                              <a:ln>
                                <a:solidFill>
                                  <a:srgbClr val="0066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A4A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5pt;margin-top:1.75pt;width:15.3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eKlwIAAK8FAAAOAAAAZHJzL2Uyb0RvYy54bWysVEtPGzEQvlfqf7B8L7ubhAARG5SCqCoh&#10;QEDF2fHaiSuv7Y6dbNJf37H3kbRFqlr14p3ZeX/zuLza1ZpsBXhlTUmLk5wSYbitlFmV9MvL7Ydz&#10;SnxgpmLaGlHSvfD0av7+3WXjZmJk11ZXAgg6MX7WuJKuQ3CzLPN8LWrmT6wTBoXSQs0CsrDKKmAN&#10;eq91NsrzadZYqBxYLrzHvzetkM6TfykFDw9SehGILinmFtIL6V3GN5tfstkKmFsr3qXB/iGLmimD&#10;QQdXNywwsgH1m6tacbDeynDCbZ1ZKRUXqQaspsh/qeZ5zZxItSA43g0w+f/nlt9vH4GoCntHiWE1&#10;tuhJrdaBfATGBSkiQI3zM9R7do/QcR7JWO1OQh2/WAfZJVD3A6hiFwjHn8XF5GJySglHUTE9m07y&#10;hHp2sHbgwydhaxKJkkKMn8InRNn2zocEbdUlyKqvmKysNXZqyzQ5H4/HXSOPVEbHKsV4fDqKOhi2&#10;c4hUHzh61ya+3mpV3SqtEwOr5bUGgjGwqnw6HTI/UkM30TSLILWwJCrstWjdPgmJ+EYgUjlpssXg&#10;lnEuTEgwJ0+oHc0kpjAY5n827PSjqUhT/zfGg0WKbE0YjGtlLLwVPez6lGWr3yPQ1h0hWNpqj6MF&#10;tt057/itwv7eMR8eGWDrcB3xcIQHfKS2TUltR1GytvD9rf9RH2cfpZQ0uLQl9d82DAQl+rPBrbgo&#10;JpO45YmZnJ6NkIFjyfJYYjb1tcXW4jBhdomM+kH3pARbv+J9WcSoKGKGY+yS8gA9cx3aY4IXiovF&#10;IqnhZjsW7syz433X46S97F4ZuG7IA67Hve0XvBvKdj4PurEfxi42wUoVovCAa8fgVUDqp7NzzCet&#10;w52d/wAAAP//AwBQSwMEFAAGAAgAAAAhAGhKxjHgAAAABwEAAA8AAABkcnMvZG93bnJldi54bWxM&#10;j0FPwkAQhe8m/ofNmHiDrdCC1m6JMQEjHoio8bp0h7axO9vsLlD+PeNJTy+T9/LeN8VisJ04og+t&#10;IwV34wQEUuVMS7WCz4/l6B5EiJqM7hyhgjMGWJTXV4XOjTvROx63sRZcQiHXCpoY+1zKUDVodRi7&#10;Hom9vfNWRz59LY3XJy63nZwkyUxa3RIvNLrH5warn+3BKpiv0tf1xq/Wffyavu2/z+nmZZkqdXsz&#10;PD2CiDjEvzD84jM6lMy0cwcyQXQKRtkDJxVMMxBsT1J+ZMc6m2cgy0L+5y8vAAAA//8DAFBLAQIt&#10;ABQABgAIAAAAIQC2gziS/gAAAOEBAAATAAAAAAAAAAAAAAAAAAAAAABbQ29udGVudF9UeXBlc10u&#10;eG1sUEsBAi0AFAAGAAgAAAAhADj9If/WAAAAlAEAAAsAAAAAAAAAAAAAAAAALwEAAF9yZWxzLy5y&#10;ZWxzUEsBAi0AFAAGAAgAAAAhAGdad4qXAgAArwUAAA4AAAAAAAAAAAAAAAAALgIAAGRycy9lMm9E&#10;b2MueG1sUEsBAi0AFAAGAAgAAAAhAGhKxjHgAAAABwEAAA8AAAAAAAAAAAAAAAAA8QQAAGRycy9k&#10;b3ducmV2LnhtbFBLBQYAAAAABAAEAPMAAAD+BQAAAAA=&#10;" adj="209,2884" strokecolor="#060" strokeweight=".5pt">
                      <v:stroke joinstyle="miter"/>
                    </v:shape>
                  </w:pict>
                </mc:Fallback>
              </mc:AlternateContent>
            </w:r>
          </w:p>
          <w:p w14:paraId="00B0985C" w14:textId="7F5A6ADC" w:rsidR="007069B5" w:rsidRPr="006B34AC" w:rsidRDefault="00D91411" w:rsidP="006B34AC">
            <w:pPr>
              <w:pStyle w:val="ListParagraph"/>
              <w:numPr>
                <w:ilvl w:val="0"/>
                <w:numId w:val="36"/>
              </w:numPr>
              <w:ind w:hanging="43"/>
              <w:rPr>
                <w:rFonts w:ascii="Arial Narrow" w:hAnsi="Arial Narrow"/>
                <w:color w:val="FF0000"/>
                <w:sz w:val="20"/>
                <w:szCs w:val="20"/>
              </w:rPr>
            </w:pPr>
            <w:r w:rsidRPr="006B34AC">
              <w:rPr>
                <w:rFonts w:ascii="Arial Narrow" w:hAnsi="Arial Narrow"/>
                <w:color w:val="006600"/>
                <w:sz w:val="20"/>
                <w:szCs w:val="20"/>
              </w:rPr>
              <w:t xml:space="preserve">By restricting the numbers, using the Home and Away changing room areas, to 11 players and One member of the Management team, meets social distancing guidelines. </w:t>
            </w:r>
          </w:p>
          <w:p w14:paraId="36D6190E" w14:textId="77777777" w:rsidR="007069B5" w:rsidRDefault="007069B5" w:rsidP="0067557F">
            <w:pPr>
              <w:rPr>
                <w:rFonts w:ascii="Arial Narrow" w:hAnsi="Arial Narrow"/>
                <w:color w:val="FF0000"/>
                <w:sz w:val="20"/>
                <w:szCs w:val="20"/>
              </w:rPr>
            </w:pPr>
          </w:p>
          <w:p w14:paraId="6A658FE8" w14:textId="77777777" w:rsidR="007069B5" w:rsidRDefault="007069B5" w:rsidP="0067557F">
            <w:pPr>
              <w:rPr>
                <w:rFonts w:ascii="Arial Narrow" w:hAnsi="Arial Narrow"/>
                <w:color w:val="FF0000"/>
                <w:sz w:val="20"/>
                <w:szCs w:val="20"/>
              </w:rPr>
            </w:pPr>
          </w:p>
          <w:p w14:paraId="47636769" w14:textId="77777777" w:rsidR="007069B5" w:rsidRDefault="007069B5" w:rsidP="0067557F">
            <w:pPr>
              <w:rPr>
                <w:rFonts w:ascii="Arial Narrow" w:hAnsi="Arial Narrow"/>
                <w:color w:val="FF0000"/>
                <w:sz w:val="20"/>
                <w:szCs w:val="20"/>
              </w:rPr>
            </w:pPr>
          </w:p>
          <w:p w14:paraId="7A25E819" w14:textId="77777777" w:rsidR="007069B5" w:rsidRDefault="007069B5" w:rsidP="0067557F">
            <w:pPr>
              <w:rPr>
                <w:rFonts w:ascii="Arial Narrow" w:hAnsi="Arial Narrow"/>
                <w:color w:val="FF0000"/>
                <w:sz w:val="20"/>
                <w:szCs w:val="20"/>
              </w:rPr>
            </w:pPr>
          </w:p>
          <w:p w14:paraId="66AF62FE" w14:textId="3C8184E6" w:rsidR="007069B5" w:rsidRPr="001928BA" w:rsidRDefault="007069B5" w:rsidP="0067557F">
            <w:pPr>
              <w:rPr>
                <w:rFonts w:ascii="Arial Narrow" w:hAnsi="Arial Narrow"/>
                <w:color w:val="FF0000"/>
                <w:sz w:val="12"/>
                <w:szCs w:val="20"/>
              </w:rPr>
            </w:pPr>
          </w:p>
          <w:p w14:paraId="4FD43103" w14:textId="5861C081" w:rsidR="001928BA" w:rsidRPr="001928BA" w:rsidRDefault="001928BA" w:rsidP="001928BA">
            <w:pPr>
              <w:pStyle w:val="ListParagraph"/>
              <w:numPr>
                <w:ilvl w:val="0"/>
                <w:numId w:val="36"/>
              </w:numPr>
              <w:rPr>
                <w:rFonts w:ascii="Arial Narrow" w:hAnsi="Arial Narrow"/>
                <w:color w:val="FF0000"/>
                <w:sz w:val="20"/>
                <w:szCs w:val="20"/>
              </w:rPr>
            </w:pPr>
            <w:r w:rsidRPr="001928BA">
              <w:rPr>
                <w:rFonts w:ascii="Arial Narrow" w:hAnsi="Arial Narrow"/>
                <w:color w:val="006600"/>
                <w:sz w:val="20"/>
                <w:szCs w:val="20"/>
              </w:rPr>
              <w:t>Signage</w:t>
            </w:r>
            <w:r>
              <w:rPr>
                <w:rFonts w:ascii="Arial Narrow" w:hAnsi="Arial Narrow"/>
                <w:color w:val="006600"/>
                <w:sz w:val="20"/>
                <w:szCs w:val="20"/>
              </w:rPr>
              <w:t xml:space="preserve">, </w:t>
            </w:r>
            <w:r w:rsidRPr="003E430C">
              <w:rPr>
                <w:rFonts w:ascii="Arial Narrow" w:hAnsi="Arial Narrow"/>
                <w:color w:val="006600"/>
                <w:sz w:val="20"/>
                <w:szCs w:val="20"/>
              </w:rPr>
              <w:t xml:space="preserve">SAFC will check and clean (where required) </w:t>
            </w:r>
            <w:r>
              <w:rPr>
                <w:rFonts w:ascii="Arial Narrow" w:hAnsi="Arial Narrow"/>
                <w:color w:val="006600"/>
                <w:sz w:val="20"/>
                <w:szCs w:val="20"/>
              </w:rPr>
              <w:t xml:space="preserve">all </w:t>
            </w:r>
            <w:r w:rsidRPr="007069B5">
              <w:rPr>
                <w:rFonts w:ascii="Arial Narrow" w:hAnsi="Arial Narrow"/>
                <w:color w:val="006600"/>
                <w:sz w:val="20"/>
                <w:szCs w:val="20"/>
              </w:rPr>
              <w:t>changing room</w:t>
            </w:r>
            <w:r>
              <w:rPr>
                <w:rFonts w:ascii="Arial Narrow" w:hAnsi="Arial Narrow"/>
                <w:color w:val="006600"/>
                <w:sz w:val="20"/>
                <w:szCs w:val="20"/>
              </w:rPr>
              <w:t xml:space="preserve"> areas.</w:t>
            </w:r>
          </w:p>
          <w:p w14:paraId="45992FDA" w14:textId="5A3D263A" w:rsidR="007069B5" w:rsidRDefault="007069B5" w:rsidP="0067557F">
            <w:pPr>
              <w:rPr>
                <w:rFonts w:ascii="Arial Narrow" w:hAnsi="Arial Narrow"/>
                <w:color w:val="FF0000"/>
                <w:sz w:val="20"/>
                <w:szCs w:val="20"/>
              </w:rPr>
            </w:pPr>
          </w:p>
          <w:p w14:paraId="76F0595B" w14:textId="7DA0F389" w:rsidR="00D91411" w:rsidRDefault="00D91411" w:rsidP="0067557F">
            <w:pPr>
              <w:rPr>
                <w:rFonts w:ascii="Arial Narrow" w:hAnsi="Arial Narrow"/>
                <w:color w:val="FF0000"/>
                <w:sz w:val="20"/>
                <w:szCs w:val="20"/>
              </w:rPr>
            </w:pPr>
          </w:p>
          <w:p w14:paraId="22ABDC29" w14:textId="3629E172" w:rsidR="00D91411" w:rsidRDefault="00D91411" w:rsidP="0067557F">
            <w:pPr>
              <w:rPr>
                <w:rFonts w:ascii="Arial Narrow" w:hAnsi="Arial Narrow"/>
                <w:color w:val="FF0000"/>
                <w:sz w:val="20"/>
                <w:szCs w:val="20"/>
              </w:rPr>
            </w:pPr>
          </w:p>
          <w:p w14:paraId="7FBA9000" w14:textId="33335C0B" w:rsidR="00D91411" w:rsidRDefault="00D91411" w:rsidP="0067557F">
            <w:pPr>
              <w:rPr>
                <w:rFonts w:ascii="Arial Narrow" w:hAnsi="Arial Narrow"/>
                <w:color w:val="FF0000"/>
                <w:sz w:val="20"/>
                <w:szCs w:val="20"/>
              </w:rPr>
            </w:pPr>
          </w:p>
          <w:p w14:paraId="545ED834" w14:textId="5599244C" w:rsidR="00D91411" w:rsidRDefault="00D91411" w:rsidP="0067557F">
            <w:pPr>
              <w:rPr>
                <w:rFonts w:ascii="Arial Narrow" w:hAnsi="Arial Narrow"/>
                <w:color w:val="FF0000"/>
                <w:sz w:val="20"/>
                <w:szCs w:val="20"/>
              </w:rPr>
            </w:pPr>
          </w:p>
          <w:p w14:paraId="6F12568A" w14:textId="2D8EF1A8" w:rsidR="00D91411" w:rsidRDefault="00D91411" w:rsidP="0067557F">
            <w:pPr>
              <w:rPr>
                <w:rFonts w:ascii="Arial Narrow" w:hAnsi="Arial Narrow"/>
                <w:color w:val="FF0000"/>
                <w:sz w:val="20"/>
                <w:szCs w:val="20"/>
              </w:rPr>
            </w:pPr>
          </w:p>
          <w:p w14:paraId="5FD987E1" w14:textId="06C5D3D4" w:rsidR="00D91411" w:rsidRDefault="00D91411" w:rsidP="0067557F">
            <w:pPr>
              <w:rPr>
                <w:rFonts w:ascii="Arial Narrow" w:hAnsi="Arial Narrow"/>
                <w:color w:val="FF0000"/>
                <w:sz w:val="20"/>
                <w:szCs w:val="20"/>
              </w:rPr>
            </w:pPr>
          </w:p>
          <w:p w14:paraId="6E5C1CDE" w14:textId="5ECC5AF8" w:rsidR="00CA5C70" w:rsidRDefault="00CA5C70" w:rsidP="0067557F">
            <w:pPr>
              <w:rPr>
                <w:rFonts w:ascii="Arial Narrow" w:hAnsi="Arial Narrow"/>
                <w:color w:val="FF0000"/>
                <w:sz w:val="20"/>
                <w:szCs w:val="20"/>
              </w:rPr>
            </w:pPr>
          </w:p>
          <w:p w14:paraId="60CAD2B4" w14:textId="600231D5" w:rsidR="00CA5C70" w:rsidRPr="00CA5C70" w:rsidRDefault="00CA5C70" w:rsidP="0067557F">
            <w:pPr>
              <w:rPr>
                <w:rFonts w:ascii="Arial Narrow" w:hAnsi="Arial Narrow"/>
                <w:color w:val="FF0000"/>
                <w:sz w:val="8"/>
                <w:szCs w:val="20"/>
              </w:rPr>
            </w:pPr>
          </w:p>
          <w:p w14:paraId="4F3EAE8A" w14:textId="06CDEF74" w:rsidR="00CA5C70" w:rsidRPr="00CA5C70" w:rsidRDefault="00CA5C70" w:rsidP="00CA5C70">
            <w:pPr>
              <w:pStyle w:val="ListParagraph"/>
              <w:numPr>
                <w:ilvl w:val="0"/>
                <w:numId w:val="36"/>
              </w:numPr>
              <w:rPr>
                <w:rFonts w:ascii="Arial Narrow" w:hAnsi="Arial Narrow"/>
                <w:color w:val="006600"/>
                <w:sz w:val="20"/>
                <w:szCs w:val="20"/>
              </w:rPr>
            </w:pPr>
            <w:r w:rsidRPr="00CA5C70">
              <w:rPr>
                <w:rFonts w:ascii="Arial Narrow" w:hAnsi="Arial Narrow"/>
                <w:color w:val="006600"/>
                <w:sz w:val="20"/>
                <w:szCs w:val="20"/>
              </w:rPr>
              <w:t>Signage</w:t>
            </w:r>
          </w:p>
          <w:p w14:paraId="4973E0F0" w14:textId="77777777" w:rsidR="006B34AC" w:rsidRDefault="006B34AC" w:rsidP="0067557F">
            <w:pPr>
              <w:rPr>
                <w:rFonts w:ascii="Arial Narrow" w:hAnsi="Arial Narrow"/>
                <w:color w:val="FF0000"/>
                <w:sz w:val="20"/>
                <w:szCs w:val="20"/>
              </w:rPr>
            </w:pPr>
          </w:p>
          <w:p w14:paraId="1355C947" w14:textId="77777777" w:rsidR="006B34AC" w:rsidRDefault="006B34AC" w:rsidP="0067557F">
            <w:pPr>
              <w:rPr>
                <w:rFonts w:ascii="Arial Narrow" w:hAnsi="Arial Narrow"/>
                <w:color w:val="FF0000"/>
                <w:sz w:val="20"/>
                <w:szCs w:val="20"/>
              </w:rPr>
            </w:pPr>
          </w:p>
          <w:p w14:paraId="66693BA6" w14:textId="7332CC00" w:rsidR="006B34AC" w:rsidRDefault="006B34AC" w:rsidP="0067557F">
            <w:pPr>
              <w:rPr>
                <w:rFonts w:ascii="Arial Narrow" w:hAnsi="Arial Narrow"/>
                <w:color w:val="FF0000"/>
                <w:sz w:val="20"/>
                <w:szCs w:val="20"/>
              </w:rPr>
            </w:pPr>
          </w:p>
          <w:p w14:paraId="7EC90DAA" w14:textId="021E21BB" w:rsidR="00CA5C70" w:rsidRDefault="00CA5C70" w:rsidP="0067557F">
            <w:pPr>
              <w:rPr>
                <w:rFonts w:ascii="Arial Narrow" w:hAnsi="Arial Narrow"/>
                <w:color w:val="FF0000"/>
                <w:sz w:val="20"/>
                <w:szCs w:val="20"/>
              </w:rPr>
            </w:pPr>
          </w:p>
          <w:p w14:paraId="5900B6DC" w14:textId="0B73EB0C" w:rsidR="00CA5C70" w:rsidRDefault="00CA5C70" w:rsidP="0067557F">
            <w:pPr>
              <w:rPr>
                <w:rFonts w:ascii="Arial Narrow" w:hAnsi="Arial Narrow"/>
                <w:color w:val="FF0000"/>
                <w:sz w:val="20"/>
                <w:szCs w:val="20"/>
              </w:rPr>
            </w:pPr>
          </w:p>
          <w:p w14:paraId="790CDCA9" w14:textId="7D7A2D29" w:rsidR="00CA5C70" w:rsidRDefault="00CA5C70" w:rsidP="0067557F">
            <w:pPr>
              <w:rPr>
                <w:rFonts w:ascii="Arial Narrow" w:hAnsi="Arial Narrow"/>
                <w:color w:val="FF0000"/>
                <w:sz w:val="20"/>
                <w:szCs w:val="20"/>
              </w:rPr>
            </w:pPr>
          </w:p>
          <w:p w14:paraId="53238224" w14:textId="14448FD9" w:rsidR="00CA5C70" w:rsidRDefault="00CA5C70" w:rsidP="0067557F">
            <w:pPr>
              <w:rPr>
                <w:rFonts w:ascii="Arial Narrow" w:hAnsi="Arial Narrow"/>
                <w:color w:val="FF0000"/>
                <w:sz w:val="20"/>
                <w:szCs w:val="20"/>
              </w:rPr>
            </w:pPr>
          </w:p>
          <w:p w14:paraId="254F3979" w14:textId="6B5C8EED" w:rsidR="00CA5C70" w:rsidRDefault="00CA5C70" w:rsidP="0067557F">
            <w:pPr>
              <w:rPr>
                <w:rFonts w:ascii="Arial Narrow" w:hAnsi="Arial Narrow"/>
                <w:color w:val="FF0000"/>
                <w:sz w:val="20"/>
                <w:szCs w:val="20"/>
              </w:rPr>
            </w:pPr>
          </w:p>
          <w:p w14:paraId="58E40E3C" w14:textId="4003029E" w:rsidR="00CA5C70" w:rsidRDefault="00CA5C70" w:rsidP="0067557F">
            <w:pPr>
              <w:rPr>
                <w:rFonts w:ascii="Arial Narrow" w:hAnsi="Arial Narrow"/>
                <w:color w:val="FF0000"/>
                <w:sz w:val="20"/>
                <w:szCs w:val="20"/>
              </w:rPr>
            </w:pPr>
          </w:p>
          <w:p w14:paraId="4E8833AD" w14:textId="5A334A3D" w:rsidR="00CA5C70" w:rsidRDefault="00CA5C70" w:rsidP="0067557F">
            <w:pPr>
              <w:rPr>
                <w:rFonts w:ascii="Arial Narrow" w:hAnsi="Arial Narrow"/>
                <w:color w:val="FF0000"/>
                <w:sz w:val="20"/>
                <w:szCs w:val="20"/>
              </w:rPr>
            </w:pPr>
          </w:p>
          <w:p w14:paraId="7CB3F08E" w14:textId="1E207518" w:rsidR="00CA5C70" w:rsidRDefault="00CA5C70" w:rsidP="0067557F">
            <w:pPr>
              <w:rPr>
                <w:rFonts w:ascii="Arial Narrow" w:hAnsi="Arial Narrow"/>
                <w:color w:val="FF0000"/>
                <w:sz w:val="20"/>
                <w:szCs w:val="20"/>
              </w:rPr>
            </w:pPr>
          </w:p>
          <w:p w14:paraId="5E38D6C9" w14:textId="77777777" w:rsidR="00CA5C70" w:rsidRDefault="00CA5C70" w:rsidP="0067557F">
            <w:pPr>
              <w:rPr>
                <w:rFonts w:ascii="Arial Narrow" w:hAnsi="Arial Narrow"/>
                <w:color w:val="FF0000"/>
                <w:sz w:val="20"/>
                <w:szCs w:val="20"/>
              </w:rPr>
            </w:pPr>
          </w:p>
          <w:p w14:paraId="79401365" w14:textId="77777777" w:rsidR="00F708B4" w:rsidRDefault="00F708B4" w:rsidP="00F708B4">
            <w:pPr>
              <w:spacing w:before="120"/>
              <w:rPr>
                <w:rFonts w:ascii="Arial Narrow" w:hAnsi="Arial Narrow"/>
                <w:color w:val="FF0000"/>
                <w:sz w:val="20"/>
                <w:szCs w:val="20"/>
              </w:rPr>
            </w:pPr>
          </w:p>
        </w:tc>
        <w:tc>
          <w:tcPr>
            <w:tcW w:w="2239" w:type="dxa"/>
          </w:tcPr>
          <w:p w14:paraId="3904E5CB" w14:textId="77777777" w:rsidR="00B5209E" w:rsidRDefault="00B5209E" w:rsidP="00B5209E">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lastRenderedPageBreak/>
              <w:t>SAFC Committee members and volunteers</w:t>
            </w:r>
          </w:p>
          <w:p w14:paraId="3B69B39F" w14:textId="77777777" w:rsidR="00F708B4" w:rsidRDefault="00F708B4" w:rsidP="0067557F">
            <w:pPr>
              <w:rPr>
                <w:rFonts w:ascii="Arial Narrow" w:hAnsi="Arial Narrow"/>
                <w:color w:val="FF0000"/>
                <w:sz w:val="12"/>
                <w:szCs w:val="20"/>
              </w:rPr>
            </w:pPr>
          </w:p>
          <w:p w14:paraId="25C7C3EE" w14:textId="77777777" w:rsidR="00CB7A81" w:rsidRDefault="00CB7A81" w:rsidP="0067557F">
            <w:pPr>
              <w:rPr>
                <w:rFonts w:ascii="Arial Narrow" w:hAnsi="Arial Narrow"/>
                <w:color w:val="FF0000"/>
                <w:sz w:val="12"/>
                <w:szCs w:val="20"/>
              </w:rPr>
            </w:pPr>
          </w:p>
          <w:p w14:paraId="4CE0DB87" w14:textId="77777777" w:rsidR="00CB7A81" w:rsidRDefault="00CB7A81" w:rsidP="0067557F">
            <w:pPr>
              <w:rPr>
                <w:rFonts w:ascii="Arial Narrow" w:hAnsi="Arial Narrow"/>
                <w:color w:val="FF0000"/>
                <w:sz w:val="12"/>
                <w:szCs w:val="20"/>
              </w:rPr>
            </w:pPr>
          </w:p>
          <w:p w14:paraId="25CFBF76" w14:textId="77777777" w:rsidR="00CB7A81" w:rsidRDefault="00CB7A81" w:rsidP="0067557F">
            <w:pPr>
              <w:rPr>
                <w:rFonts w:ascii="Arial Narrow" w:hAnsi="Arial Narrow"/>
                <w:color w:val="FF0000"/>
                <w:sz w:val="12"/>
                <w:szCs w:val="20"/>
              </w:rPr>
            </w:pPr>
          </w:p>
          <w:p w14:paraId="0AB83CA9" w14:textId="77777777" w:rsidR="00CB7A81" w:rsidRDefault="00CB7A81" w:rsidP="0067557F">
            <w:pPr>
              <w:rPr>
                <w:rFonts w:ascii="Arial Narrow" w:hAnsi="Arial Narrow"/>
                <w:color w:val="FF0000"/>
                <w:sz w:val="12"/>
                <w:szCs w:val="20"/>
              </w:rPr>
            </w:pPr>
          </w:p>
          <w:p w14:paraId="4E4318CA" w14:textId="77777777" w:rsidR="00CB7A81" w:rsidRDefault="00CB7A81" w:rsidP="0067557F">
            <w:pPr>
              <w:rPr>
                <w:rFonts w:ascii="Arial Narrow" w:hAnsi="Arial Narrow"/>
                <w:color w:val="FF0000"/>
                <w:sz w:val="12"/>
                <w:szCs w:val="20"/>
              </w:rPr>
            </w:pPr>
          </w:p>
          <w:p w14:paraId="43E7B592" w14:textId="77777777" w:rsidR="00CB7A81" w:rsidRDefault="00CB7A81" w:rsidP="0067557F">
            <w:pPr>
              <w:rPr>
                <w:rFonts w:ascii="Arial Narrow" w:hAnsi="Arial Narrow"/>
                <w:color w:val="FF0000"/>
                <w:sz w:val="12"/>
                <w:szCs w:val="20"/>
              </w:rPr>
            </w:pPr>
          </w:p>
          <w:p w14:paraId="07FF5A8E" w14:textId="77777777" w:rsidR="00CB7A81" w:rsidRDefault="00CB7A81" w:rsidP="0067557F">
            <w:pPr>
              <w:rPr>
                <w:rFonts w:ascii="Arial Narrow" w:hAnsi="Arial Narrow"/>
                <w:color w:val="FF0000"/>
                <w:sz w:val="12"/>
                <w:szCs w:val="20"/>
              </w:rPr>
            </w:pPr>
          </w:p>
          <w:p w14:paraId="7698B976" w14:textId="77777777" w:rsidR="00CB7A81" w:rsidRPr="00CB7A81" w:rsidRDefault="00CB7A81" w:rsidP="0067557F">
            <w:pPr>
              <w:rPr>
                <w:rFonts w:ascii="Arial Narrow" w:hAnsi="Arial Narrow"/>
                <w:color w:val="FF0000"/>
                <w:sz w:val="8"/>
                <w:szCs w:val="20"/>
              </w:rPr>
            </w:pPr>
          </w:p>
          <w:p w14:paraId="126CA851" w14:textId="77777777" w:rsidR="00CB7A81" w:rsidRDefault="00CB7A81" w:rsidP="00CB7A81">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4EFB1299" w14:textId="77777777" w:rsidR="00CB7A81" w:rsidRDefault="00CB7A81" w:rsidP="0067557F">
            <w:pPr>
              <w:rPr>
                <w:rFonts w:ascii="Arial Narrow" w:hAnsi="Arial Narrow"/>
                <w:color w:val="FF0000"/>
                <w:sz w:val="12"/>
                <w:szCs w:val="20"/>
              </w:rPr>
            </w:pPr>
          </w:p>
          <w:p w14:paraId="14ACA6ED" w14:textId="77777777" w:rsidR="00D56AE4" w:rsidRDefault="00D56AE4" w:rsidP="0067557F">
            <w:pPr>
              <w:rPr>
                <w:rFonts w:ascii="Arial Narrow" w:hAnsi="Arial Narrow"/>
                <w:color w:val="FF0000"/>
                <w:sz w:val="12"/>
                <w:szCs w:val="20"/>
              </w:rPr>
            </w:pPr>
          </w:p>
          <w:p w14:paraId="31011DA9" w14:textId="77777777" w:rsidR="00D56AE4" w:rsidRDefault="00D56AE4" w:rsidP="0067557F">
            <w:pPr>
              <w:rPr>
                <w:rFonts w:ascii="Arial Narrow" w:hAnsi="Arial Narrow"/>
                <w:color w:val="FF0000"/>
                <w:sz w:val="12"/>
                <w:szCs w:val="20"/>
              </w:rPr>
            </w:pPr>
          </w:p>
          <w:p w14:paraId="100DC2F1" w14:textId="77777777" w:rsidR="00D56AE4" w:rsidRDefault="00D56AE4" w:rsidP="0067557F">
            <w:pPr>
              <w:rPr>
                <w:rFonts w:ascii="Arial Narrow" w:hAnsi="Arial Narrow"/>
                <w:color w:val="FF0000"/>
                <w:sz w:val="12"/>
                <w:szCs w:val="20"/>
              </w:rPr>
            </w:pPr>
          </w:p>
          <w:p w14:paraId="3ACEA91D" w14:textId="77777777" w:rsidR="00D56AE4" w:rsidRDefault="00D56AE4" w:rsidP="0067557F">
            <w:pPr>
              <w:rPr>
                <w:rFonts w:ascii="Arial Narrow" w:hAnsi="Arial Narrow"/>
                <w:color w:val="FF0000"/>
                <w:sz w:val="12"/>
                <w:szCs w:val="20"/>
              </w:rPr>
            </w:pPr>
          </w:p>
          <w:p w14:paraId="531617D3" w14:textId="77777777" w:rsidR="00D56AE4" w:rsidRDefault="00D56AE4" w:rsidP="0067557F">
            <w:pPr>
              <w:rPr>
                <w:rFonts w:ascii="Arial Narrow" w:hAnsi="Arial Narrow"/>
                <w:color w:val="FF0000"/>
                <w:sz w:val="12"/>
                <w:szCs w:val="20"/>
              </w:rPr>
            </w:pPr>
          </w:p>
          <w:p w14:paraId="47A1237F" w14:textId="77777777" w:rsidR="00D56AE4" w:rsidRDefault="00D56AE4" w:rsidP="0067557F">
            <w:pPr>
              <w:rPr>
                <w:rFonts w:ascii="Arial Narrow" w:hAnsi="Arial Narrow"/>
                <w:color w:val="FF0000"/>
                <w:sz w:val="12"/>
                <w:szCs w:val="20"/>
              </w:rPr>
            </w:pPr>
          </w:p>
          <w:p w14:paraId="0573DEDF" w14:textId="77777777" w:rsidR="00D56AE4" w:rsidRPr="00D56AE4" w:rsidRDefault="00D56AE4" w:rsidP="0067557F">
            <w:pPr>
              <w:rPr>
                <w:rFonts w:ascii="Arial Narrow" w:hAnsi="Arial Narrow"/>
                <w:color w:val="FF0000"/>
                <w:sz w:val="12"/>
                <w:szCs w:val="20"/>
              </w:rPr>
            </w:pPr>
          </w:p>
          <w:p w14:paraId="4889FD34" w14:textId="77777777" w:rsidR="00D56AE4" w:rsidRDefault="00D56AE4" w:rsidP="0067557F">
            <w:pPr>
              <w:rPr>
                <w:rFonts w:ascii="Arial Narrow" w:hAnsi="Arial Narrow"/>
                <w:color w:val="FF0000"/>
                <w:sz w:val="12"/>
                <w:szCs w:val="20"/>
              </w:rPr>
            </w:pPr>
          </w:p>
          <w:p w14:paraId="738540F7" w14:textId="77777777" w:rsidR="00D56AE4" w:rsidRDefault="00D56AE4" w:rsidP="00D56AE4">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74C4924A" w14:textId="77777777" w:rsidR="00D56AE4" w:rsidRDefault="00D56AE4" w:rsidP="0067557F">
            <w:pPr>
              <w:rPr>
                <w:rFonts w:ascii="Arial Narrow" w:hAnsi="Arial Narrow"/>
                <w:color w:val="FF0000"/>
                <w:sz w:val="12"/>
                <w:szCs w:val="20"/>
              </w:rPr>
            </w:pPr>
          </w:p>
          <w:p w14:paraId="41DCA06E" w14:textId="77777777" w:rsidR="00D56AE4" w:rsidRDefault="00D56AE4" w:rsidP="0067557F">
            <w:pPr>
              <w:rPr>
                <w:rFonts w:ascii="Arial Narrow" w:hAnsi="Arial Narrow"/>
                <w:color w:val="FF0000"/>
                <w:sz w:val="12"/>
                <w:szCs w:val="20"/>
              </w:rPr>
            </w:pPr>
          </w:p>
          <w:p w14:paraId="4732B200" w14:textId="77777777" w:rsidR="00D56AE4" w:rsidRDefault="00D56AE4" w:rsidP="0067557F">
            <w:pPr>
              <w:rPr>
                <w:rFonts w:ascii="Arial Narrow" w:hAnsi="Arial Narrow"/>
                <w:color w:val="FF0000"/>
                <w:sz w:val="12"/>
                <w:szCs w:val="20"/>
              </w:rPr>
            </w:pPr>
          </w:p>
          <w:p w14:paraId="777115DB" w14:textId="77777777" w:rsidR="00D56AE4" w:rsidRDefault="00D56AE4" w:rsidP="0067557F">
            <w:pPr>
              <w:rPr>
                <w:rFonts w:ascii="Arial Narrow" w:hAnsi="Arial Narrow"/>
                <w:color w:val="FF0000"/>
                <w:sz w:val="12"/>
                <w:szCs w:val="20"/>
              </w:rPr>
            </w:pPr>
          </w:p>
          <w:p w14:paraId="343F95B2" w14:textId="77777777" w:rsidR="00D56AE4" w:rsidRDefault="00D56AE4" w:rsidP="0067557F">
            <w:pPr>
              <w:rPr>
                <w:rFonts w:ascii="Arial Narrow" w:hAnsi="Arial Narrow"/>
                <w:color w:val="FF0000"/>
                <w:sz w:val="12"/>
                <w:szCs w:val="20"/>
              </w:rPr>
            </w:pPr>
          </w:p>
          <w:p w14:paraId="76670763" w14:textId="77777777" w:rsidR="00D56AE4" w:rsidRDefault="00D56AE4" w:rsidP="0067557F">
            <w:pPr>
              <w:rPr>
                <w:rFonts w:ascii="Arial Narrow" w:hAnsi="Arial Narrow"/>
                <w:color w:val="FF0000"/>
                <w:sz w:val="12"/>
                <w:szCs w:val="20"/>
              </w:rPr>
            </w:pPr>
          </w:p>
          <w:p w14:paraId="56D556DA" w14:textId="77777777" w:rsidR="00D56AE4" w:rsidRDefault="00D56AE4" w:rsidP="0067557F">
            <w:pPr>
              <w:rPr>
                <w:rFonts w:ascii="Arial Narrow" w:hAnsi="Arial Narrow"/>
                <w:color w:val="FF0000"/>
                <w:sz w:val="12"/>
                <w:szCs w:val="20"/>
              </w:rPr>
            </w:pPr>
          </w:p>
          <w:p w14:paraId="152B983F" w14:textId="77777777" w:rsidR="00D56AE4" w:rsidRDefault="00D56AE4" w:rsidP="0067557F">
            <w:pPr>
              <w:rPr>
                <w:rFonts w:ascii="Arial Narrow" w:hAnsi="Arial Narrow"/>
                <w:color w:val="FF0000"/>
                <w:sz w:val="12"/>
                <w:szCs w:val="20"/>
              </w:rPr>
            </w:pPr>
          </w:p>
          <w:p w14:paraId="718B91FB" w14:textId="77777777" w:rsidR="00D56AE4" w:rsidRDefault="00D56AE4" w:rsidP="0067557F">
            <w:pPr>
              <w:rPr>
                <w:rFonts w:ascii="Arial Narrow" w:hAnsi="Arial Narrow"/>
                <w:color w:val="FF0000"/>
                <w:sz w:val="12"/>
                <w:szCs w:val="20"/>
              </w:rPr>
            </w:pPr>
          </w:p>
          <w:p w14:paraId="5DFBBA78" w14:textId="77777777" w:rsidR="00D56AE4" w:rsidRDefault="00D56AE4" w:rsidP="0067557F">
            <w:pPr>
              <w:rPr>
                <w:rFonts w:ascii="Arial Narrow" w:hAnsi="Arial Narrow"/>
                <w:color w:val="FF0000"/>
                <w:sz w:val="12"/>
                <w:szCs w:val="20"/>
              </w:rPr>
            </w:pPr>
          </w:p>
          <w:p w14:paraId="36417E77" w14:textId="77777777" w:rsidR="00D56AE4" w:rsidRPr="00D56AE4" w:rsidRDefault="00D56AE4" w:rsidP="0067557F">
            <w:pPr>
              <w:rPr>
                <w:rFonts w:ascii="Arial Narrow" w:hAnsi="Arial Narrow"/>
                <w:color w:val="FF0000"/>
                <w:sz w:val="16"/>
                <w:szCs w:val="16"/>
              </w:rPr>
            </w:pPr>
          </w:p>
          <w:p w14:paraId="099D6DCE" w14:textId="77777777" w:rsidR="00D56AE4" w:rsidRDefault="00D56AE4" w:rsidP="00D56AE4">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79990095" w14:textId="77777777" w:rsidR="00A231C6" w:rsidRDefault="00A231C6" w:rsidP="00A231C6">
            <w:pPr>
              <w:pStyle w:val="ListParagraph"/>
              <w:numPr>
                <w:ilvl w:val="0"/>
                <w:numId w:val="36"/>
              </w:numPr>
              <w:spacing w:after="0" w:line="240" w:lineRule="auto"/>
              <w:ind w:left="357" w:hanging="357"/>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6231DBA6" w14:textId="77777777" w:rsidR="00D56AE4" w:rsidRDefault="00D56AE4" w:rsidP="00A231C6">
            <w:pPr>
              <w:rPr>
                <w:rFonts w:ascii="Arial Narrow" w:hAnsi="Arial Narrow"/>
                <w:color w:val="FF0000"/>
                <w:sz w:val="12"/>
                <w:szCs w:val="20"/>
              </w:rPr>
            </w:pPr>
          </w:p>
          <w:p w14:paraId="5EBDFC09" w14:textId="77777777" w:rsidR="006B34AC" w:rsidRDefault="006B34AC" w:rsidP="00A231C6">
            <w:pPr>
              <w:rPr>
                <w:rFonts w:ascii="Arial Narrow" w:hAnsi="Arial Narrow"/>
                <w:color w:val="FF0000"/>
                <w:sz w:val="12"/>
                <w:szCs w:val="20"/>
              </w:rPr>
            </w:pPr>
          </w:p>
          <w:p w14:paraId="34A94ADB" w14:textId="77777777" w:rsidR="006B34AC" w:rsidRDefault="006B34AC" w:rsidP="00A231C6">
            <w:pPr>
              <w:rPr>
                <w:rFonts w:ascii="Arial Narrow" w:hAnsi="Arial Narrow"/>
                <w:color w:val="FF0000"/>
                <w:sz w:val="12"/>
                <w:szCs w:val="20"/>
              </w:rPr>
            </w:pPr>
          </w:p>
          <w:p w14:paraId="48B720DC" w14:textId="77777777" w:rsidR="006B34AC" w:rsidRDefault="006B34AC" w:rsidP="00A231C6">
            <w:pPr>
              <w:rPr>
                <w:rFonts w:ascii="Arial Narrow" w:hAnsi="Arial Narrow"/>
                <w:color w:val="FF0000"/>
                <w:sz w:val="12"/>
                <w:szCs w:val="20"/>
              </w:rPr>
            </w:pPr>
          </w:p>
          <w:p w14:paraId="74FD57D3" w14:textId="77777777" w:rsidR="006B34AC" w:rsidRDefault="006B34AC" w:rsidP="00A231C6">
            <w:pPr>
              <w:rPr>
                <w:rFonts w:ascii="Arial Narrow" w:hAnsi="Arial Narrow"/>
                <w:color w:val="FF0000"/>
                <w:sz w:val="12"/>
                <w:szCs w:val="20"/>
              </w:rPr>
            </w:pPr>
          </w:p>
          <w:p w14:paraId="65158E3C" w14:textId="77777777" w:rsidR="006B34AC" w:rsidRDefault="006B34AC" w:rsidP="00A231C6">
            <w:pPr>
              <w:rPr>
                <w:rFonts w:ascii="Arial Narrow" w:hAnsi="Arial Narrow"/>
                <w:color w:val="FF0000"/>
                <w:sz w:val="12"/>
                <w:szCs w:val="20"/>
              </w:rPr>
            </w:pPr>
          </w:p>
          <w:p w14:paraId="6CA95664" w14:textId="77777777" w:rsidR="006B34AC" w:rsidRDefault="006B34AC" w:rsidP="00A231C6">
            <w:pPr>
              <w:rPr>
                <w:rFonts w:ascii="Arial Narrow" w:hAnsi="Arial Narrow"/>
                <w:color w:val="FF0000"/>
                <w:sz w:val="12"/>
                <w:szCs w:val="20"/>
              </w:rPr>
            </w:pPr>
          </w:p>
          <w:p w14:paraId="165ADC4E" w14:textId="77777777" w:rsidR="006B34AC" w:rsidRDefault="006B34AC" w:rsidP="00A231C6">
            <w:pPr>
              <w:rPr>
                <w:rFonts w:ascii="Arial Narrow" w:hAnsi="Arial Narrow"/>
                <w:color w:val="FF0000"/>
                <w:sz w:val="12"/>
                <w:szCs w:val="20"/>
              </w:rPr>
            </w:pPr>
          </w:p>
          <w:p w14:paraId="56AAD9AD" w14:textId="77777777" w:rsidR="006B34AC" w:rsidRDefault="006B34AC" w:rsidP="00A231C6">
            <w:pPr>
              <w:rPr>
                <w:rFonts w:ascii="Arial Narrow" w:hAnsi="Arial Narrow"/>
                <w:color w:val="FF0000"/>
                <w:sz w:val="12"/>
                <w:szCs w:val="20"/>
              </w:rPr>
            </w:pPr>
          </w:p>
          <w:p w14:paraId="0136BDA7" w14:textId="77777777" w:rsidR="006B34AC" w:rsidRDefault="006B34AC" w:rsidP="006B34AC">
            <w:pPr>
              <w:pStyle w:val="ListParagraph"/>
              <w:spacing w:after="0" w:line="240" w:lineRule="auto"/>
              <w:ind w:left="357"/>
              <w:rPr>
                <w:rFonts w:ascii="Arial Narrow" w:hAnsi="Arial Narrow"/>
                <w:color w:val="006600"/>
                <w:sz w:val="20"/>
                <w:szCs w:val="20"/>
              </w:rPr>
            </w:pPr>
          </w:p>
          <w:p w14:paraId="736D952A" w14:textId="2255F5CA" w:rsidR="006B34AC" w:rsidRDefault="006B34AC" w:rsidP="006B34AC">
            <w:pPr>
              <w:pStyle w:val="ListParagraph"/>
              <w:numPr>
                <w:ilvl w:val="0"/>
                <w:numId w:val="36"/>
              </w:numPr>
              <w:spacing w:after="0" w:line="240" w:lineRule="auto"/>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0D79B210" w14:textId="77777777" w:rsidR="006B34AC" w:rsidRDefault="006B34AC" w:rsidP="00A231C6">
            <w:pPr>
              <w:rPr>
                <w:rFonts w:ascii="Arial Narrow" w:hAnsi="Arial Narrow"/>
                <w:color w:val="FF0000"/>
                <w:sz w:val="12"/>
                <w:szCs w:val="20"/>
              </w:rPr>
            </w:pPr>
          </w:p>
          <w:p w14:paraId="6B48DCA2" w14:textId="77777777" w:rsidR="001928BA" w:rsidRDefault="001928BA" w:rsidP="00A231C6">
            <w:pPr>
              <w:rPr>
                <w:rFonts w:ascii="Arial Narrow" w:hAnsi="Arial Narrow"/>
                <w:color w:val="FF0000"/>
                <w:sz w:val="12"/>
                <w:szCs w:val="20"/>
              </w:rPr>
            </w:pPr>
          </w:p>
          <w:p w14:paraId="2AAD72DE" w14:textId="3FD8C180" w:rsidR="001928BA" w:rsidRDefault="001928BA" w:rsidP="00A231C6">
            <w:pPr>
              <w:rPr>
                <w:rFonts w:ascii="Arial Narrow" w:hAnsi="Arial Narrow"/>
                <w:color w:val="FF0000"/>
                <w:sz w:val="12"/>
                <w:szCs w:val="20"/>
              </w:rPr>
            </w:pPr>
          </w:p>
          <w:p w14:paraId="79841B4C" w14:textId="5C181D9B" w:rsidR="001928BA" w:rsidRDefault="001928BA" w:rsidP="00A231C6">
            <w:pPr>
              <w:rPr>
                <w:rFonts w:ascii="Arial Narrow" w:hAnsi="Arial Narrow"/>
                <w:color w:val="FF0000"/>
                <w:sz w:val="12"/>
                <w:szCs w:val="20"/>
              </w:rPr>
            </w:pPr>
          </w:p>
          <w:p w14:paraId="2434ABD6" w14:textId="13B0F322" w:rsidR="001928BA" w:rsidRDefault="001928BA" w:rsidP="00A231C6">
            <w:pPr>
              <w:rPr>
                <w:rFonts w:ascii="Arial Narrow" w:hAnsi="Arial Narrow"/>
                <w:color w:val="FF0000"/>
                <w:sz w:val="12"/>
                <w:szCs w:val="20"/>
              </w:rPr>
            </w:pPr>
          </w:p>
          <w:p w14:paraId="066C1049" w14:textId="7AB96515" w:rsidR="001928BA" w:rsidRDefault="001928BA" w:rsidP="00A231C6">
            <w:pPr>
              <w:rPr>
                <w:rFonts w:ascii="Arial Narrow" w:hAnsi="Arial Narrow"/>
                <w:color w:val="FF0000"/>
                <w:sz w:val="12"/>
                <w:szCs w:val="20"/>
              </w:rPr>
            </w:pPr>
          </w:p>
          <w:p w14:paraId="3567C90C" w14:textId="699892EB" w:rsidR="001928BA" w:rsidRDefault="001928BA" w:rsidP="00A231C6">
            <w:pPr>
              <w:rPr>
                <w:rFonts w:ascii="Arial Narrow" w:hAnsi="Arial Narrow"/>
                <w:color w:val="FF0000"/>
                <w:sz w:val="12"/>
                <w:szCs w:val="20"/>
              </w:rPr>
            </w:pPr>
          </w:p>
          <w:p w14:paraId="1D493F1A" w14:textId="1E069A58" w:rsidR="001928BA" w:rsidRDefault="001928BA" w:rsidP="00A231C6">
            <w:pPr>
              <w:rPr>
                <w:rFonts w:ascii="Arial Narrow" w:hAnsi="Arial Narrow"/>
                <w:color w:val="FF0000"/>
                <w:sz w:val="12"/>
                <w:szCs w:val="20"/>
              </w:rPr>
            </w:pPr>
          </w:p>
          <w:p w14:paraId="7E5BE9E5" w14:textId="272904C8" w:rsidR="001928BA" w:rsidRDefault="001928BA" w:rsidP="00A231C6">
            <w:pPr>
              <w:rPr>
                <w:rFonts w:ascii="Arial Narrow" w:hAnsi="Arial Narrow"/>
                <w:color w:val="FF0000"/>
                <w:sz w:val="12"/>
                <w:szCs w:val="20"/>
              </w:rPr>
            </w:pPr>
          </w:p>
          <w:p w14:paraId="6BA9399B" w14:textId="5613DE0D" w:rsidR="001928BA" w:rsidRDefault="001928BA" w:rsidP="00A231C6">
            <w:pPr>
              <w:rPr>
                <w:rFonts w:ascii="Arial Narrow" w:hAnsi="Arial Narrow"/>
                <w:color w:val="FF0000"/>
                <w:sz w:val="12"/>
                <w:szCs w:val="20"/>
              </w:rPr>
            </w:pPr>
          </w:p>
          <w:p w14:paraId="533A848B" w14:textId="06FBB0F3" w:rsidR="001928BA" w:rsidRDefault="001928BA" w:rsidP="00A231C6">
            <w:pPr>
              <w:rPr>
                <w:rFonts w:ascii="Arial Narrow" w:hAnsi="Arial Narrow"/>
                <w:color w:val="FF0000"/>
                <w:sz w:val="12"/>
                <w:szCs w:val="20"/>
              </w:rPr>
            </w:pPr>
          </w:p>
          <w:p w14:paraId="00C015B3" w14:textId="640D2913" w:rsidR="001928BA" w:rsidRDefault="001928BA" w:rsidP="00A231C6">
            <w:pPr>
              <w:rPr>
                <w:rFonts w:ascii="Arial Narrow" w:hAnsi="Arial Narrow"/>
                <w:color w:val="FF0000"/>
                <w:sz w:val="12"/>
                <w:szCs w:val="20"/>
              </w:rPr>
            </w:pPr>
          </w:p>
          <w:p w14:paraId="67EDAED1" w14:textId="24588954" w:rsidR="001928BA" w:rsidRDefault="001928BA" w:rsidP="00A231C6">
            <w:pPr>
              <w:rPr>
                <w:rFonts w:ascii="Arial Narrow" w:hAnsi="Arial Narrow"/>
                <w:color w:val="FF0000"/>
                <w:sz w:val="12"/>
                <w:szCs w:val="20"/>
              </w:rPr>
            </w:pPr>
          </w:p>
          <w:p w14:paraId="73992997" w14:textId="55DD6A09" w:rsidR="001928BA" w:rsidRDefault="001928BA" w:rsidP="00A231C6">
            <w:pPr>
              <w:rPr>
                <w:rFonts w:ascii="Arial Narrow" w:hAnsi="Arial Narrow"/>
                <w:color w:val="FF0000"/>
                <w:sz w:val="12"/>
                <w:szCs w:val="20"/>
              </w:rPr>
            </w:pPr>
          </w:p>
          <w:p w14:paraId="2A39AF91" w14:textId="02110E6B" w:rsidR="001928BA" w:rsidRPr="001928BA" w:rsidRDefault="001928BA" w:rsidP="00A231C6">
            <w:pPr>
              <w:rPr>
                <w:rFonts w:ascii="Arial Narrow" w:hAnsi="Arial Narrow"/>
                <w:color w:val="FF0000"/>
                <w:sz w:val="16"/>
                <w:szCs w:val="16"/>
              </w:rPr>
            </w:pPr>
          </w:p>
          <w:p w14:paraId="20B45126" w14:textId="77777777" w:rsidR="001928BA" w:rsidRDefault="001928BA" w:rsidP="001928BA">
            <w:pPr>
              <w:pStyle w:val="ListParagraph"/>
              <w:numPr>
                <w:ilvl w:val="0"/>
                <w:numId w:val="36"/>
              </w:numPr>
              <w:spacing w:after="0" w:line="240" w:lineRule="auto"/>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38514441" w14:textId="77777777" w:rsidR="001928BA" w:rsidRDefault="001928BA" w:rsidP="00A231C6">
            <w:pPr>
              <w:rPr>
                <w:rFonts w:ascii="Arial Narrow" w:hAnsi="Arial Narrow"/>
                <w:color w:val="FF0000"/>
                <w:sz w:val="12"/>
                <w:szCs w:val="20"/>
              </w:rPr>
            </w:pPr>
          </w:p>
          <w:p w14:paraId="70D81324" w14:textId="77777777" w:rsidR="001928BA" w:rsidRDefault="001928BA" w:rsidP="00A231C6">
            <w:pPr>
              <w:rPr>
                <w:rFonts w:ascii="Arial Narrow" w:hAnsi="Arial Narrow"/>
                <w:color w:val="FF0000"/>
                <w:sz w:val="12"/>
                <w:szCs w:val="20"/>
              </w:rPr>
            </w:pPr>
          </w:p>
          <w:p w14:paraId="74DD4115" w14:textId="77777777" w:rsidR="001928BA" w:rsidRDefault="001928BA" w:rsidP="00A231C6">
            <w:pPr>
              <w:rPr>
                <w:rFonts w:ascii="Arial Narrow" w:hAnsi="Arial Narrow"/>
                <w:color w:val="FF0000"/>
                <w:sz w:val="12"/>
                <w:szCs w:val="20"/>
              </w:rPr>
            </w:pPr>
          </w:p>
          <w:p w14:paraId="6AF60879" w14:textId="77777777" w:rsidR="001928BA" w:rsidRDefault="001928BA" w:rsidP="00A231C6">
            <w:pPr>
              <w:rPr>
                <w:rFonts w:ascii="Arial Narrow" w:hAnsi="Arial Narrow"/>
                <w:color w:val="FF0000"/>
                <w:sz w:val="12"/>
                <w:szCs w:val="20"/>
              </w:rPr>
            </w:pPr>
          </w:p>
          <w:p w14:paraId="275DE870" w14:textId="1C84FBE5" w:rsidR="001928BA" w:rsidRDefault="001928BA" w:rsidP="00A231C6">
            <w:pPr>
              <w:rPr>
                <w:rFonts w:ascii="Arial Narrow" w:hAnsi="Arial Narrow"/>
                <w:color w:val="FF0000"/>
                <w:sz w:val="12"/>
                <w:szCs w:val="20"/>
              </w:rPr>
            </w:pPr>
          </w:p>
          <w:p w14:paraId="34C03E88" w14:textId="4E2BC60A" w:rsidR="00CA5C70" w:rsidRDefault="00CA5C70" w:rsidP="00A231C6">
            <w:pPr>
              <w:rPr>
                <w:rFonts w:ascii="Arial Narrow" w:hAnsi="Arial Narrow"/>
                <w:color w:val="FF0000"/>
                <w:sz w:val="12"/>
                <w:szCs w:val="20"/>
              </w:rPr>
            </w:pPr>
          </w:p>
          <w:p w14:paraId="00595749" w14:textId="7E764356" w:rsidR="00CA5C70" w:rsidRDefault="00CA5C70" w:rsidP="00A231C6">
            <w:pPr>
              <w:rPr>
                <w:rFonts w:ascii="Arial Narrow" w:hAnsi="Arial Narrow"/>
                <w:color w:val="FF0000"/>
                <w:sz w:val="12"/>
                <w:szCs w:val="20"/>
              </w:rPr>
            </w:pPr>
          </w:p>
          <w:p w14:paraId="1A0246D0" w14:textId="64635222" w:rsidR="00CA5C70" w:rsidRDefault="00CA5C70" w:rsidP="00A231C6">
            <w:pPr>
              <w:rPr>
                <w:rFonts w:ascii="Arial Narrow" w:hAnsi="Arial Narrow"/>
                <w:color w:val="FF0000"/>
                <w:sz w:val="12"/>
                <w:szCs w:val="20"/>
              </w:rPr>
            </w:pPr>
          </w:p>
          <w:p w14:paraId="5152C182" w14:textId="6ED68C4A" w:rsidR="00CA5C70" w:rsidRDefault="00CA5C70" w:rsidP="00A231C6">
            <w:pPr>
              <w:rPr>
                <w:rFonts w:ascii="Arial Narrow" w:hAnsi="Arial Narrow"/>
                <w:color w:val="FF0000"/>
                <w:sz w:val="12"/>
                <w:szCs w:val="20"/>
              </w:rPr>
            </w:pPr>
          </w:p>
          <w:p w14:paraId="37D0DA96" w14:textId="625E6EF4" w:rsidR="00CA5C70" w:rsidRDefault="00CA5C70" w:rsidP="00A231C6">
            <w:pPr>
              <w:rPr>
                <w:rFonts w:ascii="Arial Narrow" w:hAnsi="Arial Narrow"/>
                <w:color w:val="FF0000"/>
                <w:sz w:val="12"/>
                <w:szCs w:val="20"/>
              </w:rPr>
            </w:pPr>
          </w:p>
          <w:p w14:paraId="5BD364E6" w14:textId="57D2B8B9" w:rsidR="00CA5C70" w:rsidRDefault="00CA5C70" w:rsidP="00A231C6">
            <w:pPr>
              <w:rPr>
                <w:rFonts w:ascii="Arial Narrow" w:hAnsi="Arial Narrow"/>
                <w:color w:val="FF0000"/>
                <w:sz w:val="12"/>
                <w:szCs w:val="20"/>
              </w:rPr>
            </w:pPr>
          </w:p>
          <w:p w14:paraId="4A0583FF" w14:textId="50A5B1F7" w:rsidR="00CA5C70" w:rsidRDefault="00CA5C70" w:rsidP="00A231C6">
            <w:pPr>
              <w:rPr>
                <w:rFonts w:ascii="Arial Narrow" w:hAnsi="Arial Narrow"/>
                <w:color w:val="FF0000"/>
                <w:sz w:val="12"/>
                <w:szCs w:val="20"/>
              </w:rPr>
            </w:pPr>
          </w:p>
          <w:p w14:paraId="7FA932E2" w14:textId="1912065C" w:rsidR="00CA5C70" w:rsidRDefault="00CA5C70" w:rsidP="00A231C6">
            <w:pPr>
              <w:rPr>
                <w:rFonts w:ascii="Arial Narrow" w:hAnsi="Arial Narrow"/>
                <w:color w:val="FF0000"/>
                <w:sz w:val="12"/>
                <w:szCs w:val="20"/>
              </w:rPr>
            </w:pPr>
          </w:p>
          <w:p w14:paraId="638AAD71" w14:textId="5A2CC6D4" w:rsidR="00CA5C70" w:rsidRDefault="00CA5C70" w:rsidP="00A231C6">
            <w:pPr>
              <w:rPr>
                <w:rFonts w:ascii="Arial Narrow" w:hAnsi="Arial Narrow"/>
                <w:color w:val="FF0000"/>
                <w:sz w:val="12"/>
                <w:szCs w:val="20"/>
              </w:rPr>
            </w:pPr>
          </w:p>
          <w:p w14:paraId="02D499BF" w14:textId="311AE8FD" w:rsidR="00CA5C70" w:rsidRDefault="00CA5C70" w:rsidP="00A231C6">
            <w:pPr>
              <w:rPr>
                <w:rFonts w:ascii="Arial Narrow" w:hAnsi="Arial Narrow"/>
                <w:color w:val="FF0000"/>
                <w:sz w:val="12"/>
                <w:szCs w:val="20"/>
              </w:rPr>
            </w:pPr>
          </w:p>
          <w:p w14:paraId="7068F904" w14:textId="06260DC3" w:rsidR="00CA5C70" w:rsidRPr="00CA5C70" w:rsidRDefault="00CA5C70" w:rsidP="00A231C6">
            <w:pPr>
              <w:rPr>
                <w:rFonts w:ascii="Arial Narrow" w:hAnsi="Arial Narrow"/>
                <w:color w:val="FF0000"/>
                <w:sz w:val="16"/>
                <w:szCs w:val="16"/>
              </w:rPr>
            </w:pPr>
          </w:p>
          <w:p w14:paraId="1213D560" w14:textId="77777777" w:rsidR="00CA5C70" w:rsidRDefault="00CA5C70" w:rsidP="00CA5C70">
            <w:pPr>
              <w:pStyle w:val="ListParagraph"/>
              <w:numPr>
                <w:ilvl w:val="0"/>
                <w:numId w:val="36"/>
              </w:numPr>
              <w:spacing w:after="0" w:line="240" w:lineRule="auto"/>
              <w:rPr>
                <w:rFonts w:ascii="Arial Narrow" w:hAnsi="Arial Narrow"/>
                <w:color w:val="006600"/>
                <w:sz w:val="20"/>
                <w:szCs w:val="20"/>
              </w:rPr>
            </w:pPr>
            <w:r w:rsidRPr="008C4AE6">
              <w:rPr>
                <w:rFonts w:ascii="Arial Narrow" w:hAnsi="Arial Narrow"/>
                <w:color w:val="006600"/>
                <w:sz w:val="20"/>
                <w:szCs w:val="20"/>
              </w:rPr>
              <w:t>SAFC Committee members and volunteers</w:t>
            </w:r>
          </w:p>
          <w:p w14:paraId="6B896C7D" w14:textId="77777777" w:rsidR="00CA5C70" w:rsidRDefault="00CA5C70" w:rsidP="00A231C6">
            <w:pPr>
              <w:rPr>
                <w:rFonts w:ascii="Arial Narrow" w:hAnsi="Arial Narrow"/>
                <w:color w:val="FF0000"/>
                <w:sz w:val="12"/>
                <w:szCs w:val="20"/>
              </w:rPr>
            </w:pPr>
          </w:p>
          <w:p w14:paraId="2FE88F3C" w14:textId="77777777" w:rsidR="001928BA" w:rsidRDefault="001928BA" w:rsidP="00A231C6">
            <w:pPr>
              <w:rPr>
                <w:rFonts w:ascii="Arial Narrow" w:hAnsi="Arial Narrow"/>
                <w:color w:val="FF0000"/>
                <w:sz w:val="12"/>
                <w:szCs w:val="20"/>
              </w:rPr>
            </w:pPr>
          </w:p>
          <w:p w14:paraId="2CD1076D" w14:textId="77777777" w:rsidR="001928BA" w:rsidRDefault="001928BA" w:rsidP="00A231C6">
            <w:pPr>
              <w:rPr>
                <w:rFonts w:ascii="Arial Narrow" w:hAnsi="Arial Narrow"/>
                <w:color w:val="FF0000"/>
                <w:sz w:val="12"/>
                <w:szCs w:val="20"/>
              </w:rPr>
            </w:pPr>
          </w:p>
          <w:p w14:paraId="04FB2C5D" w14:textId="77777777" w:rsidR="001928BA" w:rsidRDefault="001928BA" w:rsidP="00A231C6">
            <w:pPr>
              <w:rPr>
                <w:rFonts w:ascii="Arial Narrow" w:hAnsi="Arial Narrow"/>
                <w:color w:val="FF0000"/>
                <w:sz w:val="12"/>
                <w:szCs w:val="20"/>
              </w:rPr>
            </w:pPr>
          </w:p>
          <w:p w14:paraId="14965FCA" w14:textId="77777777" w:rsidR="001928BA" w:rsidRDefault="001928BA" w:rsidP="00A231C6">
            <w:pPr>
              <w:rPr>
                <w:rFonts w:ascii="Arial Narrow" w:hAnsi="Arial Narrow"/>
                <w:color w:val="FF0000"/>
                <w:sz w:val="12"/>
                <w:szCs w:val="20"/>
              </w:rPr>
            </w:pPr>
          </w:p>
          <w:p w14:paraId="6D70CEB1" w14:textId="77777777" w:rsidR="001928BA" w:rsidRDefault="001928BA" w:rsidP="00A231C6">
            <w:pPr>
              <w:rPr>
                <w:rFonts w:ascii="Arial Narrow" w:hAnsi="Arial Narrow"/>
                <w:color w:val="FF0000"/>
                <w:sz w:val="12"/>
                <w:szCs w:val="20"/>
              </w:rPr>
            </w:pPr>
          </w:p>
          <w:p w14:paraId="395608AB" w14:textId="77777777" w:rsidR="001928BA" w:rsidRDefault="001928BA" w:rsidP="00A231C6">
            <w:pPr>
              <w:rPr>
                <w:rFonts w:ascii="Arial Narrow" w:hAnsi="Arial Narrow"/>
                <w:color w:val="FF0000"/>
                <w:sz w:val="12"/>
                <w:szCs w:val="20"/>
              </w:rPr>
            </w:pPr>
          </w:p>
          <w:p w14:paraId="2F004741" w14:textId="77777777" w:rsidR="001928BA" w:rsidRDefault="001928BA" w:rsidP="00A231C6">
            <w:pPr>
              <w:rPr>
                <w:rFonts w:ascii="Arial Narrow" w:hAnsi="Arial Narrow"/>
                <w:color w:val="FF0000"/>
                <w:sz w:val="12"/>
                <w:szCs w:val="20"/>
              </w:rPr>
            </w:pPr>
          </w:p>
          <w:p w14:paraId="6173ECE8" w14:textId="77777777" w:rsidR="001928BA" w:rsidRDefault="001928BA" w:rsidP="00A231C6">
            <w:pPr>
              <w:rPr>
                <w:rFonts w:ascii="Arial Narrow" w:hAnsi="Arial Narrow"/>
                <w:color w:val="FF0000"/>
                <w:sz w:val="12"/>
                <w:szCs w:val="20"/>
              </w:rPr>
            </w:pPr>
          </w:p>
          <w:p w14:paraId="3B6DF949" w14:textId="77777777" w:rsidR="001928BA" w:rsidRDefault="001928BA" w:rsidP="00A231C6">
            <w:pPr>
              <w:rPr>
                <w:rFonts w:ascii="Arial Narrow" w:hAnsi="Arial Narrow"/>
                <w:color w:val="FF0000"/>
                <w:sz w:val="12"/>
                <w:szCs w:val="20"/>
              </w:rPr>
            </w:pPr>
          </w:p>
          <w:p w14:paraId="2A34F045" w14:textId="19DA26A8" w:rsidR="001928BA" w:rsidRPr="001928BA" w:rsidRDefault="001928BA" w:rsidP="001928BA">
            <w:pPr>
              <w:pStyle w:val="ListParagraph"/>
              <w:ind w:left="360"/>
              <w:rPr>
                <w:rFonts w:ascii="Arial Narrow" w:hAnsi="Arial Narrow"/>
                <w:color w:val="FF0000"/>
                <w:sz w:val="12"/>
                <w:szCs w:val="20"/>
              </w:rPr>
            </w:pPr>
          </w:p>
        </w:tc>
        <w:tc>
          <w:tcPr>
            <w:tcW w:w="1730" w:type="dxa"/>
          </w:tcPr>
          <w:p w14:paraId="29E3DA82" w14:textId="77777777" w:rsidR="00F708B4" w:rsidRDefault="00B5209E" w:rsidP="00B5209E">
            <w:pPr>
              <w:pStyle w:val="ListParagraph"/>
              <w:numPr>
                <w:ilvl w:val="0"/>
                <w:numId w:val="36"/>
              </w:numPr>
              <w:rPr>
                <w:rFonts w:ascii="Arial Narrow" w:hAnsi="Arial Narrow"/>
                <w:color w:val="006600"/>
                <w:sz w:val="20"/>
                <w:szCs w:val="20"/>
              </w:rPr>
            </w:pPr>
            <w:r w:rsidRPr="00B5209E">
              <w:rPr>
                <w:rFonts w:ascii="Arial Narrow" w:hAnsi="Arial Narrow"/>
                <w:color w:val="006600"/>
                <w:sz w:val="20"/>
                <w:szCs w:val="20"/>
              </w:rPr>
              <w:lastRenderedPageBreak/>
              <w:t>Continuous review</w:t>
            </w:r>
          </w:p>
          <w:p w14:paraId="3D9C0FAA" w14:textId="77777777" w:rsidR="00CB7A81" w:rsidRDefault="00CB7A81" w:rsidP="00CB7A81">
            <w:pPr>
              <w:rPr>
                <w:rFonts w:ascii="Arial Narrow" w:hAnsi="Arial Narrow"/>
                <w:color w:val="006600"/>
                <w:sz w:val="20"/>
                <w:szCs w:val="20"/>
              </w:rPr>
            </w:pPr>
          </w:p>
          <w:p w14:paraId="6CB27325" w14:textId="77777777" w:rsidR="00CB7A81" w:rsidRDefault="00CB7A81" w:rsidP="00CB7A81">
            <w:pPr>
              <w:rPr>
                <w:rFonts w:ascii="Arial Narrow" w:hAnsi="Arial Narrow"/>
                <w:color w:val="006600"/>
                <w:sz w:val="20"/>
                <w:szCs w:val="20"/>
              </w:rPr>
            </w:pPr>
          </w:p>
          <w:p w14:paraId="1270D92E" w14:textId="77777777" w:rsidR="00CB7A81" w:rsidRDefault="00CB7A81" w:rsidP="00CB7A81">
            <w:pPr>
              <w:rPr>
                <w:rFonts w:ascii="Arial Narrow" w:hAnsi="Arial Narrow"/>
                <w:color w:val="006600"/>
                <w:sz w:val="20"/>
                <w:szCs w:val="20"/>
              </w:rPr>
            </w:pPr>
          </w:p>
          <w:p w14:paraId="0E9C9911" w14:textId="77777777" w:rsidR="00CB7A81" w:rsidRDefault="00CB7A81" w:rsidP="00CB7A81">
            <w:pPr>
              <w:rPr>
                <w:rFonts w:ascii="Arial Narrow" w:hAnsi="Arial Narrow"/>
                <w:color w:val="006600"/>
                <w:sz w:val="20"/>
                <w:szCs w:val="20"/>
              </w:rPr>
            </w:pPr>
          </w:p>
          <w:p w14:paraId="6F3DC47C" w14:textId="77777777" w:rsidR="00CB7A81" w:rsidRDefault="00CB7A81" w:rsidP="00CB7A81">
            <w:pPr>
              <w:rPr>
                <w:rFonts w:ascii="Arial Narrow" w:hAnsi="Arial Narrow"/>
                <w:color w:val="006600"/>
                <w:sz w:val="20"/>
                <w:szCs w:val="20"/>
              </w:rPr>
            </w:pPr>
          </w:p>
          <w:p w14:paraId="43BE0D1D" w14:textId="77777777" w:rsidR="00CB7A81" w:rsidRDefault="00702A50" w:rsidP="00702A50">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56715D64" w14:textId="77777777" w:rsidR="00D56AE4" w:rsidRDefault="00D56AE4" w:rsidP="00D56AE4">
            <w:pPr>
              <w:rPr>
                <w:rFonts w:ascii="Arial Narrow" w:hAnsi="Arial Narrow"/>
                <w:color w:val="006600"/>
                <w:sz w:val="20"/>
                <w:szCs w:val="20"/>
              </w:rPr>
            </w:pPr>
          </w:p>
          <w:p w14:paraId="096868C1" w14:textId="77777777" w:rsidR="00D56AE4" w:rsidRDefault="00D56AE4" w:rsidP="00D56AE4">
            <w:pPr>
              <w:rPr>
                <w:rFonts w:ascii="Arial Narrow" w:hAnsi="Arial Narrow"/>
                <w:color w:val="006600"/>
                <w:sz w:val="20"/>
                <w:szCs w:val="20"/>
              </w:rPr>
            </w:pPr>
          </w:p>
          <w:p w14:paraId="36C8FB97" w14:textId="77777777" w:rsidR="00D56AE4" w:rsidRDefault="00D56AE4" w:rsidP="00D56AE4">
            <w:pPr>
              <w:rPr>
                <w:rFonts w:ascii="Arial Narrow" w:hAnsi="Arial Narrow"/>
                <w:color w:val="006600"/>
                <w:sz w:val="20"/>
                <w:szCs w:val="20"/>
              </w:rPr>
            </w:pPr>
          </w:p>
          <w:p w14:paraId="61ADEC97" w14:textId="77777777" w:rsidR="00D56AE4" w:rsidRDefault="00D56AE4" w:rsidP="00D56AE4">
            <w:pPr>
              <w:rPr>
                <w:rFonts w:ascii="Arial Narrow" w:hAnsi="Arial Narrow"/>
                <w:color w:val="006600"/>
                <w:sz w:val="20"/>
                <w:szCs w:val="20"/>
              </w:rPr>
            </w:pPr>
          </w:p>
          <w:p w14:paraId="6969AB64" w14:textId="77777777" w:rsidR="00D56AE4" w:rsidRPr="00D56AE4" w:rsidRDefault="00D56AE4" w:rsidP="00D56AE4">
            <w:pPr>
              <w:rPr>
                <w:rFonts w:ascii="Arial Narrow" w:hAnsi="Arial Narrow"/>
                <w:color w:val="006600"/>
                <w:sz w:val="22"/>
                <w:szCs w:val="22"/>
              </w:rPr>
            </w:pPr>
          </w:p>
          <w:p w14:paraId="72B06B30" w14:textId="77777777" w:rsidR="00D56AE4" w:rsidRDefault="00D56AE4" w:rsidP="00D56AE4">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650B6A21" w14:textId="77777777" w:rsidR="00D56AE4" w:rsidRDefault="00D56AE4" w:rsidP="00D56AE4">
            <w:pPr>
              <w:rPr>
                <w:rFonts w:ascii="Arial Narrow" w:hAnsi="Arial Narrow"/>
                <w:color w:val="006600"/>
                <w:sz w:val="20"/>
                <w:szCs w:val="20"/>
              </w:rPr>
            </w:pPr>
          </w:p>
          <w:p w14:paraId="731F3495" w14:textId="77777777" w:rsidR="00D56AE4" w:rsidRDefault="00D56AE4" w:rsidP="00D56AE4">
            <w:pPr>
              <w:rPr>
                <w:rFonts w:ascii="Arial Narrow" w:hAnsi="Arial Narrow"/>
                <w:color w:val="006600"/>
                <w:sz w:val="20"/>
                <w:szCs w:val="20"/>
              </w:rPr>
            </w:pPr>
          </w:p>
          <w:p w14:paraId="6DB2A47B" w14:textId="77777777" w:rsidR="00D56AE4" w:rsidRDefault="00D56AE4" w:rsidP="00D56AE4">
            <w:pPr>
              <w:rPr>
                <w:rFonts w:ascii="Arial Narrow" w:hAnsi="Arial Narrow"/>
                <w:color w:val="006600"/>
                <w:sz w:val="20"/>
                <w:szCs w:val="20"/>
              </w:rPr>
            </w:pPr>
          </w:p>
          <w:p w14:paraId="7E1F88D6" w14:textId="77777777" w:rsidR="00D56AE4" w:rsidRDefault="00D56AE4" w:rsidP="00D56AE4">
            <w:pPr>
              <w:rPr>
                <w:rFonts w:ascii="Arial Narrow" w:hAnsi="Arial Narrow"/>
                <w:color w:val="006600"/>
                <w:sz w:val="20"/>
                <w:szCs w:val="20"/>
              </w:rPr>
            </w:pPr>
          </w:p>
          <w:p w14:paraId="6E6BAB40" w14:textId="77777777" w:rsidR="00D56AE4" w:rsidRDefault="00D56AE4" w:rsidP="00D56AE4">
            <w:pPr>
              <w:rPr>
                <w:rFonts w:ascii="Arial Narrow" w:hAnsi="Arial Narrow"/>
                <w:color w:val="006600"/>
                <w:sz w:val="20"/>
                <w:szCs w:val="20"/>
              </w:rPr>
            </w:pPr>
          </w:p>
          <w:p w14:paraId="0D272446" w14:textId="77777777" w:rsidR="00D56AE4" w:rsidRDefault="00D56AE4" w:rsidP="00D56AE4">
            <w:pPr>
              <w:rPr>
                <w:rFonts w:ascii="Arial Narrow" w:hAnsi="Arial Narrow"/>
                <w:color w:val="006600"/>
                <w:sz w:val="20"/>
                <w:szCs w:val="20"/>
              </w:rPr>
            </w:pPr>
          </w:p>
          <w:p w14:paraId="79D760C5" w14:textId="77777777" w:rsidR="00D56AE4" w:rsidRPr="00E025CB" w:rsidRDefault="00D56AE4" w:rsidP="00D56AE4">
            <w:pPr>
              <w:rPr>
                <w:rFonts w:ascii="Arial Narrow" w:hAnsi="Arial Narrow"/>
                <w:color w:val="006600"/>
                <w:sz w:val="11"/>
                <w:szCs w:val="20"/>
              </w:rPr>
            </w:pPr>
          </w:p>
          <w:p w14:paraId="21D60615" w14:textId="45C39540" w:rsidR="00D56AE4" w:rsidRDefault="00D56AE4" w:rsidP="00D56AE4">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7B417F81" w14:textId="77777777" w:rsidR="00D91411" w:rsidRPr="00D91411" w:rsidRDefault="00D91411" w:rsidP="00D91411">
            <w:pPr>
              <w:pStyle w:val="ListParagraph"/>
              <w:ind w:left="360"/>
              <w:rPr>
                <w:rFonts w:ascii="Arial Narrow" w:hAnsi="Arial Narrow"/>
                <w:color w:val="006600"/>
                <w:sz w:val="12"/>
                <w:szCs w:val="20"/>
              </w:rPr>
            </w:pPr>
          </w:p>
          <w:p w14:paraId="1245AF98" w14:textId="77777777" w:rsidR="00A231C6" w:rsidRDefault="00D91411" w:rsidP="00D91411">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166E21EE" w14:textId="77777777" w:rsidR="006B34AC" w:rsidRPr="006B34AC" w:rsidRDefault="006B34AC" w:rsidP="006B34AC">
            <w:pPr>
              <w:pStyle w:val="ListParagraph"/>
              <w:rPr>
                <w:rFonts w:ascii="Arial Narrow" w:hAnsi="Arial Narrow"/>
                <w:color w:val="006600"/>
                <w:sz w:val="20"/>
                <w:szCs w:val="20"/>
              </w:rPr>
            </w:pPr>
          </w:p>
          <w:p w14:paraId="59A4656F" w14:textId="77777777" w:rsidR="006B34AC" w:rsidRDefault="006B34AC" w:rsidP="006B34AC">
            <w:pPr>
              <w:rPr>
                <w:rFonts w:ascii="Arial Narrow" w:hAnsi="Arial Narrow"/>
                <w:color w:val="006600"/>
                <w:sz w:val="20"/>
                <w:szCs w:val="20"/>
              </w:rPr>
            </w:pPr>
          </w:p>
          <w:p w14:paraId="74228FE8" w14:textId="77777777" w:rsidR="006B34AC" w:rsidRDefault="006B34AC" w:rsidP="006B34AC">
            <w:pPr>
              <w:rPr>
                <w:rFonts w:ascii="Arial Narrow" w:hAnsi="Arial Narrow"/>
                <w:color w:val="006600"/>
                <w:sz w:val="20"/>
                <w:szCs w:val="20"/>
              </w:rPr>
            </w:pPr>
          </w:p>
          <w:p w14:paraId="72DD091B" w14:textId="77777777" w:rsidR="006B34AC" w:rsidRDefault="006B34AC" w:rsidP="006B34AC">
            <w:pPr>
              <w:rPr>
                <w:rFonts w:ascii="Arial Narrow" w:hAnsi="Arial Narrow"/>
                <w:color w:val="006600"/>
                <w:sz w:val="20"/>
                <w:szCs w:val="20"/>
              </w:rPr>
            </w:pPr>
          </w:p>
          <w:p w14:paraId="0D3ABD39" w14:textId="77777777" w:rsidR="006B34AC" w:rsidRDefault="006B34AC" w:rsidP="006B34AC">
            <w:pPr>
              <w:rPr>
                <w:rFonts w:ascii="Arial Narrow" w:hAnsi="Arial Narrow"/>
                <w:color w:val="006600"/>
                <w:sz w:val="20"/>
                <w:szCs w:val="20"/>
              </w:rPr>
            </w:pPr>
          </w:p>
          <w:p w14:paraId="5A7C00B4" w14:textId="77777777" w:rsidR="006B34AC" w:rsidRDefault="006B34AC" w:rsidP="006B34AC">
            <w:pPr>
              <w:rPr>
                <w:rFonts w:ascii="Arial Narrow" w:hAnsi="Arial Narrow"/>
                <w:color w:val="006600"/>
                <w:sz w:val="20"/>
                <w:szCs w:val="20"/>
              </w:rPr>
            </w:pPr>
          </w:p>
          <w:p w14:paraId="254CA138" w14:textId="77777777" w:rsidR="006B34AC" w:rsidRDefault="006B34AC" w:rsidP="006B34AC">
            <w:pPr>
              <w:pStyle w:val="ListParagraph"/>
              <w:numPr>
                <w:ilvl w:val="0"/>
                <w:numId w:val="36"/>
              </w:numPr>
              <w:rPr>
                <w:rFonts w:ascii="Arial Narrow" w:hAnsi="Arial Narrow"/>
                <w:color w:val="006600"/>
                <w:sz w:val="20"/>
                <w:szCs w:val="20"/>
              </w:rPr>
            </w:pPr>
            <w:r>
              <w:rPr>
                <w:rFonts w:ascii="Arial Narrow" w:hAnsi="Arial Narrow"/>
                <w:color w:val="006600"/>
                <w:sz w:val="20"/>
                <w:szCs w:val="20"/>
              </w:rPr>
              <w:lastRenderedPageBreak/>
              <w:t>Continuous review</w:t>
            </w:r>
          </w:p>
          <w:p w14:paraId="1C8D36EF" w14:textId="77777777" w:rsidR="001928BA" w:rsidRDefault="001928BA" w:rsidP="001928BA">
            <w:pPr>
              <w:rPr>
                <w:rFonts w:ascii="Arial Narrow" w:hAnsi="Arial Narrow"/>
                <w:color w:val="006600"/>
                <w:sz w:val="20"/>
                <w:szCs w:val="20"/>
              </w:rPr>
            </w:pPr>
          </w:p>
          <w:p w14:paraId="27F07469" w14:textId="77777777" w:rsidR="001928BA" w:rsidRDefault="001928BA" w:rsidP="001928BA">
            <w:pPr>
              <w:rPr>
                <w:rFonts w:ascii="Arial Narrow" w:hAnsi="Arial Narrow"/>
                <w:color w:val="006600"/>
                <w:sz w:val="20"/>
                <w:szCs w:val="20"/>
              </w:rPr>
            </w:pPr>
          </w:p>
          <w:p w14:paraId="1C957317" w14:textId="77777777" w:rsidR="001928BA" w:rsidRDefault="001928BA" w:rsidP="001928BA">
            <w:pPr>
              <w:rPr>
                <w:rFonts w:ascii="Arial Narrow" w:hAnsi="Arial Narrow"/>
                <w:color w:val="006600"/>
                <w:sz w:val="20"/>
                <w:szCs w:val="20"/>
              </w:rPr>
            </w:pPr>
          </w:p>
          <w:p w14:paraId="6964BD72" w14:textId="77777777" w:rsidR="001928BA" w:rsidRDefault="001928BA" w:rsidP="001928BA">
            <w:pPr>
              <w:rPr>
                <w:rFonts w:ascii="Arial Narrow" w:hAnsi="Arial Narrow"/>
                <w:color w:val="006600"/>
                <w:sz w:val="20"/>
                <w:szCs w:val="20"/>
              </w:rPr>
            </w:pPr>
          </w:p>
          <w:p w14:paraId="0CC09CDF" w14:textId="77777777" w:rsidR="001928BA" w:rsidRDefault="001928BA" w:rsidP="001928BA">
            <w:pPr>
              <w:rPr>
                <w:rFonts w:ascii="Arial Narrow" w:hAnsi="Arial Narrow"/>
                <w:color w:val="006600"/>
                <w:sz w:val="20"/>
                <w:szCs w:val="20"/>
              </w:rPr>
            </w:pPr>
          </w:p>
          <w:p w14:paraId="6C50BF60" w14:textId="77777777" w:rsidR="001928BA" w:rsidRDefault="001928BA" w:rsidP="001928BA">
            <w:pPr>
              <w:rPr>
                <w:rFonts w:ascii="Arial Narrow" w:hAnsi="Arial Narrow"/>
                <w:color w:val="006600"/>
                <w:sz w:val="20"/>
                <w:szCs w:val="20"/>
              </w:rPr>
            </w:pPr>
          </w:p>
          <w:p w14:paraId="2B605E92" w14:textId="77777777" w:rsidR="001928BA" w:rsidRDefault="001928BA" w:rsidP="001928BA">
            <w:pPr>
              <w:rPr>
                <w:rFonts w:ascii="Arial Narrow" w:hAnsi="Arial Narrow"/>
                <w:color w:val="006600"/>
                <w:sz w:val="20"/>
                <w:szCs w:val="20"/>
              </w:rPr>
            </w:pPr>
          </w:p>
          <w:p w14:paraId="70EB9246" w14:textId="77777777" w:rsidR="001928BA" w:rsidRDefault="001928BA" w:rsidP="001928BA">
            <w:pPr>
              <w:rPr>
                <w:rFonts w:ascii="Arial Narrow" w:hAnsi="Arial Narrow"/>
                <w:color w:val="006600"/>
                <w:sz w:val="20"/>
                <w:szCs w:val="20"/>
              </w:rPr>
            </w:pPr>
          </w:p>
          <w:p w14:paraId="709967FE" w14:textId="77777777" w:rsidR="001928BA" w:rsidRDefault="001928BA" w:rsidP="001928BA">
            <w:pPr>
              <w:rPr>
                <w:rFonts w:ascii="Arial Narrow" w:hAnsi="Arial Narrow"/>
                <w:color w:val="006600"/>
                <w:sz w:val="20"/>
                <w:szCs w:val="20"/>
              </w:rPr>
            </w:pPr>
          </w:p>
          <w:p w14:paraId="56641666" w14:textId="77777777" w:rsidR="001928BA" w:rsidRDefault="001928BA" w:rsidP="001928BA">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27C783BE" w14:textId="77777777" w:rsidR="00CA5C70" w:rsidRDefault="00CA5C70" w:rsidP="00CA5C70">
            <w:pPr>
              <w:rPr>
                <w:rFonts w:ascii="Arial Narrow" w:hAnsi="Arial Narrow"/>
                <w:color w:val="006600"/>
                <w:sz w:val="20"/>
                <w:szCs w:val="20"/>
              </w:rPr>
            </w:pPr>
          </w:p>
          <w:p w14:paraId="5F9156C4" w14:textId="77777777" w:rsidR="00CA5C70" w:rsidRDefault="00CA5C70" w:rsidP="00CA5C70">
            <w:pPr>
              <w:rPr>
                <w:rFonts w:ascii="Arial Narrow" w:hAnsi="Arial Narrow"/>
                <w:color w:val="006600"/>
                <w:sz w:val="20"/>
                <w:szCs w:val="20"/>
              </w:rPr>
            </w:pPr>
          </w:p>
          <w:p w14:paraId="404A1214" w14:textId="77777777" w:rsidR="00CA5C70" w:rsidRDefault="00CA5C70" w:rsidP="00CA5C70">
            <w:pPr>
              <w:rPr>
                <w:rFonts w:ascii="Arial Narrow" w:hAnsi="Arial Narrow"/>
                <w:color w:val="006600"/>
                <w:sz w:val="20"/>
                <w:szCs w:val="20"/>
              </w:rPr>
            </w:pPr>
          </w:p>
          <w:p w14:paraId="610219E9" w14:textId="77777777" w:rsidR="00CA5C70" w:rsidRDefault="00CA5C70" w:rsidP="00CA5C70">
            <w:pPr>
              <w:rPr>
                <w:rFonts w:ascii="Arial Narrow" w:hAnsi="Arial Narrow"/>
                <w:color w:val="006600"/>
                <w:sz w:val="20"/>
                <w:szCs w:val="20"/>
              </w:rPr>
            </w:pPr>
          </w:p>
          <w:p w14:paraId="738C1A9C" w14:textId="77777777" w:rsidR="00CA5C70" w:rsidRDefault="00CA5C70" w:rsidP="00CA5C70">
            <w:pPr>
              <w:rPr>
                <w:rFonts w:ascii="Arial Narrow" w:hAnsi="Arial Narrow"/>
                <w:color w:val="006600"/>
                <w:sz w:val="20"/>
                <w:szCs w:val="20"/>
              </w:rPr>
            </w:pPr>
          </w:p>
          <w:p w14:paraId="68E68F01" w14:textId="77777777" w:rsidR="00CA5C70" w:rsidRDefault="00CA5C70" w:rsidP="00CA5C70">
            <w:pPr>
              <w:rPr>
                <w:rFonts w:ascii="Arial Narrow" w:hAnsi="Arial Narrow"/>
                <w:color w:val="006600"/>
                <w:sz w:val="20"/>
                <w:szCs w:val="20"/>
              </w:rPr>
            </w:pPr>
          </w:p>
          <w:p w14:paraId="2435AEBE" w14:textId="77777777" w:rsidR="00CA5C70" w:rsidRDefault="00CA5C70" w:rsidP="00CA5C70">
            <w:pPr>
              <w:rPr>
                <w:rFonts w:ascii="Arial Narrow" w:hAnsi="Arial Narrow"/>
                <w:color w:val="006600"/>
                <w:sz w:val="20"/>
                <w:szCs w:val="20"/>
              </w:rPr>
            </w:pPr>
          </w:p>
          <w:p w14:paraId="7B37EC21" w14:textId="77777777" w:rsidR="00CA5C70" w:rsidRDefault="00CA5C70" w:rsidP="00CA5C70">
            <w:pPr>
              <w:rPr>
                <w:rFonts w:ascii="Arial Narrow" w:hAnsi="Arial Narrow"/>
                <w:color w:val="006600"/>
                <w:sz w:val="20"/>
                <w:szCs w:val="20"/>
              </w:rPr>
            </w:pPr>
          </w:p>
          <w:p w14:paraId="3533B05C" w14:textId="77777777" w:rsidR="00CA5C70" w:rsidRPr="00CA5C70" w:rsidRDefault="00CA5C70" w:rsidP="00CA5C70">
            <w:pPr>
              <w:rPr>
                <w:rFonts w:ascii="Arial Narrow" w:hAnsi="Arial Narrow"/>
                <w:color w:val="006600"/>
                <w:sz w:val="30"/>
                <w:szCs w:val="28"/>
              </w:rPr>
            </w:pPr>
          </w:p>
          <w:p w14:paraId="4BF2542B" w14:textId="6F452CA5" w:rsidR="00CA5C70" w:rsidRPr="00CA5C70" w:rsidRDefault="00CA5C70" w:rsidP="00CA5C70">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tc>
        <w:tc>
          <w:tcPr>
            <w:tcW w:w="425" w:type="dxa"/>
          </w:tcPr>
          <w:p w14:paraId="2A93CBF1"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lastRenderedPageBreak/>
              <w:t>5</w:t>
            </w:r>
          </w:p>
        </w:tc>
        <w:tc>
          <w:tcPr>
            <w:tcW w:w="284" w:type="dxa"/>
          </w:tcPr>
          <w:p w14:paraId="0303999F"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1</w:t>
            </w:r>
          </w:p>
        </w:tc>
        <w:tc>
          <w:tcPr>
            <w:tcW w:w="356" w:type="dxa"/>
          </w:tcPr>
          <w:p w14:paraId="3C291DA9" w14:textId="77777777" w:rsidR="00F708B4" w:rsidRDefault="00F708B4" w:rsidP="00F708B4">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1063BF61" w14:textId="77777777" w:rsidR="00F708B4" w:rsidRPr="008E6935" w:rsidRDefault="00F708B4" w:rsidP="00F708B4">
            <w:pPr>
              <w:spacing w:before="120"/>
              <w:jc w:val="center"/>
              <w:rPr>
                <w:rFonts w:ascii="Arial Narrow" w:hAnsi="Arial Narrow"/>
                <w:sz w:val="20"/>
                <w:szCs w:val="20"/>
              </w:rPr>
            </w:pPr>
            <w:r w:rsidRPr="008E6935">
              <w:rPr>
                <w:rFonts w:ascii="Arial Narrow" w:hAnsi="Arial Narrow"/>
                <w:sz w:val="20"/>
                <w:szCs w:val="20"/>
              </w:rPr>
              <w:t>M</w:t>
            </w:r>
          </w:p>
          <w:p w14:paraId="5DB1B4B1" w14:textId="77777777" w:rsidR="00F708B4" w:rsidRDefault="00F708B4" w:rsidP="00F708B4">
            <w:pPr>
              <w:spacing w:before="120"/>
              <w:jc w:val="center"/>
              <w:rPr>
                <w:rFonts w:ascii="Arial Narrow" w:hAnsi="Arial Narrow"/>
                <w:sz w:val="20"/>
                <w:szCs w:val="20"/>
              </w:rPr>
            </w:pPr>
          </w:p>
        </w:tc>
      </w:tr>
      <w:tr w:rsidR="00E064EE" w:rsidRPr="002308BD" w14:paraId="7C7F68E3" w14:textId="77777777" w:rsidTr="00F817A1">
        <w:trPr>
          <w:trHeight w:val="711"/>
        </w:trPr>
        <w:tc>
          <w:tcPr>
            <w:tcW w:w="1560" w:type="dxa"/>
            <w:vMerge w:val="restart"/>
            <w:shd w:val="clear" w:color="auto" w:fill="D9D9D9" w:themeFill="background1" w:themeFillShade="D9"/>
          </w:tcPr>
          <w:p w14:paraId="39682FF1" w14:textId="77777777" w:rsidR="00E064EE" w:rsidRPr="002308BD" w:rsidRDefault="00E064EE" w:rsidP="00E064EE">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134" w:type="dxa"/>
            <w:vMerge w:val="restart"/>
            <w:shd w:val="clear" w:color="auto" w:fill="D9D9D9" w:themeFill="background1" w:themeFillShade="D9"/>
          </w:tcPr>
          <w:p w14:paraId="6D0402D2"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Who may be affected</w:t>
            </w:r>
          </w:p>
        </w:tc>
        <w:tc>
          <w:tcPr>
            <w:tcW w:w="1701" w:type="dxa"/>
            <w:gridSpan w:val="4"/>
            <w:shd w:val="clear" w:color="auto" w:fill="D9D9D9" w:themeFill="background1" w:themeFillShade="D9"/>
          </w:tcPr>
          <w:p w14:paraId="4DED1D10"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Risk Level before control measures</w:t>
            </w:r>
          </w:p>
          <w:p w14:paraId="1C80C283" w14:textId="77777777" w:rsidR="00E064EE" w:rsidRPr="005A0E7C" w:rsidRDefault="00E064EE" w:rsidP="00E064EE">
            <w:pPr>
              <w:jc w:val="center"/>
              <w:rPr>
                <w:rFonts w:ascii="Arial Narrow" w:hAnsi="Arial Narrow"/>
                <w:b/>
                <w:sz w:val="20"/>
                <w:szCs w:val="20"/>
              </w:rPr>
            </w:pPr>
            <w:r>
              <w:rPr>
                <w:rFonts w:ascii="Arial Narrow" w:hAnsi="Arial Narrow"/>
                <w:b/>
                <w:sz w:val="20"/>
                <w:szCs w:val="20"/>
              </w:rPr>
              <w:t>S x L = R</w:t>
            </w:r>
          </w:p>
        </w:tc>
        <w:tc>
          <w:tcPr>
            <w:tcW w:w="3118" w:type="dxa"/>
            <w:vMerge w:val="restart"/>
            <w:shd w:val="clear" w:color="auto" w:fill="D9D9D9" w:themeFill="background1" w:themeFillShade="D9"/>
          </w:tcPr>
          <w:p w14:paraId="12B2CAF3"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Existing control measures</w:t>
            </w:r>
          </w:p>
        </w:tc>
        <w:tc>
          <w:tcPr>
            <w:tcW w:w="2977" w:type="dxa"/>
            <w:vMerge w:val="restart"/>
            <w:shd w:val="clear" w:color="auto" w:fill="D9D9D9" w:themeFill="background1" w:themeFillShade="D9"/>
          </w:tcPr>
          <w:p w14:paraId="702077F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2239" w:type="dxa"/>
            <w:vMerge w:val="restart"/>
            <w:shd w:val="clear" w:color="auto" w:fill="D9D9D9" w:themeFill="background1" w:themeFillShade="D9"/>
          </w:tcPr>
          <w:p w14:paraId="28A6EE3D"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To be actioned by</w:t>
            </w:r>
          </w:p>
        </w:tc>
        <w:tc>
          <w:tcPr>
            <w:tcW w:w="1730" w:type="dxa"/>
            <w:vMerge w:val="restart"/>
            <w:shd w:val="clear" w:color="auto" w:fill="D9D9D9" w:themeFill="background1" w:themeFillShade="D9"/>
          </w:tcPr>
          <w:p w14:paraId="270E53EF"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Completion date</w:t>
            </w:r>
          </w:p>
        </w:tc>
        <w:tc>
          <w:tcPr>
            <w:tcW w:w="1560" w:type="dxa"/>
            <w:gridSpan w:val="4"/>
            <w:shd w:val="clear" w:color="auto" w:fill="D9D9D9" w:themeFill="background1" w:themeFillShade="D9"/>
          </w:tcPr>
          <w:p w14:paraId="6BB6AD05" w14:textId="77777777" w:rsidR="00E064EE" w:rsidRPr="002308BD" w:rsidRDefault="00E064EE" w:rsidP="00E064EE">
            <w:pPr>
              <w:jc w:val="center"/>
              <w:rPr>
                <w:rFonts w:ascii="Arial Narrow" w:hAnsi="Arial Narrow"/>
                <w:b/>
                <w:sz w:val="20"/>
                <w:szCs w:val="20"/>
              </w:rPr>
            </w:pPr>
            <w:r w:rsidRPr="002308BD">
              <w:rPr>
                <w:rFonts w:ascii="Arial Narrow" w:hAnsi="Arial Narrow"/>
                <w:b/>
                <w:sz w:val="20"/>
                <w:szCs w:val="20"/>
              </w:rPr>
              <w:t>Final Risk level</w:t>
            </w:r>
          </w:p>
          <w:p w14:paraId="5A1897A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 x L = R</w:t>
            </w:r>
          </w:p>
        </w:tc>
      </w:tr>
      <w:tr w:rsidR="00E064EE" w:rsidRPr="002308BD" w14:paraId="3168FAF8" w14:textId="77777777" w:rsidTr="00F817A1">
        <w:trPr>
          <w:trHeight w:val="300"/>
        </w:trPr>
        <w:tc>
          <w:tcPr>
            <w:tcW w:w="1560" w:type="dxa"/>
            <w:vMerge/>
            <w:shd w:val="clear" w:color="auto" w:fill="D9D9D9" w:themeFill="background1" w:themeFillShade="D9"/>
          </w:tcPr>
          <w:p w14:paraId="3EE7D0A4" w14:textId="77777777" w:rsidR="00E064EE" w:rsidRPr="002308BD" w:rsidRDefault="00E064EE" w:rsidP="00E064EE">
            <w:pPr>
              <w:jc w:val="center"/>
              <w:rPr>
                <w:rFonts w:ascii="Arial Narrow" w:hAnsi="Arial Narrow"/>
                <w:b/>
                <w:sz w:val="20"/>
                <w:szCs w:val="20"/>
              </w:rPr>
            </w:pPr>
          </w:p>
        </w:tc>
        <w:tc>
          <w:tcPr>
            <w:tcW w:w="1134" w:type="dxa"/>
            <w:vMerge/>
            <w:shd w:val="clear" w:color="auto" w:fill="D9D9D9" w:themeFill="background1" w:themeFillShade="D9"/>
          </w:tcPr>
          <w:p w14:paraId="5E3BE6F0" w14:textId="77777777" w:rsidR="00E064EE" w:rsidRPr="002308BD" w:rsidRDefault="00E064EE" w:rsidP="00E064EE">
            <w:pPr>
              <w:jc w:val="center"/>
              <w:rPr>
                <w:rFonts w:ascii="Arial Narrow" w:hAnsi="Arial Narrow"/>
                <w:b/>
                <w:sz w:val="20"/>
                <w:szCs w:val="20"/>
              </w:rPr>
            </w:pPr>
          </w:p>
        </w:tc>
        <w:tc>
          <w:tcPr>
            <w:tcW w:w="283" w:type="dxa"/>
            <w:shd w:val="clear" w:color="auto" w:fill="D9D9D9" w:themeFill="background1" w:themeFillShade="D9"/>
          </w:tcPr>
          <w:p w14:paraId="3B176A5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0C576DB1"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7C9DD"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709" w:type="dxa"/>
            <w:shd w:val="clear" w:color="auto" w:fill="D9D9D9" w:themeFill="background1" w:themeFillShade="D9"/>
          </w:tcPr>
          <w:p w14:paraId="58A7DD5A"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c>
          <w:tcPr>
            <w:tcW w:w="3118" w:type="dxa"/>
            <w:vMerge/>
            <w:shd w:val="clear" w:color="auto" w:fill="D9D9D9" w:themeFill="background1" w:themeFillShade="D9"/>
          </w:tcPr>
          <w:p w14:paraId="3AE3BD22" w14:textId="77777777" w:rsidR="00E064EE" w:rsidRPr="002308BD" w:rsidRDefault="00E064EE" w:rsidP="00E064EE">
            <w:pPr>
              <w:jc w:val="center"/>
              <w:rPr>
                <w:rFonts w:ascii="Arial Narrow" w:hAnsi="Arial Narrow"/>
                <w:b/>
                <w:sz w:val="20"/>
                <w:szCs w:val="20"/>
              </w:rPr>
            </w:pPr>
          </w:p>
        </w:tc>
        <w:tc>
          <w:tcPr>
            <w:tcW w:w="2977" w:type="dxa"/>
            <w:vMerge/>
            <w:shd w:val="clear" w:color="auto" w:fill="D9D9D9" w:themeFill="background1" w:themeFillShade="D9"/>
          </w:tcPr>
          <w:p w14:paraId="4DDB895B" w14:textId="77777777" w:rsidR="00E064EE" w:rsidRPr="002308BD" w:rsidRDefault="00E064EE" w:rsidP="00E064EE">
            <w:pPr>
              <w:jc w:val="center"/>
              <w:rPr>
                <w:rFonts w:ascii="Arial Narrow" w:hAnsi="Arial Narrow"/>
                <w:b/>
                <w:sz w:val="20"/>
                <w:szCs w:val="20"/>
              </w:rPr>
            </w:pPr>
          </w:p>
        </w:tc>
        <w:tc>
          <w:tcPr>
            <w:tcW w:w="2239" w:type="dxa"/>
            <w:vMerge/>
            <w:shd w:val="clear" w:color="auto" w:fill="D9D9D9" w:themeFill="background1" w:themeFillShade="D9"/>
          </w:tcPr>
          <w:p w14:paraId="7A315740" w14:textId="77777777" w:rsidR="00E064EE" w:rsidRPr="002308BD" w:rsidRDefault="00E064EE" w:rsidP="00E064EE">
            <w:pPr>
              <w:jc w:val="center"/>
              <w:rPr>
                <w:rFonts w:ascii="Arial Narrow" w:hAnsi="Arial Narrow"/>
                <w:b/>
                <w:sz w:val="20"/>
                <w:szCs w:val="20"/>
              </w:rPr>
            </w:pPr>
          </w:p>
        </w:tc>
        <w:tc>
          <w:tcPr>
            <w:tcW w:w="1730" w:type="dxa"/>
            <w:vMerge/>
            <w:shd w:val="clear" w:color="auto" w:fill="D9D9D9" w:themeFill="background1" w:themeFillShade="D9"/>
          </w:tcPr>
          <w:p w14:paraId="51ED215E" w14:textId="77777777" w:rsidR="00E064EE" w:rsidRPr="002308BD" w:rsidRDefault="00E064EE" w:rsidP="00E064EE">
            <w:pPr>
              <w:jc w:val="center"/>
              <w:rPr>
                <w:rFonts w:ascii="Arial Narrow" w:hAnsi="Arial Narrow"/>
                <w:b/>
                <w:sz w:val="20"/>
                <w:szCs w:val="20"/>
              </w:rPr>
            </w:pPr>
          </w:p>
        </w:tc>
        <w:tc>
          <w:tcPr>
            <w:tcW w:w="425" w:type="dxa"/>
            <w:shd w:val="clear" w:color="auto" w:fill="D9D9D9" w:themeFill="background1" w:themeFillShade="D9"/>
          </w:tcPr>
          <w:p w14:paraId="1125FB6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S</w:t>
            </w:r>
          </w:p>
        </w:tc>
        <w:tc>
          <w:tcPr>
            <w:tcW w:w="284" w:type="dxa"/>
            <w:shd w:val="clear" w:color="auto" w:fill="D9D9D9" w:themeFill="background1" w:themeFillShade="D9"/>
          </w:tcPr>
          <w:p w14:paraId="79295EC0"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L</w:t>
            </w:r>
          </w:p>
        </w:tc>
        <w:tc>
          <w:tcPr>
            <w:tcW w:w="356" w:type="dxa"/>
            <w:shd w:val="clear" w:color="auto" w:fill="D9D9D9" w:themeFill="background1" w:themeFillShade="D9"/>
          </w:tcPr>
          <w:p w14:paraId="4324D387"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6D3AB8B" w14:textId="77777777" w:rsidR="00E064EE" w:rsidRPr="002308BD" w:rsidRDefault="00E064EE" w:rsidP="00E064EE">
            <w:pPr>
              <w:jc w:val="center"/>
              <w:rPr>
                <w:rFonts w:ascii="Arial Narrow" w:hAnsi="Arial Narrow"/>
                <w:b/>
                <w:sz w:val="20"/>
                <w:szCs w:val="20"/>
              </w:rPr>
            </w:pPr>
            <w:r>
              <w:rPr>
                <w:rFonts w:ascii="Arial Narrow" w:hAnsi="Arial Narrow"/>
                <w:b/>
                <w:sz w:val="20"/>
                <w:szCs w:val="20"/>
              </w:rPr>
              <w:t>RR</w:t>
            </w:r>
          </w:p>
        </w:tc>
      </w:tr>
      <w:tr w:rsidR="00E064EE" w:rsidRPr="0082735D" w14:paraId="2E8045E0" w14:textId="77777777" w:rsidTr="00F817A1">
        <w:trPr>
          <w:trHeight w:val="1815"/>
        </w:trPr>
        <w:tc>
          <w:tcPr>
            <w:tcW w:w="1560" w:type="dxa"/>
          </w:tcPr>
          <w:p w14:paraId="2370BF28" w14:textId="266DB3A6" w:rsidR="00E064EE" w:rsidRDefault="00E064EE" w:rsidP="00E064EE">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Track &amp; Trace Visitors</w:t>
            </w:r>
          </w:p>
        </w:tc>
        <w:tc>
          <w:tcPr>
            <w:tcW w:w="1134" w:type="dxa"/>
          </w:tcPr>
          <w:p w14:paraId="37622AD0" w14:textId="77777777" w:rsidR="00E064EE" w:rsidRDefault="00E064EE" w:rsidP="00E064EE">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Pr>
          <w:p w14:paraId="4C1139C4"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284" w:type="dxa"/>
          </w:tcPr>
          <w:p w14:paraId="4BE1E3A0"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3</w:t>
            </w:r>
          </w:p>
        </w:tc>
        <w:tc>
          <w:tcPr>
            <w:tcW w:w="425" w:type="dxa"/>
          </w:tcPr>
          <w:p w14:paraId="33E65FA5"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15</w:t>
            </w:r>
          </w:p>
        </w:tc>
        <w:tc>
          <w:tcPr>
            <w:tcW w:w="709" w:type="dxa"/>
            <w:shd w:val="clear" w:color="auto" w:fill="FFC000"/>
          </w:tcPr>
          <w:p w14:paraId="27F013B6"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H</w:t>
            </w:r>
          </w:p>
        </w:tc>
        <w:tc>
          <w:tcPr>
            <w:tcW w:w="3118" w:type="dxa"/>
          </w:tcPr>
          <w:p w14:paraId="50BC5B10" w14:textId="1FA9097C" w:rsidR="00E064EE" w:rsidRDefault="00E064EE" w:rsidP="00F817A1">
            <w:pPr>
              <w:numPr>
                <w:ilvl w:val="0"/>
                <w:numId w:val="36"/>
              </w:numPr>
              <w:ind w:left="357" w:hanging="357"/>
              <w:rPr>
                <w:rFonts w:ascii="Arial Narrow" w:hAnsi="Arial Narrow"/>
                <w:sz w:val="20"/>
                <w:szCs w:val="20"/>
              </w:rPr>
            </w:pPr>
            <w:r w:rsidRPr="00E064EE">
              <w:rPr>
                <w:rFonts w:ascii="Arial Narrow" w:hAnsi="Arial Narrow"/>
                <w:sz w:val="20"/>
                <w:szCs w:val="20"/>
              </w:rPr>
              <w:t xml:space="preserve">Customers will be asked to write down their details </w:t>
            </w:r>
            <w:r>
              <w:rPr>
                <w:rFonts w:ascii="Arial Narrow" w:hAnsi="Arial Narrow"/>
                <w:sz w:val="20"/>
                <w:szCs w:val="20"/>
              </w:rPr>
              <w:t>when purchasing their online tickets ONLY</w:t>
            </w:r>
            <w:r w:rsidRPr="00E064EE">
              <w:rPr>
                <w:rFonts w:ascii="Arial Narrow" w:hAnsi="Arial Narrow"/>
                <w:sz w:val="20"/>
                <w:szCs w:val="20"/>
              </w:rPr>
              <w:t xml:space="preserve"> to assist with the</w:t>
            </w:r>
            <w:r>
              <w:rPr>
                <w:rFonts w:ascii="Arial Narrow" w:hAnsi="Arial Narrow"/>
                <w:sz w:val="20"/>
                <w:szCs w:val="20"/>
              </w:rPr>
              <w:t xml:space="preserve"> </w:t>
            </w:r>
            <w:r w:rsidRPr="00E064EE">
              <w:rPr>
                <w:rFonts w:ascii="Arial Narrow" w:hAnsi="Arial Narrow"/>
                <w:sz w:val="20"/>
                <w:szCs w:val="20"/>
              </w:rPr>
              <w:t>Government’s Track and Trace initiative. The details will be filed confidentially in a dated folder for at least 21 days.</w:t>
            </w:r>
          </w:p>
          <w:p w14:paraId="32DD9E9B" w14:textId="5C3E688C" w:rsidR="00FB13F4" w:rsidRDefault="00FB13F4" w:rsidP="00FB13F4">
            <w:pPr>
              <w:ind w:left="357"/>
              <w:rPr>
                <w:rFonts w:ascii="Arial Narrow" w:hAnsi="Arial Narrow"/>
                <w:sz w:val="20"/>
                <w:szCs w:val="20"/>
              </w:rPr>
            </w:pPr>
          </w:p>
          <w:p w14:paraId="613DAF6E" w14:textId="77777777" w:rsidR="00FB13F4" w:rsidRPr="00E064EE" w:rsidRDefault="00FB13F4" w:rsidP="00FB13F4">
            <w:pPr>
              <w:ind w:left="357"/>
              <w:rPr>
                <w:rFonts w:ascii="Arial Narrow" w:hAnsi="Arial Narrow"/>
                <w:sz w:val="20"/>
                <w:szCs w:val="20"/>
              </w:rPr>
            </w:pPr>
          </w:p>
          <w:p w14:paraId="6B97ACA8" w14:textId="2D2A3100" w:rsidR="00E064EE" w:rsidRDefault="00E064EE" w:rsidP="00E064EE">
            <w:pPr>
              <w:numPr>
                <w:ilvl w:val="0"/>
                <w:numId w:val="36"/>
              </w:numPr>
              <w:spacing w:before="120" w:after="120"/>
              <w:rPr>
                <w:rFonts w:ascii="Arial Narrow" w:hAnsi="Arial Narrow"/>
                <w:sz w:val="20"/>
                <w:szCs w:val="20"/>
              </w:rPr>
            </w:pPr>
            <w:r w:rsidRPr="00E064EE">
              <w:rPr>
                <w:rFonts w:ascii="Arial Narrow" w:hAnsi="Arial Narrow"/>
                <w:sz w:val="20"/>
                <w:szCs w:val="20"/>
              </w:rPr>
              <w:t>Customers will repeat this procedure each</w:t>
            </w:r>
            <w:r w:rsidR="00E711A5">
              <w:rPr>
                <w:rFonts w:ascii="Arial Narrow" w:hAnsi="Arial Narrow"/>
                <w:sz w:val="20"/>
                <w:szCs w:val="20"/>
              </w:rPr>
              <w:t xml:space="preserve"> </w:t>
            </w:r>
            <w:r w:rsidRPr="00E064EE">
              <w:rPr>
                <w:rFonts w:ascii="Arial Narrow" w:hAnsi="Arial Narrow"/>
                <w:sz w:val="20"/>
                <w:szCs w:val="20"/>
              </w:rPr>
              <w:t xml:space="preserve">time they </w:t>
            </w:r>
            <w:r>
              <w:rPr>
                <w:rFonts w:ascii="Arial Narrow" w:hAnsi="Arial Narrow"/>
                <w:sz w:val="20"/>
                <w:szCs w:val="20"/>
              </w:rPr>
              <w:t xml:space="preserve">visit </w:t>
            </w:r>
            <w:r w:rsidR="00FB13F4">
              <w:rPr>
                <w:rFonts w:ascii="Arial Narrow" w:hAnsi="Arial Narrow"/>
                <w:sz w:val="20"/>
                <w:szCs w:val="20"/>
              </w:rPr>
              <w:t>Lower Road</w:t>
            </w:r>
          </w:p>
          <w:p w14:paraId="7DD20C06" w14:textId="667623D5" w:rsidR="00FB13F4" w:rsidRDefault="00FB13F4" w:rsidP="00FB13F4">
            <w:pPr>
              <w:pStyle w:val="ListParagraph"/>
              <w:rPr>
                <w:rFonts w:ascii="Arial Narrow" w:hAnsi="Arial Narrow"/>
                <w:sz w:val="20"/>
                <w:szCs w:val="20"/>
              </w:rPr>
            </w:pPr>
          </w:p>
          <w:p w14:paraId="5D498C67" w14:textId="699C2614" w:rsidR="00B55ACF" w:rsidRDefault="00B55ACF" w:rsidP="00FB13F4">
            <w:pPr>
              <w:pStyle w:val="ListParagraph"/>
              <w:rPr>
                <w:rFonts w:ascii="Arial Narrow" w:hAnsi="Arial Narrow"/>
                <w:sz w:val="20"/>
                <w:szCs w:val="20"/>
              </w:rPr>
            </w:pPr>
          </w:p>
          <w:p w14:paraId="266DC53A" w14:textId="5C34147D" w:rsidR="00B55ACF" w:rsidRDefault="00B55ACF" w:rsidP="00FB13F4">
            <w:pPr>
              <w:pStyle w:val="ListParagraph"/>
              <w:rPr>
                <w:rFonts w:ascii="Arial Narrow" w:hAnsi="Arial Narrow"/>
                <w:sz w:val="20"/>
                <w:szCs w:val="20"/>
              </w:rPr>
            </w:pPr>
          </w:p>
          <w:p w14:paraId="5502F81E" w14:textId="6DF588A3" w:rsidR="00B55ACF" w:rsidRDefault="00B55ACF" w:rsidP="00FB13F4">
            <w:pPr>
              <w:pStyle w:val="ListParagraph"/>
              <w:rPr>
                <w:rFonts w:ascii="Arial Narrow" w:hAnsi="Arial Narrow"/>
                <w:sz w:val="20"/>
                <w:szCs w:val="20"/>
              </w:rPr>
            </w:pPr>
          </w:p>
          <w:p w14:paraId="7F87CB13" w14:textId="77777777" w:rsidR="00B55ACF" w:rsidRDefault="00B55ACF" w:rsidP="00FB13F4">
            <w:pPr>
              <w:pStyle w:val="ListParagraph"/>
              <w:rPr>
                <w:rFonts w:ascii="Arial Narrow" w:hAnsi="Arial Narrow"/>
                <w:sz w:val="20"/>
                <w:szCs w:val="20"/>
              </w:rPr>
            </w:pPr>
          </w:p>
          <w:p w14:paraId="46A68891" w14:textId="77777777" w:rsidR="00FB13F4" w:rsidRDefault="00FB13F4" w:rsidP="00FB13F4">
            <w:pPr>
              <w:spacing w:before="120" w:after="120"/>
              <w:ind w:left="360"/>
              <w:rPr>
                <w:rFonts w:ascii="Arial Narrow" w:hAnsi="Arial Narrow"/>
                <w:sz w:val="20"/>
                <w:szCs w:val="20"/>
              </w:rPr>
            </w:pPr>
          </w:p>
          <w:p w14:paraId="77FD111D" w14:textId="77777777" w:rsidR="00A342F4" w:rsidRDefault="00E064EE" w:rsidP="00A342F4">
            <w:pPr>
              <w:numPr>
                <w:ilvl w:val="0"/>
                <w:numId w:val="36"/>
              </w:numPr>
              <w:spacing w:before="120" w:after="120"/>
              <w:rPr>
                <w:rFonts w:ascii="Arial Narrow" w:hAnsi="Arial Narrow"/>
                <w:sz w:val="20"/>
                <w:szCs w:val="20"/>
              </w:rPr>
            </w:pPr>
            <w:r>
              <w:rPr>
                <w:rFonts w:ascii="Arial Narrow" w:hAnsi="Arial Narrow"/>
                <w:sz w:val="20"/>
                <w:szCs w:val="20"/>
              </w:rPr>
              <w:t xml:space="preserve">Visiting Teams will be asked to submit all visiting players and </w:t>
            </w:r>
            <w:r w:rsidR="003C28FF">
              <w:rPr>
                <w:rFonts w:ascii="Arial Narrow" w:hAnsi="Arial Narrow"/>
                <w:sz w:val="20"/>
                <w:szCs w:val="20"/>
              </w:rPr>
              <w:t>officials’</w:t>
            </w:r>
            <w:r>
              <w:rPr>
                <w:rFonts w:ascii="Arial Narrow" w:hAnsi="Arial Narrow"/>
                <w:sz w:val="20"/>
                <w:szCs w:val="20"/>
              </w:rPr>
              <w:t xml:space="preserve"> details 3</w:t>
            </w:r>
            <w:r w:rsidR="00B55ACF">
              <w:rPr>
                <w:rFonts w:ascii="Arial Narrow" w:hAnsi="Arial Narrow"/>
                <w:sz w:val="20"/>
                <w:szCs w:val="20"/>
              </w:rPr>
              <w:t xml:space="preserve"> </w:t>
            </w:r>
            <w:r>
              <w:rPr>
                <w:rFonts w:ascii="Arial Narrow" w:hAnsi="Arial Narrow"/>
                <w:sz w:val="20"/>
                <w:szCs w:val="20"/>
              </w:rPr>
              <w:t>days prior to the fixture.</w:t>
            </w:r>
          </w:p>
          <w:p w14:paraId="3A477D8E" w14:textId="63A87345" w:rsidR="00A342F4" w:rsidRDefault="00A342F4" w:rsidP="00A342F4">
            <w:pPr>
              <w:spacing w:before="120" w:after="120"/>
              <w:ind w:left="360"/>
              <w:rPr>
                <w:rFonts w:ascii="Arial Narrow" w:hAnsi="Arial Narrow"/>
                <w:sz w:val="20"/>
                <w:szCs w:val="20"/>
              </w:rPr>
            </w:pPr>
          </w:p>
          <w:p w14:paraId="505B113B" w14:textId="50B0E53E" w:rsidR="00A342F4" w:rsidRDefault="00A342F4" w:rsidP="00A342F4">
            <w:pPr>
              <w:spacing w:before="120" w:after="120"/>
              <w:ind w:left="360"/>
              <w:rPr>
                <w:rFonts w:ascii="Arial Narrow" w:hAnsi="Arial Narrow"/>
                <w:sz w:val="20"/>
                <w:szCs w:val="20"/>
              </w:rPr>
            </w:pPr>
          </w:p>
          <w:p w14:paraId="2D574913" w14:textId="77777777" w:rsidR="00A342F4" w:rsidRDefault="00A342F4" w:rsidP="00A342F4">
            <w:pPr>
              <w:spacing w:before="120" w:after="120"/>
              <w:ind w:left="360"/>
              <w:rPr>
                <w:rFonts w:ascii="Arial Narrow" w:hAnsi="Arial Narrow"/>
                <w:sz w:val="20"/>
                <w:szCs w:val="20"/>
              </w:rPr>
            </w:pPr>
          </w:p>
          <w:p w14:paraId="245CFB72" w14:textId="42866E6F" w:rsidR="00E064EE" w:rsidRPr="00E064EE" w:rsidRDefault="00E064EE" w:rsidP="00A342F4">
            <w:pPr>
              <w:numPr>
                <w:ilvl w:val="0"/>
                <w:numId w:val="36"/>
              </w:numPr>
              <w:spacing w:before="120" w:after="120"/>
              <w:rPr>
                <w:rFonts w:ascii="Arial Narrow" w:hAnsi="Arial Narrow"/>
                <w:sz w:val="20"/>
                <w:szCs w:val="20"/>
              </w:rPr>
            </w:pPr>
            <w:r>
              <w:rPr>
                <w:rFonts w:ascii="Arial Narrow" w:hAnsi="Arial Narrow"/>
                <w:sz w:val="20"/>
                <w:szCs w:val="20"/>
              </w:rPr>
              <w:t xml:space="preserve">All </w:t>
            </w:r>
            <w:r w:rsidR="003C28FF">
              <w:rPr>
                <w:rFonts w:ascii="Arial Narrow" w:hAnsi="Arial Narrow"/>
                <w:sz w:val="20"/>
                <w:szCs w:val="20"/>
              </w:rPr>
              <w:t>employees’</w:t>
            </w:r>
            <w:r>
              <w:rPr>
                <w:rFonts w:ascii="Arial Narrow" w:hAnsi="Arial Narrow"/>
                <w:sz w:val="20"/>
                <w:szCs w:val="20"/>
              </w:rPr>
              <w:t xml:space="preserve"> records working on the day are available via the club website to assist in track and trace</w:t>
            </w:r>
            <w:r w:rsidRPr="00E064EE">
              <w:rPr>
                <w:rFonts w:ascii="Arial Narrow" w:hAnsi="Arial Narrow"/>
                <w:sz w:val="20"/>
                <w:szCs w:val="20"/>
              </w:rPr>
              <w:t>.</w:t>
            </w:r>
          </w:p>
        </w:tc>
        <w:tc>
          <w:tcPr>
            <w:tcW w:w="2977" w:type="dxa"/>
          </w:tcPr>
          <w:p w14:paraId="5F77087D" w14:textId="77777777" w:rsidR="00DE3918" w:rsidRPr="001C40F5" w:rsidRDefault="00DE3918" w:rsidP="00DE3918">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sidRPr="001C40F5">
              <w:rPr>
                <w:rFonts w:ascii="Arial Narrow" w:hAnsi="Arial Narrow" w:cstheme="minorHAnsi"/>
                <w:b w:val="0"/>
                <w:bCs w:val="0"/>
                <w:color w:val="006600"/>
                <w:sz w:val="20"/>
                <w:szCs w:val="20"/>
              </w:rPr>
              <w:t xml:space="preserve">Test and trace </w:t>
            </w:r>
            <w:r>
              <w:rPr>
                <w:rFonts w:ascii="Arial Narrow" w:hAnsi="Arial Narrow" w:cstheme="minorHAnsi"/>
                <w:b w:val="0"/>
                <w:bCs w:val="0"/>
                <w:color w:val="006600"/>
                <w:sz w:val="20"/>
                <w:szCs w:val="20"/>
              </w:rPr>
              <w:t>–</w:t>
            </w:r>
            <w:r w:rsidRPr="001C40F5">
              <w:rPr>
                <w:rFonts w:ascii="Arial Narrow" w:hAnsi="Arial Narrow" w:cstheme="minorHAnsi"/>
                <w:b w:val="0"/>
                <w:bCs w:val="0"/>
                <w:color w:val="006600"/>
                <w:sz w:val="20"/>
                <w:szCs w:val="20"/>
              </w:rPr>
              <w:t xml:space="preserve"> </w:t>
            </w:r>
            <w:r>
              <w:rPr>
                <w:rFonts w:ascii="Arial Narrow" w:hAnsi="Arial Narrow" w:cstheme="minorHAnsi"/>
                <w:b w:val="0"/>
                <w:bCs w:val="0"/>
                <w:color w:val="006600"/>
                <w:sz w:val="20"/>
                <w:szCs w:val="20"/>
              </w:rPr>
              <w:t>SAFC will</w:t>
            </w:r>
            <w:r w:rsidRPr="001C40F5">
              <w:rPr>
                <w:rFonts w:ascii="Arial Narrow" w:hAnsi="Arial Narrow" w:cstheme="minorHAnsi"/>
                <w:b w:val="0"/>
                <w:bCs w:val="0"/>
                <w:color w:val="006600"/>
                <w:sz w:val="20"/>
                <w:szCs w:val="20"/>
              </w:rPr>
              <w:t xml:space="preserve"> support track and trace efforts by</w:t>
            </w:r>
          </w:p>
          <w:p w14:paraId="6E53F6EA" w14:textId="54120418" w:rsidR="00DE3918" w:rsidRDefault="00DE3918" w:rsidP="00DE3918">
            <w:pPr>
              <w:pStyle w:val="ListParagraph"/>
              <w:ind w:left="360"/>
              <w:rPr>
                <w:rFonts w:ascii="Arial Narrow" w:hAnsi="Arial Narrow" w:cstheme="minorHAnsi"/>
                <w:color w:val="006600"/>
                <w:sz w:val="20"/>
                <w:szCs w:val="20"/>
              </w:rPr>
            </w:pPr>
            <w:r w:rsidRPr="00DE3918">
              <w:rPr>
                <w:rFonts w:ascii="Arial Narrow" w:hAnsi="Arial Narrow" w:cstheme="minorHAnsi"/>
                <w:color w:val="006600"/>
                <w:sz w:val="20"/>
                <w:szCs w:val="20"/>
              </w:rPr>
              <w:t>collecting written information on participants at both individual training sessions and all matches.</w:t>
            </w:r>
            <w:r>
              <w:rPr>
                <w:rFonts w:ascii="Arial Narrow" w:hAnsi="Arial Narrow" w:cstheme="minorHAnsi"/>
                <w:color w:val="006600"/>
                <w:sz w:val="20"/>
                <w:szCs w:val="20"/>
              </w:rPr>
              <w:t xml:space="preserve"> Details will be kept securely for a minimum of 21-days.</w:t>
            </w:r>
          </w:p>
          <w:p w14:paraId="5234019B" w14:textId="77777777" w:rsidR="00FB13F4" w:rsidRPr="00FB13F4" w:rsidRDefault="00FB13F4" w:rsidP="00FB13F4">
            <w:pPr>
              <w:rPr>
                <w:rFonts w:ascii="Arial Narrow" w:hAnsi="Arial Narrow"/>
                <w:color w:val="FF0000"/>
                <w:sz w:val="8"/>
                <w:szCs w:val="20"/>
              </w:rPr>
            </w:pPr>
          </w:p>
          <w:p w14:paraId="167FF05F" w14:textId="73F7048A" w:rsidR="00FB13F4" w:rsidRPr="001C40F5" w:rsidRDefault="00B55ACF" w:rsidP="00FB13F4">
            <w:pPr>
              <w:pStyle w:val="Heading3"/>
              <w:numPr>
                <w:ilvl w:val="0"/>
                <w:numId w:val="36"/>
              </w:numPr>
              <w:shd w:val="clear" w:color="auto" w:fill="FFFFFF"/>
              <w:spacing w:before="0" w:beforeAutospacing="0" w:after="0" w:afterAutospacing="0"/>
              <w:textAlignment w:val="baseline"/>
              <w:rPr>
                <w:rFonts w:ascii="Arial Narrow" w:hAnsi="Arial Narrow" w:cstheme="minorHAnsi"/>
                <w:b w:val="0"/>
                <w:bCs w:val="0"/>
                <w:color w:val="006600"/>
                <w:sz w:val="20"/>
                <w:szCs w:val="20"/>
              </w:rPr>
            </w:pPr>
            <w:r>
              <w:rPr>
                <w:rFonts w:ascii="Arial Narrow" w:hAnsi="Arial Narrow" w:cstheme="minorHAnsi"/>
                <w:b w:val="0"/>
                <w:bCs w:val="0"/>
                <w:color w:val="006600"/>
                <w:sz w:val="20"/>
                <w:szCs w:val="20"/>
              </w:rPr>
              <w:t>For all times Lower Road / facilities are used -</w:t>
            </w:r>
            <w:r w:rsidR="00FB13F4" w:rsidRPr="001C40F5">
              <w:rPr>
                <w:rFonts w:ascii="Arial Narrow" w:hAnsi="Arial Narrow" w:cstheme="minorHAnsi"/>
                <w:b w:val="0"/>
                <w:bCs w:val="0"/>
                <w:color w:val="006600"/>
                <w:sz w:val="20"/>
                <w:szCs w:val="20"/>
              </w:rPr>
              <w:t xml:space="preserve">Test and trace </w:t>
            </w:r>
            <w:r w:rsidR="00FB13F4">
              <w:rPr>
                <w:rFonts w:ascii="Arial Narrow" w:hAnsi="Arial Narrow" w:cstheme="minorHAnsi"/>
                <w:b w:val="0"/>
                <w:bCs w:val="0"/>
                <w:color w:val="006600"/>
                <w:sz w:val="20"/>
                <w:szCs w:val="20"/>
              </w:rPr>
              <w:t>–</w:t>
            </w:r>
            <w:r w:rsidR="00FB13F4" w:rsidRPr="001C40F5">
              <w:rPr>
                <w:rFonts w:ascii="Arial Narrow" w:hAnsi="Arial Narrow" w:cstheme="minorHAnsi"/>
                <w:b w:val="0"/>
                <w:bCs w:val="0"/>
                <w:color w:val="006600"/>
                <w:sz w:val="20"/>
                <w:szCs w:val="20"/>
              </w:rPr>
              <w:t xml:space="preserve"> </w:t>
            </w:r>
            <w:r w:rsidR="00FB13F4">
              <w:rPr>
                <w:rFonts w:ascii="Arial Narrow" w:hAnsi="Arial Narrow" w:cstheme="minorHAnsi"/>
                <w:b w:val="0"/>
                <w:bCs w:val="0"/>
                <w:color w:val="006600"/>
                <w:sz w:val="20"/>
                <w:szCs w:val="20"/>
              </w:rPr>
              <w:t>SAFC will</w:t>
            </w:r>
            <w:r w:rsidR="00FB13F4" w:rsidRPr="001C40F5">
              <w:rPr>
                <w:rFonts w:ascii="Arial Narrow" w:hAnsi="Arial Narrow" w:cstheme="minorHAnsi"/>
                <w:b w:val="0"/>
                <w:bCs w:val="0"/>
                <w:color w:val="006600"/>
                <w:sz w:val="20"/>
                <w:szCs w:val="20"/>
              </w:rPr>
              <w:t xml:space="preserve"> support track and trace efforts by</w:t>
            </w:r>
          </w:p>
          <w:p w14:paraId="45352515" w14:textId="2638D4EE" w:rsidR="00FB13F4" w:rsidRDefault="00FB13F4" w:rsidP="00FB13F4">
            <w:pPr>
              <w:pStyle w:val="ListParagraph"/>
              <w:ind w:left="360"/>
              <w:rPr>
                <w:rFonts w:ascii="Arial Narrow" w:hAnsi="Arial Narrow" w:cstheme="minorHAnsi"/>
                <w:color w:val="006600"/>
                <w:sz w:val="20"/>
                <w:szCs w:val="20"/>
              </w:rPr>
            </w:pPr>
            <w:r w:rsidRPr="00DE3918">
              <w:rPr>
                <w:rFonts w:ascii="Arial Narrow" w:hAnsi="Arial Narrow" w:cstheme="minorHAnsi"/>
                <w:color w:val="006600"/>
                <w:sz w:val="20"/>
                <w:szCs w:val="20"/>
              </w:rPr>
              <w:t>collecting written information on participants at both individual training sessions and all matches.</w:t>
            </w:r>
            <w:r>
              <w:rPr>
                <w:rFonts w:ascii="Arial Narrow" w:hAnsi="Arial Narrow" w:cstheme="minorHAnsi"/>
                <w:color w:val="006600"/>
                <w:sz w:val="20"/>
                <w:szCs w:val="20"/>
              </w:rPr>
              <w:t xml:space="preserve"> Details will be kept securely for a minimum of 21-days.</w:t>
            </w:r>
          </w:p>
          <w:p w14:paraId="6D4D6C59" w14:textId="77777777" w:rsidR="00B55ACF" w:rsidRPr="00DE3918" w:rsidRDefault="00B55ACF" w:rsidP="00FB13F4">
            <w:pPr>
              <w:pStyle w:val="ListParagraph"/>
              <w:ind w:left="360"/>
              <w:rPr>
                <w:rFonts w:ascii="Arial Narrow" w:hAnsi="Arial Narrow"/>
                <w:color w:val="FF0000"/>
                <w:sz w:val="20"/>
                <w:szCs w:val="20"/>
              </w:rPr>
            </w:pPr>
          </w:p>
          <w:p w14:paraId="4516EDCE" w14:textId="468F9310" w:rsidR="00DE3918" w:rsidRPr="00A342F4" w:rsidRDefault="00A342F4" w:rsidP="00B55ACF">
            <w:pPr>
              <w:pStyle w:val="ListParagraph"/>
              <w:numPr>
                <w:ilvl w:val="0"/>
                <w:numId w:val="36"/>
              </w:numPr>
              <w:rPr>
                <w:rFonts w:ascii="Arial Narrow" w:hAnsi="Arial Narrow"/>
                <w:color w:val="006600"/>
                <w:sz w:val="20"/>
                <w:szCs w:val="20"/>
              </w:rPr>
            </w:pPr>
            <w:r w:rsidRPr="00A342F4">
              <w:rPr>
                <w:rFonts w:ascii="Arial Narrow" w:hAnsi="Arial Narrow"/>
                <w:color w:val="006600"/>
                <w:sz w:val="20"/>
                <w:szCs w:val="20"/>
              </w:rPr>
              <w:t>SAFC will request information from visiting teams however checks, upon arrival, will be undertaken to match the names of players and management team against the details forwarded.</w:t>
            </w:r>
          </w:p>
          <w:p w14:paraId="0D09A767" w14:textId="6A017AF2" w:rsidR="00A342F4" w:rsidRDefault="00A342F4" w:rsidP="00A342F4">
            <w:pPr>
              <w:pStyle w:val="ListParagraph"/>
              <w:ind w:left="360"/>
              <w:rPr>
                <w:rFonts w:ascii="Arial Narrow" w:hAnsi="Arial Narrow"/>
                <w:color w:val="FF0000"/>
                <w:sz w:val="8"/>
                <w:szCs w:val="20"/>
              </w:rPr>
            </w:pPr>
          </w:p>
          <w:p w14:paraId="55D68AA7" w14:textId="77777777" w:rsidR="00A342F4" w:rsidRPr="00A342F4" w:rsidRDefault="00A342F4" w:rsidP="00A342F4">
            <w:pPr>
              <w:pStyle w:val="ListParagraph"/>
              <w:ind w:left="360"/>
              <w:rPr>
                <w:rFonts w:ascii="Arial Narrow" w:hAnsi="Arial Narrow"/>
                <w:color w:val="FF0000"/>
                <w:sz w:val="8"/>
                <w:szCs w:val="20"/>
              </w:rPr>
            </w:pPr>
          </w:p>
          <w:p w14:paraId="10B3B344" w14:textId="0C9F48E6" w:rsidR="00E064EE" w:rsidRDefault="00BB19D6" w:rsidP="000355D5">
            <w:pPr>
              <w:pStyle w:val="ListParagraph"/>
              <w:ind w:left="360"/>
              <w:rPr>
                <w:rFonts w:ascii="Arial Narrow" w:hAnsi="Arial Narrow"/>
                <w:color w:val="FF0000"/>
                <w:sz w:val="20"/>
                <w:szCs w:val="20"/>
              </w:rPr>
            </w:pPr>
            <w:r w:rsidRPr="00BB19D6">
              <w:rPr>
                <w:rFonts w:ascii="Arial Narrow" w:hAnsi="Arial Narrow"/>
                <w:color w:val="006600"/>
                <w:sz w:val="20"/>
                <w:szCs w:val="20"/>
              </w:rPr>
              <w:t xml:space="preserve">Details will be added to SAFC’s website. All </w:t>
            </w: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will support Test and trace.</w:t>
            </w:r>
            <w:r w:rsidR="00DF156D">
              <w:rPr>
                <w:rFonts w:ascii="Arial Narrow" w:hAnsi="Arial Narrow" w:cstheme="minorHAnsi"/>
                <w:color w:val="006600"/>
                <w:sz w:val="20"/>
                <w:szCs w:val="20"/>
              </w:rPr>
              <w:t xml:space="preserve"> Details will be kept securely for a minimum of 21-days.</w:t>
            </w:r>
          </w:p>
        </w:tc>
        <w:tc>
          <w:tcPr>
            <w:tcW w:w="2239" w:type="dxa"/>
          </w:tcPr>
          <w:p w14:paraId="1CCC095B" w14:textId="68F06082" w:rsidR="00DE3918" w:rsidRPr="00266360" w:rsidRDefault="000355D5" w:rsidP="00DE3918">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00DE3918" w:rsidRPr="00266360">
              <w:rPr>
                <w:rFonts w:ascii="Arial Narrow" w:hAnsi="Arial Narrow"/>
                <w:color w:val="006600"/>
                <w:sz w:val="20"/>
                <w:szCs w:val="20"/>
              </w:rPr>
              <w:t>Club Covid.19</w:t>
            </w:r>
          </w:p>
          <w:p w14:paraId="5A8FAD71" w14:textId="77777777" w:rsidR="00DE3918" w:rsidRDefault="00DE3918" w:rsidP="00DE3918">
            <w:pPr>
              <w:pStyle w:val="ListParagraph"/>
              <w:spacing w:after="0" w:line="240" w:lineRule="auto"/>
              <w:ind w:left="357"/>
              <w:rPr>
                <w:rFonts w:ascii="Arial Narrow" w:hAnsi="Arial Narrow"/>
                <w:color w:val="006600"/>
                <w:sz w:val="20"/>
                <w:szCs w:val="20"/>
              </w:rPr>
            </w:pPr>
            <w:r w:rsidRPr="00266360">
              <w:rPr>
                <w:rFonts w:ascii="Arial Narrow" w:hAnsi="Arial Narrow"/>
                <w:color w:val="006600"/>
                <w:sz w:val="20"/>
                <w:szCs w:val="20"/>
              </w:rPr>
              <w:t>Representative</w:t>
            </w:r>
          </w:p>
          <w:p w14:paraId="239694B4" w14:textId="77777777" w:rsidR="00E064EE" w:rsidRDefault="00E064EE" w:rsidP="00F817A1">
            <w:pPr>
              <w:rPr>
                <w:rFonts w:ascii="Arial Narrow" w:hAnsi="Arial Narrow"/>
                <w:color w:val="FF0000"/>
                <w:sz w:val="12"/>
                <w:szCs w:val="20"/>
              </w:rPr>
            </w:pPr>
          </w:p>
          <w:p w14:paraId="68581B62" w14:textId="77777777" w:rsidR="000355D5" w:rsidRDefault="000355D5" w:rsidP="00F817A1">
            <w:pPr>
              <w:rPr>
                <w:rFonts w:ascii="Arial Narrow" w:hAnsi="Arial Narrow"/>
                <w:color w:val="FF0000"/>
                <w:sz w:val="12"/>
                <w:szCs w:val="20"/>
              </w:rPr>
            </w:pPr>
          </w:p>
          <w:p w14:paraId="2A6DE342" w14:textId="77777777" w:rsidR="000355D5" w:rsidRDefault="000355D5" w:rsidP="00F817A1">
            <w:pPr>
              <w:rPr>
                <w:rFonts w:ascii="Arial Narrow" w:hAnsi="Arial Narrow"/>
                <w:color w:val="FF0000"/>
                <w:sz w:val="12"/>
                <w:szCs w:val="20"/>
              </w:rPr>
            </w:pPr>
          </w:p>
          <w:p w14:paraId="1B813F78" w14:textId="77777777" w:rsidR="000355D5" w:rsidRDefault="000355D5" w:rsidP="00F817A1">
            <w:pPr>
              <w:rPr>
                <w:rFonts w:ascii="Arial Narrow" w:hAnsi="Arial Narrow"/>
                <w:color w:val="FF0000"/>
                <w:sz w:val="12"/>
                <w:szCs w:val="20"/>
              </w:rPr>
            </w:pPr>
          </w:p>
          <w:p w14:paraId="0A713417" w14:textId="77777777" w:rsidR="000355D5" w:rsidRDefault="000355D5" w:rsidP="00F817A1">
            <w:pPr>
              <w:rPr>
                <w:rFonts w:ascii="Arial Narrow" w:hAnsi="Arial Narrow"/>
                <w:color w:val="FF0000"/>
                <w:sz w:val="12"/>
                <w:szCs w:val="20"/>
              </w:rPr>
            </w:pPr>
          </w:p>
          <w:p w14:paraId="69776EE9" w14:textId="77777777" w:rsidR="000355D5" w:rsidRDefault="000355D5" w:rsidP="00F817A1">
            <w:pPr>
              <w:rPr>
                <w:rFonts w:ascii="Arial Narrow" w:hAnsi="Arial Narrow"/>
                <w:color w:val="FF0000"/>
                <w:sz w:val="12"/>
                <w:szCs w:val="20"/>
              </w:rPr>
            </w:pPr>
          </w:p>
          <w:p w14:paraId="201132C6" w14:textId="77777777" w:rsidR="000355D5" w:rsidRDefault="000355D5" w:rsidP="00F817A1">
            <w:pPr>
              <w:rPr>
                <w:rFonts w:ascii="Arial Narrow" w:hAnsi="Arial Narrow"/>
                <w:color w:val="FF0000"/>
                <w:sz w:val="12"/>
                <w:szCs w:val="20"/>
              </w:rPr>
            </w:pPr>
          </w:p>
          <w:p w14:paraId="714A2959" w14:textId="77777777" w:rsidR="000355D5" w:rsidRPr="000355D5" w:rsidRDefault="000355D5" w:rsidP="00F817A1">
            <w:pPr>
              <w:rPr>
                <w:rFonts w:ascii="Arial Narrow" w:hAnsi="Arial Narrow"/>
                <w:color w:val="FF0000"/>
                <w:sz w:val="16"/>
                <w:szCs w:val="16"/>
              </w:rPr>
            </w:pPr>
          </w:p>
          <w:p w14:paraId="165FFA46" w14:textId="77777777" w:rsidR="000355D5" w:rsidRPr="00266360" w:rsidRDefault="000355D5" w:rsidP="000355D5">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Pr="00266360">
              <w:rPr>
                <w:rFonts w:ascii="Arial Narrow" w:hAnsi="Arial Narrow"/>
                <w:color w:val="006600"/>
                <w:sz w:val="20"/>
                <w:szCs w:val="20"/>
              </w:rPr>
              <w:t>Club Covid.19</w:t>
            </w:r>
          </w:p>
          <w:p w14:paraId="3D594286" w14:textId="7B11011B" w:rsidR="000355D5" w:rsidRDefault="000355D5" w:rsidP="000355D5">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4B7E220B" w14:textId="77777777" w:rsidR="000355D5" w:rsidRDefault="000355D5" w:rsidP="00F817A1">
            <w:pPr>
              <w:rPr>
                <w:rFonts w:ascii="Arial Narrow" w:hAnsi="Arial Narrow"/>
                <w:color w:val="FF0000"/>
                <w:sz w:val="12"/>
                <w:szCs w:val="20"/>
              </w:rPr>
            </w:pPr>
          </w:p>
          <w:p w14:paraId="5A9B8AD5" w14:textId="77777777" w:rsidR="00FC4ED3" w:rsidRDefault="00FC4ED3" w:rsidP="00F817A1">
            <w:pPr>
              <w:rPr>
                <w:rFonts w:ascii="Arial Narrow" w:hAnsi="Arial Narrow"/>
                <w:color w:val="FF0000"/>
                <w:sz w:val="12"/>
                <w:szCs w:val="20"/>
              </w:rPr>
            </w:pPr>
          </w:p>
          <w:p w14:paraId="12AB9213" w14:textId="77777777" w:rsidR="00FC4ED3" w:rsidRDefault="00FC4ED3" w:rsidP="00F817A1">
            <w:pPr>
              <w:rPr>
                <w:rFonts w:ascii="Arial Narrow" w:hAnsi="Arial Narrow"/>
                <w:color w:val="FF0000"/>
                <w:sz w:val="12"/>
                <w:szCs w:val="20"/>
              </w:rPr>
            </w:pPr>
          </w:p>
          <w:p w14:paraId="0000394D" w14:textId="77777777" w:rsidR="00FC4ED3" w:rsidRDefault="00FC4ED3" w:rsidP="00F817A1">
            <w:pPr>
              <w:rPr>
                <w:rFonts w:ascii="Arial Narrow" w:hAnsi="Arial Narrow"/>
                <w:color w:val="FF0000"/>
                <w:sz w:val="12"/>
                <w:szCs w:val="20"/>
              </w:rPr>
            </w:pPr>
          </w:p>
          <w:p w14:paraId="3F0502E3" w14:textId="77777777" w:rsidR="00FC4ED3" w:rsidRDefault="00FC4ED3" w:rsidP="00F817A1">
            <w:pPr>
              <w:rPr>
                <w:rFonts w:ascii="Arial Narrow" w:hAnsi="Arial Narrow"/>
                <w:color w:val="FF0000"/>
                <w:sz w:val="12"/>
                <w:szCs w:val="20"/>
              </w:rPr>
            </w:pPr>
          </w:p>
          <w:p w14:paraId="1D05884B" w14:textId="77777777" w:rsidR="00FC4ED3" w:rsidRDefault="00FC4ED3" w:rsidP="00F817A1">
            <w:pPr>
              <w:rPr>
                <w:rFonts w:ascii="Arial Narrow" w:hAnsi="Arial Narrow"/>
                <w:color w:val="FF0000"/>
                <w:sz w:val="12"/>
                <w:szCs w:val="20"/>
              </w:rPr>
            </w:pPr>
          </w:p>
          <w:p w14:paraId="58CA10E7" w14:textId="77777777" w:rsidR="00FC4ED3" w:rsidRDefault="00FC4ED3" w:rsidP="00F817A1">
            <w:pPr>
              <w:rPr>
                <w:rFonts w:ascii="Arial Narrow" w:hAnsi="Arial Narrow"/>
                <w:color w:val="FF0000"/>
                <w:sz w:val="12"/>
                <w:szCs w:val="20"/>
              </w:rPr>
            </w:pPr>
          </w:p>
          <w:p w14:paraId="5BDEEB44" w14:textId="77777777" w:rsidR="00FC4ED3" w:rsidRDefault="00FC4ED3" w:rsidP="00F817A1">
            <w:pPr>
              <w:rPr>
                <w:rFonts w:ascii="Arial Narrow" w:hAnsi="Arial Narrow"/>
                <w:color w:val="FF0000"/>
                <w:sz w:val="12"/>
                <w:szCs w:val="20"/>
              </w:rPr>
            </w:pPr>
          </w:p>
          <w:p w14:paraId="6CE89878" w14:textId="77777777" w:rsidR="00FC4ED3" w:rsidRDefault="00FC4ED3" w:rsidP="00F817A1">
            <w:pPr>
              <w:rPr>
                <w:rFonts w:ascii="Arial Narrow" w:hAnsi="Arial Narrow"/>
                <w:color w:val="FF0000"/>
                <w:sz w:val="12"/>
                <w:szCs w:val="20"/>
              </w:rPr>
            </w:pPr>
          </w:p>
          <w:p w14:paraId="30D3B2E0" w14:textId="77777777" w:rsidR="00FC4ED3" w:rsidRDefault="00FC4ED3" w:rsidP="00F817A1">
            <w:pPr>
              <w:rPr>
                <w:rFonts w:ascii="Arial Narrow" w:hAnsi="Arial Narrow"/>
                <w:color w:val="FF0000"/>
                <w:sz w:val="12"/>
                <w:szCs w:val="20"/>
              </w:rPr>
            </w:pPr>
          </w:p>
          <w:p w14:paraId="4C7A9BE7" w14:textId="77777777" w:rsidR="00FC4ED3" w:rsidRDefault="00FC4ED3" w:rsidP="00F817A1">
            <w:pPr>
              <w:rPr>
                <w:rFonts w:ascii="Arial Narrow" w:hAnsi="Arial Narrow"/>
                <w:color w:val="FF0000"/>
                <w:sz w:val="12"/>
                <w:szCs w:val="20"/>
              </w:rPr>
            </w:pPr>
          </w:p>
          <w:p w14:paraId="3EB05C09" w14:textId="77777777" w:rsidR="00FC4ED3" w:rsidRDefault="00FC4ED3" w:rsidP="00F817A1">
            <w:pPr>
              <w:rPr>
                <w:rFonts w:ascii="Arial Narrow" w:hAnsi="Arial Narrow"/>
                <w:color w:val="FF0000"/>
                <w:sz w:val="12"/>
                <w:szCs w:val="20"/>
              </w:rPr>
            </w:pPr>
          </w:p>
          <w:p w14:paraId="0EC79080" w14:textId="77777777" w:rsidR="00FC4ED3" w:rsidRPr="00266360" w:rsidRDefault="00FC4ED3" w:rsidP="00FC4ED3">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Pr="00266360">
              <w:rPr>
                <w:rFonts w:ascii="Arial Narrow" w:hAnsi="Arial Narrow"/>
                <w:color w:val="006600"/>
                <w:sz w:val="20"/>
                <w:szCs w:val="20"/>
              </w:rPr>
              <w:t>Club Covid.19</w:t>
            </w:r>
          </w:p>
          <w:p w14:paraId="18FF4011" w14:textId="77777777" w:rsidR="00FC4ED3" w:rsidRDefault="00FC4ED3" w:rsidP="00FC4ED3">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05541F9D" w14:textId="77777777" w:rsidR="00FC4ED3" w:rsidRDefault="00FC4ED3" w:rsidP="00F817A1">
            <w:pPr>
              <w:rPr>
                <w:rFonts w:ascii="Arial Narrow" w:hAnsi="Arial Narrow"/>
                <w:color w:val="FF0000"/>
                <w:sz w:val="12"/>
                <w:szCs w:val="20"/>
              </w:rPr>
            </w:pPr>
          </w:p>
          <w:p w14:paraId="4025DB2C" w14:textId="77777777" w:rsidR="00FC4ED3" w:rsidRDefault="00FC4ED3" w:rsidP="00F817A1">
            <w:pPr>
              <w:rPr>
                <w:rFonts w:ascii="Arial Narrow" w:hAnsi="Arial Narrow"/>
                <w:color w:val="FF0000"/>
                <w:sz w:val="12"/>
                <w:szCs w:val="20"/>
              </w:rPr>
            </w:pPr>
          </w:p>
          <w:p w14:paraId="077926B4" w14:textId="77777777" w:rsidR="00FC4ED3" w:rsidRDefault="00FC4ED3" w:rsidP="00F817A1">
            <w:pPr>
              <w:rPr>
                <w:rFonts w:ascii="Arial Narrow" w:hAnsi="Arial Narrow"/>
                <w:color w:val="FF0000"/>
                <w:sz w:val="12"/>
                <w:szCs w:val="20"/>
              </w:rPr>
            </w:pPr>
          </w:p>
          <w:p w14:paraId="02D6E4A6" w14:textId="77777777" w:rsidR="00FC4ED3" w:rsidRDefault="00FC4ED3" w:rsidP="00F817A1">
            <w:pPr>
              <w:rPr>
                <w:rFonts w:ascii="Arial Narrow" w:hAnsi="Arial Narrow"/>
                <w:color w:val="FF0000"/>
                <w:sz w:val="12"/>
                <w:szCs w:val="20"/>
              </w:rPr>
            </w:pPr>
          </w:p>
          <w:p w14:paraId="05E47589" w14:textId="77777777" w:rsidR="00FC4ED3" w:rsidRDefault="00FC4ED3" w:rsidP="00F817A1">
            <w:pPr>
              <w:rPr>
                <w:rFonts w:ascii="Arial Narrow" w:hAnsi="Arial Narrow"/>
                <w:color w:val="FF0000"/>
                <w:sz w:val="12"/>
                <w:szCs w:val="20"/>
              </w:rPr>
            </w:pPr>
          </w:p>
          <w:p w14:paraId="7C999C54" w14:textId="77777777" w:rsidR="00FC4ED3" w:rsidRPr="00FC4ED3" w:rsidRDefault="00FC4ED3" w:rsidP="00F817A1">
            <w:pPr>
              <w:rPr>
                <w:rFonts w:ascii="Arial Narrow" w:hAnsi="Arial Narrow"/>
                <w:color w:val="FF0000"/>
                <w:sz w:val="16"/>
                <w:szCs w:val="16"/>
              </w:rPr>
            </w:pPr>
          </w:p>
          <w:p w14:paraId="761DBCE9" w14:textId="77777777" w:rsidR="00FC4ED3" w:rsidRPr="00266360" w:rsidRDefault="00FC4ED3" w:rsidP="00FC4ED3">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Pr="00266360">
              <w:rPr>
                <w:rFonts w:ascii="Arial Narrow" w:hAnsi="Arial Narrow"/>
                <w:color w:val="006600"/>
                <w:sz w:val="20"/>
                <w:szCs w:val="20"/>
              </w:rPr>
              <w:t>Club Covid.19</w:t>
            </w:r>
          </w:p>
          <w:p w14:paraId="6DE534E5" w14:textId="77777777" w:rsidR="00FC4ED3" w:rsidRDefault="00FC4ED3" w:rsidP="00FC4ED3">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58F0F059" w14:textId="2C0F354F" w:rsidR="00FC4ED3" w:rsidRPr="002A19E8" w:rsidRDefault="00FC4ED3" w:rsidP="00F817A1">
            <w:pPr>
              <w:rPr>
                <w:rFonts w:ascii="Arial Narrow" w:hAnsi="Arial Narrow"/>
                <w:color w:val="FF0000"/>
                <w:sz w:val="12"/>
                <w:szCs w:val="20"/>
              </w:rPr>
            </w:pPr>
          </w:p>
        </w:tc>
        <w:tc>
          <w:tcPr>
            <w:tcW w:w="1730" w:type="dxa"/>
          </w:tcPr>
          <w:p w14:paraId="04242BB7" w14:textId="77777777" w:rsidR="00E064EE" w:rsidRPr="00FC4ED3" w:rsidRDefault="00DE3918" w:rsidP="00DE3918">
            <w:pPr>
              <w:pStyle w:val="ListParagraph"/>
              <w:numPr>
                <w:ilvl w:val="0"/>
                <w:numId w:val="36"/>
              </w:numPr>
              <w:rPr>
                <w:rFonts w:ascii="Arial Narrow" w:hAnsi="Arial Narrow"/>
                <w:sz w:val="20"/>
                <w:szCs w:val="20"/>
              </w:rPr>
            </w:pPr>
            <w:r w:rsidRPr="00DE3918">
              <w:rPr>
                <w:rFonts w:ascii="Arial Narrow" w:hAnsi="Arial Narrow"/>
                <w:color w:val="006600"/>
                <w:sz w:val="20"/>
                <w:szCs w:val="20"/>
              </w:rPr>
              <w:t>Continuous review</w:t>
            </w:r>
          </w:p>
          <w:p w14:paraId="6C4B14AD" w14:textId="77777777" w:rsidR="00FC4ED3" w:rsidRDefault="00FC4ED3" w:rsidP="00FC4ED3">
            <w:pPr>
              <w:rPr>
                <w:rFonts w:ascii="Arial Narrow" w:hAnsi="Arial Narrow"/>
                <w:sz w:val="20"/>
                <w:szCs w:val="20"/>
              </w:rPr>
            </w:pPr>
          </w:p>
          <w:p w14:paraId="1C435DA6" w14:textId="77777777" w:rsidR="00FC4ED3" w:rsidRDefault="00FC4ED3" w:rsidP="00FC4ED3">
            <w:pPr>
              <w:rPr>
                <w:rFonts w:ascii="Arial Narrow" w:hAnsi="Arial Narrow"/>
                <w:sz w:val="20"/>
                <w:szCs w:val="20"/>
              </w:rPr>
            </w:pPr>
          </w:p>
          <w:p w14:paraId="5B16577E" w14:textId="77777777" w:rsidR="00FC4ED3" w:rsidRDefault="00FC4ED3" w:rsidP="00FC4ED3">
            <w:pPr>
              <w:rPr>
                <w:rFonts w:ascii="Arial Narrow" w:hAnsi="Arial Narrow"/>
                <w:sz w:val="20"/>
                <w:szCs w:val="20"/>
              </w:rPr>
            </w:pPr>
          </w:p>
          <w:p w14:paraId="16F079AF" w14:textId="77777777" w:rsidR="00FC4ED3" w:rsidRDefault="00FC4ED3" w:rsidP="00FC4ED3">
            <w:pPr>
              <w:rPr>
                <w:rFonts w:ascii="Arial Narrow" w:hAnsi="Arial Narrow"/>
                <w:sz w:val="20"/>
                <w:szCs w:val="20"/>
              </w:rPr>
            </w:pPr>
          </w:p>
          <w:p w14:paraId="15287702" w14:textId="77777777" w:rsidR="00FC4ED3" w:rsidRDefault="00FC4ED3" w:rsidP="00FC4ED3">
            <w:pPr>
              <w:rPr>
                <w:rFonts w:ascii="Arial Narrow" w:hAnsi="Arial Narrow"/>
                <w:sz w:val="20"/>
                <w:szCs w:val="20"/>
              </w:rPr>
            </w:pPr>
          </w:p>
          <w:p w14:paraId="67DE7855" w14:textId="77777777" w:rsidR="00FC4ED3" w:rsidRPr="00FC4ED3" w:rsidRDefault="00FC4ED3" w:rsidP="00FC4ED3">
            <w:pPr>
              <w:rPr>
                <w:rFonts w:ascii="Arial Narrow" w:hAnsi="Arial Narrow"/>
                <w:sz w:val="32"/>
                <w:szCs w:val="32"/>
              </w:rPr>
            </w:pPr>
          </w:p>
          <w:p w14:paraId="38D63201" w14:textId="77777777" w:rsidR="00FC4ED3" w:rsidRPr="00FC4ED3" w:rsidRDefault="00FC4ED3" w:rsidP="00FC4ED3">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3B998D11" w14:textId="77777777" w:rsidR="00FC4ED3" w:rsidRDefault="00FC4ED3" w:rsidP="00FC4ED3">
            <w:pPr>
              <w:rPr>
                <w:rFonts w:ascii="Arial Narrow" w:hAnsi="Arial Narrow"/>
                <w:sz w:val="20"/>
                <w:szCs w:val="20"/>
              </w:rPr>
            </w:pPr>
          </w:p>
          <w:p w14:paraId="152A25DA" w14:textId="77777777" w:rsidR="00FC4ED3" w:rsidRDefault="00FC4ED3" w:rsidP="00FC4ED3">
            <w:pPr>
              <w:rPr>
                <w:rFonts w:ascii="Arial Narrow" w:hAnsi="Arial Narrow"/>
                <w:sz w:val="20"/>
                <w:szCs w:val="20"/>
              </w:rPr>
            </w:pPr>
          </w:p>
          <w:p w14:paraId="0DA483A9" w14:textId="77777777" w:rsidR="00FC4ED3" w:rsidRDefault="00FC4ED3" w:rsidP="00FC4ED3">
            <w:pPr>
              <w:rPr>
                <w:rFonts w:ascii="Arial Narrow" w:hAnsi="Arial Narrow"/>
                <w:sz w:val="20"/>
                <w:szCs w:val="20"/>
              </w:rPr>
            </w:pPr>
          </w:p>
          <w:p w14:paraId="035FD5B9" w14:textId="77777777" w:rsidR="00FC4ED3" w:rsidRDefault="00FC4ED3" w:rsidP="00FC4ED3">
            <w:pPr>
              <w:rPr>
                <w:rFonts w:ascii="Arial Narrow" w:hAnsi="Arial Narrow"/>
                <w:sz w:val="20"/>
                <w:szCs w:val="20"/>
              </w:rPr>
            </w:pPr>
          </w:p>
          <w:p w14:paraId="4C296F8E" w14:textId="77777777" w:rsidR="00FC4ED3" w:rsidRDefault="00FC4ED3" w:rsidP="00FC4ED3">
            <w:pPr>
              <w:rPr>
                <w:rFonts w:ascii="Arial Narrow" w:hAnsi="Arial Narrow"/>
                <w:sz w:val="20"/>
                <w:szCs w:val="20"/>
              </w:rPr>
            </w:pPr>
          </w:p>
          <w:p w14:paraId="3ABF1876" w14:textId="77777777" w:rsidR="00FC4ED3" w:rsidRDefault="00FC4ED3" w:rsidP="00FC4ED3">
            <w:pPr>
              <w:rPr>
                <w:rFonts w:ascii="Arial Narrow" w:hAnsi="Arial Narrow"/>
                <w:sz w:val="20"/>
                <w:szCs w:val="20"/>
              </w:rPr>
            </w:pPr>
          </w:p>
          <w:p w14:paraId="19E0B50D" w14:textId="77777777" w:rsidR="00FC4ED3" w:rsidRDefault="00FC4ED3" w:rsidP="00FC4ED3">
            <w:pPr>
              <w:rPr>
                <w:rFonts w:ascii="Arial Narrow" w:hAnsi="Arial Narrow"/>
                <w:sz w:val="20"/>
                <w:szCs w:val="20"/>
              </w:rPr>
            </w:pPr>
          </w:p>
          <w:p w14:paraId="5E142175" w14:textId="77777777" w:rsidR="00FC4ED3" w:rsidRDefault="00FC4ED3" w:rsidP="00FC4ED3">
            <w:pPr>
              <w:rPr>
                <w:rFonts w:ascii="Arial Narrow" w:hAnsi="Arial Narrow"/>
                <w:sz w:val="20"/>
                <w:szCs w:val="20"/>
              </w:rPr>
            </w:pPr>
          </w:p>
          <w:p w14:paraId="52057731" w14:textId="77777777" w:rsidR="00FC4ED3" w:rsidRPr="00FC4ED3" w:rsidRDefault="00FC4ED3" w:rsidP="00FC4ED3">
            <w:pPr>
              <w:rPr>
                <w:rFonts w:ascii="Arial Narrow" w:hAnsi="Arial Narrow"/>
                <w:sz w:val="22"/>
                <w:szCs w:val="22"/>
              </w:rPr>
            </w:pPr>
          </w:p>
          <w:p w14:paraId="27D86D69" w14:textId="42D76F1B" w:rsidR="00FC4ED3" w:rsidRPr="00FC4ED3" w:rsidRDefault="00FC4ED3" w:rsidP="00FC4ED3">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5DCE289D" w14:textId="56D328CD" w:rsidR="00FC4ED3" w:rsidRDefault="00FC4ED3" w:rsidP="00FC4ED3">
            <w:pPr>
              <w:rPr>
                <w:rFonts w:ascii="Arial Narrow" w:hAnsi="Arial Narrow"/>
                <w:sz w:val="20"/>
                <w:szCs w:val="20"/>
              </w:rPr>
            </w:pPr>
          </w:p>
          <w:p w14:paraId="7DD11583" w14:textId="59334903" w:rsidR="00FC4ED3" w:rsidRDefault="00FC4ED3" w:rsidP="00FC4ED3">
            <w:pPr>
              <w:rPr>
                <w:rFonts w:ascii="Arial Narrow" w:hAnsi="Arial Narrow"/>
                <w:sz w:val="20"/>
                <w:szCs w:val="20"/>
              </w:rPr>
            </w:pPr>
          </w:p>
          <w:p w14:paraId="1F84CCD6" w14:textId="44B2F1ED" w:rsidR="00FC4ED3" w:rsidRDefault="00FC4ED3" w:rsidP="00FC4ED3">
            <w:pPr>
              <w:rPr>
                <w:rFonts w:ascii="Arial Narrow" w:hAnsi="Arial Narrow"/>
                <w:sz w:val="20"/>
                <w:szCs w:val="20"/>
              </w:rPr>
            </w:pPr>
          </w:p>
          <w:p w14:paraId="1FF7F62E" w14:textId="06ABF777" w:rsidR="00FC4ED3" w:rsidRDefault="00FC4ED3" w:rsidP="00FC4ED3">
            <w:pPr>
              <w:rPr>
                <w:rFonts w:ascii="Arial Narrow" w:hAnsi="Arial Narrow"/>
                <w:sz w:val="20"/>
                <w:szCs w:val="20"/>
              </w:rPr>
            </w:pPr>
          </w:p>
          <w:p w14:paraId="0E413EEA" w14:textId="781750B3" w:rsidR="00FC4ED3" w:rsidRPr="00FC4ED3" w:rsidRDefault="00FC4ED3" w:rsidP="00FC4ED3">
            <w:pPr>
              <w:rPr>
                <w:rFonts w:ascii="Arial Narrow" w:hAnsi="Arial Narrow"/>
                <w:sz w:val="32"/>
                <w:szCs w:val="32"/>
              </w:rPr>
            </w:pPr>
          </w:p>
          <w:p w14:paraId="26C770B9" w14:textId="1C50E11B" w:rsidR="00FC4ED3" w:rsidRPr="00FC4ED3" w:rsidRDefault="00FC4ED3" w:rsidP="00FC4ED3">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2E416C76" w14:textId="36BA6599" w:rsidR="00FC4ED3" w:rsidRPr="00FC4ED3" w:rsidRDefault="00FC4ED3" w:rsidP="00FC4ED3">
            <w:pPr>
              <w:rPr>
                <w:rFonts w:ascii="Arial Narrow" w:hAnsi="Arial Narrow"/>
                <w:sz w:val="20"/>
                <w:szCs w:val="20"/>
              </w:rPr>
            </w:pPr>
          </w:p>
        </w:tc>
        <w:tc>
          <w:tcPr>
            <w:tcW w:w="425" w:type="dxa"/>
          </w:tcPr>
          <w:p w14:paraId="1EEAB473"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284" w:type="dxa"/>
          </w:tcPr>
          <w:p w14:paraId="2D19617E"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1</w:t>
            </w:r>
          </w:p>
        </w:tc>
        <w:tc>
          <w:tcPr>
            <w:tcW w:w="356" w:type="dxa"/>
          </w:tcPr>
          <w:p w14:paraId="41BDDDB7" w14:textId="77777777" w:rsidR="00E064EE" w:rsidRDefault="00E064EE" w:rsidP="00E064EE">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BEF7F23" w14:textId="77777777" w:rsidR="00E064EE" w:rsidRPr="008E6935" w:rsidRDefault="00E064EE" w:rsidP="00E064EE">
            <w:pPr>
              <w:spacing w:before="120"/>
              <w:jc w:val="center"/>
              <w:rPr>
                <w:rFonts w:ascii="Arial Narrow" w:hAnsi="Arial Narrow"/>
                <w:sz w:val="20"/>
                <w:szCs w:val="20"/>
              </w:rPr>
            </w:pPr>
            <w:r w:rsidRPr="008E6935">
              <w:rPr>
                <w:rFonts w:ascii="Arial Narrow" w:hAnsi="Arial Narrow"/>
                <w:sz w:val="20"/>
                <w:szCs w:val="20"/>
              </w:rPr>
              <w:t>M</w:t>
            </w:r>
          </w:p>
          <w:p w14:paraId="1DED2A66" w14:textId="77777777" w:rsidR="00E064EE" w:rsidRDefault="00E064EE" w:rsidP="00E064EE">
            <w:pPr>
              <w:spacing w:before="120"/>
              <w:jc w:val="center"/>
              <w:rPr>
                <w:rFonts w:ascii="Arial Narrow" w:hAnsi="Arial Narrow"/>
                <w:sz w:val="20"/>
                <w:szCs w:val="20"/>
              </w:rPr>
            </w:pPr>
          </w:p>
        </w:tc>
      </w:tr>
      <w:tr w:rsidR="00E711A5" w14:paraId="15AD7011" w14:textId="77777777" w:rsidTr="00F817A1">
        <w:trPr>
          <w:trHeight w:val="1815"/>
        </w:trPr>
        <w:tc>
          <w:tcPr>
            <w:tcW w:w="1560" w:type="dxa"/>
            <w:tcBorders>
              <w:top w:val="single" w:sz="4" w:space="0" w:color="auto"/>
              <w:left w:val="single" w:sz="4" w:space="0" w:color="auto"/>
              <w:bottom w:val="single" w:sz="4" w:space="0" w:color="auto"/>
              <w:right w:val="single" w:sz="4" w:space="0" w:color="auto"/>
            </w:tcBorders>
          </w:tcPr>
          <w:p w14:paraId="199A9D9D" w14:textId="6D6E8281" w:rsidR="00E711A5" w:rsidRDefault="00E711A5" w:rsidP="00F708B4">
            <w:pPr>
              <w:spacing w:before="120"/>
              <w:jc w:val="center"/>
              <w:rPr>
                <w:rFonts w:ascii="Arial Narrow" w:hAnsi="Arial Narrow"/>
                <w:b/>
                <w:position w:val="6"/>
                <w:sz w:val="20"/>
                <w:szCs w:val="20"/>
                <w:lang w:eastAsia="en-US"/>
              </w:rPr>
            </w:pPr>
            <w:r w:rsidRPr="00E711A5">
              <w:rPr>
                <w:rFonts w:ascii="Arial Narrow" w:hAnsi="Arial Narrow"/>
                <w:b/>
                <w:position w:val="6"/>
                <w:sz w:val="20"/>
                <w:szCs w:val="20"/>
                <w:lang w:eastAsia="en-US"/>
              </w:rPr>
              <w:lastRenderedPageBreak/>
              <w:t>Signage on maintaining social distancing</w:t>
            </w:r>
          </w:p>
        </w:tc>
        <w:tc>
          <w:tcPr>
            <w:tcW w:w="1134" w:type="dxa"/>
            <w:tcBorders>
              <w:top w:val="single" w:sz="4" w:space="0" w:color="auto"/>
              <w:left w:val="single" w:sz="4" w:space="0" w:color="auto"/>
              <w:bottom w:val="single" w:sz="4" w:space="0" w:color="auto"/>
              <w:right w:val="single" w:sz="4" w:space="0" w:color="auto"/>
            </w:tcBorders>
          </w:tcPr>
          <w:p w14:paraId="5B9D551E" w14:textId="77777777" w:rsidR="00E711A5" w:rsidRDefault="00E711A5" w:rsidP="00F708B4">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visiting team, public </w:t>
            </w:r>
          </w:p>
        </w:tc>
        <w:tc>
          <w:tcPr>
            <w:tcW w:w="283" w:type="dxa"/>
            <w:tcBorders>
              <w:top w:val="single" w:sz="4" w:space="0" w:color="auto"/>
              <w:left w:val="single" w:sz="4" w:space="0" w:color="auto"/>
              <w:bottom w:val="single" w:sz="4" w:space="0" w:color="auto"/>
              <w:right w:val="single" w:sz="4" w:space="0" w:color="auto"/>
            </w:tcBorders>
          </w:tcPr>
          <w:p w14:paraId="3DD74BD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284" w:type="dxa"/>
            <w:tcBorders>
              <w:top w:val="single" w:sz="4" w:space="0" w:color="auto"/>
              <w:left w:val="single" w:sz="4" w:space="0" w:color="auto"/>
              <w:bottom w:val="single" w:sz="4" w:space="0" w:color="auto"/>
              <w:right w:val="single" w:sz="4" w:space="0" w:color="auto"/>
            </w:tcBorders>
          </w:tcPr>
          <w:p w14:paraId="07867A0A"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4D0484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C000"/>
          </w:tcPr>
          <w:p w14:paraId="4167D55C"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H</w:t>
            </w:r>
          </w:p>
        </w:tc>
        <w:tc>
          <w:tcPr>
            <w:tcW w:w="3118" w:type="dxa"/>
            <w:tcBorders>
              <w:top w:val="single" w:sz="4" w:space="0" w:color="auto"/>
              <w:left w:val="single" w:sz="4" w:space="0" w:color="auto"/>
              <w:bottom w:val="single" w:sz="4" w:space="0" w:color="auto"/>
              <w:right w:val="single" w:sz="4" w:space="0" w:color="auto"/>
            </w:tcBorders>
          </w:tcPr>
          <w:p w14:paraId="2A4ABD57" w14:textId="5DA57CE8" w:rsidR="005C0142" w:rsidRPr="009608BC" w:rsidRDefault="00E711A5" w:rsidP="001858CD">
            <w:pPr>
              <w:numPr>
                <w:ilvl w:val="0"/>
                <w:numId w:val="36"/>
              </w:numPr>
              <w:ind w:left="357" w:hanging="357"/>
              <w:rPr>
                <w:rFonts w:ascii="Arial Narrow" w:hAnsi="Arial Narrow"/>
                <w:sz w:val="20"/>
                <w:szCs w:val="20"/>
              </w:rPr>
            </w:pPr>
            <w:r w:rsidRPr="009608BC">
              <w:rPr>
                <w:rFonts w:ascii="Arial Narrow" w:hAnsi="Arial Narrow"/>
                <w:sz w:val="20"/>
                <w:szCs w:val="20"/>
              </w:rPr>
              <w:t>Individuals &amp; Groups are expected to adhere to the Government’s social distancing policy. If they are not following this rule they will be asked to leave. Signage will be put up around the stadium to remind and prompt people to follow the Government’s rules.</w:t>
            </w:r>
          </w:p>
          <w:p w14:paraId="2CA04EEE" w14:textId="1D00C373" w:rsidR="005C0142" w:rsidRDefault="005C0142" w:rsidP="005C0142">
            <w:pPr>
              <w:ind w:left="357"/>
              <w:rPr>
                <w:rFonts w:ascii="Arial Narrow" w:hAnsi="Arial Narrow"/>
                <w:sz w:val="20"/>
                <w:szCs w:val="20"/>
              </w:rPr>
            </w:pPr>
          </w:p>
          <w:p w14:paraId="54898451" w14:textId="77777777" w:rsidR="00E711A5" w:rsidRPr="00E711A5" w:rsidRDefault="00E711A5" w:rsidP="00E711A5">
            <w:pPr>
              <w:pStyle w:val="ListParagraph"/>
              <w:numPr>
                <w:ilvl w:val="0"/>
                <w:numId w:val="36"/>
              </w:numPr>
              <w:rPr>
                <w:rFonts w:ascii="Arial Narrow" w:eastAsia="Times New Roman" w:hAnsi="Arial Narrow"/>
                <w:sz w:val="20"/>
                <w:szCs w:val="20"/>
                <w:lang w:eastAsia="en-GB"/>
              </w:rPr>
            </w:pPr>
            <w:r w:rsidRPr="00E711A5">
              <w:rPr>
                <w:rFonts w:ascii="Arial Narrow" w:eastAsia="Times New Roman" w:hAnsi="Arial Narrow"/>
                <w:sz w:val="20"/>
                <w:szCs w:val="20"/>
                <w:lang w:eastAsia="en-GB"/>
              </w:rPr>
              <w:t>Children are to be supervised by an adult at all times – Signage to be erected externally to stadium to raise awareness</w:t>
            </w:r>
          </w:p>
          <w:p w14:paraId="6FBAB44C" w14:textId="747B7A7E" w:rsidR="00E711A5" w:rsidRPr="00E711A5" w:rsidRDefault="00E711A5" w:rsidP="00E711A5">
            <w:pPr>
              <w:spacing w:before="120" w:after="120"/>
              <w:ind w:left="360"/>
              <w:rPr>
                <w:rFonts w:ascii="Arial Narrow" w:hAnsi="Arial Narrow"/>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8A3C75C" w14:textId="30B5BB35" w:rsidR="00E711A5" w:rsidRDefault="005C0142" w:rsidP="009608BC">
            <w:pPr>
              <w:pStyle w:val="ListParagraph"/>
              <w:numPr>
                <w:ilvl w:val="0"/>
                <w:numId w:val="36"/>
              </w:numPr>
              <w:rPr>
                <w:rFonts w:ascii="Arial Narrow" w:hAnsi="Arial Narrow"/>
                <w:color w:val="006600"/>
                <w:sz w:val="20"/>
                <w:szCs w:val="20"/>
              </w:rPr>
            </w:pPr>
            <w:r w:rsidRPr="009608BC">
              <w:rPr>
                <w:rFonts w:ascii="Arial Narrow" w:hAnsi="Arial Narrow"/>
                <w:color w:val="006600"/>
                <w:sz w:val="20"/>
                <w:szCs w:val="20"/>
              </w:rPr>
              <w:t>Signage and regular tannoy reminders / announcements. I</w:t>
            </w:r>
            <w:r w:rsidR="00E711A5" w:rsidRPr="009608BC">
              <w:rPr>
                <w:rFonts w:ascii="Arial Narrow" w:hAnsi="Arial Narrow"/>
                <w:color w:val="006600"/>
                <w:sz w:val="20"/>
                <w:szCs w:val="20"/>
              </w:rPr>
              <w:t>f visitor numbers increase, consider capping stadium numbers.</w:t>
            </w:r>
          </w:p>
          <w:p w14:paraId="46DB9B72" w14:textId="48CCB56B" w:rsidR="009608BC" w:rsidRDefault="009608BC" w:rsidP="009608BC">
            <w:pPr>
              <w:rPr>
                <w:rFonts w:ascii="Arial Narrow" w:hAnsi="Arial Narrow"/>
                <w:color w:val="006600"/>
                <w:sz w:val="20"/>
                <w:szCs w:val="20"/>
              </w:rPr>
            </w:pPr>
          </w:p>
          <w:p w14:paraId="705893D3" w14:textId="112BEA36" w:rsidR="009608BC" w:rsidRPr="009608BC" w:rsidRDefault="009608BC" w:rsidP="009608BC">
            <w:pPr>
              <w:rPr>
                <w:rFonts w:ascii="Arial Narrow" w:hAnsi="Arial Narrow"/>
                <w:color w:val="006600"/>
                <w:sz w:val="23"/>
                <w:szCs w:val="22"/>
              </w:rPr>
            </w:pPr>
          </w:p>
          <w:p w14:paraId="43AAA9D7" w14:textId="56A2C2CA" w:rsidR="009608BC" w:rsidRPr="009608BC" w:rsidRDefault="009608BC" w:rsidP="009608BC">
            <w:pPr>
              <w:pStyle w:val="ListParagraph"/>
              <w:numPr>
                <w:ilvl w:val="0"/>
                <w:numId w:val="36"/>
              </w:numPr>
              <w:rPr>
                <w:rFonts w:ascii="Arial Narrow" w:hAnsi="Arial Narrow"/>
                <w:color w:val="006600"/>
                <w:sz w:val="20"/>
                <w:szCs w:val="20"/>
              </w:rPr>
            </w:pPr>
            <w:r>
              <w:rPr>
                <w:rFonts w:ascii="Arial Narrow" w:hAnsi="Arial Narrow"/>
                <w:color w:val="006600"/>
                <w:sz w:val="20"/>
                <w:szCs w:val="20"/>
              </w:rPr>
              <w:t>Signage</w:t>
            </w:r>
          </w:p>
          <w:p w14:paraId="36531211" w14:textId="4F860527" w:rsidR="009608BC" w:rsidRDefault="009608BC" w:rsidP="009608BC">
            <w:pPr>
              <w:rPr>
                <w:rFonts w:ascii="Arial Narrow" w:hAnsi="Arial Narrow"/>
                <w:color w:val="006600"/>
                <w:sz w:val="20"/>
                <w:szCs w:val="20"/>
              </w:rPr>
            </w:pPr>
          </w:p>
          <w:p w14:paraId="638091EA" w14:textId="566ABBA9" w:rsidR="009608BC" w:rsidRDefault="009608BC" w:rsidP="009608BC">
            <w:pPr>
              <w:rPr>
                <w:rFonts w:ascii="Arial Narrow" w:hAnsi="Arial Narrow"/>
                <w:color w:val="006600"/>
                <w:sz w:val="20"/>
                <w:szCs w:val="20"/>
              </w:rPr>
            </w:pPr>
          </w:p>
          <w:p w14:paraId="57AE33AF" w14:textId="77777777" w:rsidR="009608BC" w:rsidRPr="009608BC" w:rsidRDefault="009608BC" w:rsidP="009608BC">
            <w:pPr>
              <w:rPr>
                <w:rFonts w:ascii="Arial Narrow" w:hAnsi="Arial Narrow"/>
                <w:color w:val="006600"/>
                <w:sz w:val="20"/>
                <w:szCs w:val="20"/>
              </w:rPr>
            </w:pPr>
          </w:p>
          <w:p w14:paraId="2CAF528F" w14:textId="5CFF14EF" w:rsidR="00F708B4" w:rsidRDefault="00F708B4" w:rsidP="005C0142">
            <w:pPr>
              <w:rPr>
                <w:rFonts w:ascii="Arial Narrow" w:hAnsi="Arial Narrow"/>
                <w:color w:val="FF0000"/>
                <w:sz w:val="20"/>
                <w:szCs w:val="20"/>
              </w:rPr>
            </w:pPr>
          </w:p>
          <w:p w14:paraId="40D2FEA0" w14:textId="797F05E1" w:rsidR="00F708B4" w:rsidRDefault="00F708B4" w:rsidP="005C0142">
            <w:pPr>
              <w:rPr>
                <w:rFonts w:ascii="Arial Narrow" w:hAnsi="Arial Narrow"/>
                <w:color w:val="FF0000"/>
                <w:sz w:val="20"/>
                <w:szCs w:val="20"/>
              </w:rPr>
            </w:pPr>
          </w:p>
          <w:p w14:paraId="19118D10" w14:textId="515D7042" w:rsidR="00F708B4" w:rsidRDefault="00F708B4" w:rsidP="005C0142">
            <w:pPr>
              <w:rPr>
                <w:rFonts w:ascii="Arial Narrow" w:hAnsi="Arial Narrow"/>
                <w:color w:val="FF0000"/>
                <w:sz w:val="20"/>
                <w:szCs w:val="20"/>
              </w:rPr>
            </w:pPr>
          </w:p>
          <w:p w14:paraId="08A87ED4" w14:textId="43163F3E" w:rsidR="00F708B4" w:rsidRDefault="00F708B4" w:rsidP="005C0142">
            <w:pPr>
              <w:rPr>
                <w:rFonts w:ascii="Arial Narrow" w:hAnsi="Arial Narrow"/>
                <w:color w:val="FF0000"/>
                <w:sz w:val="20"/>
                <w:szCs w:val="20"/>
              </w:rPr>
            </w:pPr>
          </w:p>
          <w:p w14:paraId="596AB76D" w14:textId="4E5AC414" w:rsidR="00E711A5" w:rsidRDefault="00E711A5" w:rsidP="005C0142">
            <w:pPr>
              <w:rPr>
                <w:rFonts w:ascii="Arial Narrow" w:hAnsi="Arial Narrow"/>
                <w:color w:val="FF0000"/>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95563D2" w14:textId="77777777" w:rsidR="005C0142" w:rsidRPr="00266360" w:rsidRDefault="005C0142" w:rsidP="005C0142">
            <w:pPr>
              <w:pStyle w:val="ListParagraph"/>
              <w:numPr>
                <w:ilvl w:val="0"/>
                <w:numId w:val="36"/>
              </w:numPr>
              <w:spacing w:after="0" w:line="240" w:lineRule="auto"/>
              <w:ind w:left="357"/>
              <w:rPr>
                <w:rFonts w:ascii="Arial Narrow" w:hAnsi="Arial Narrow"/>
                <w:color w:val="006600"/>
                <w:sz w:val="20"/>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and </w:t>
            </w:r>
            <w:r w:rsidRPr="00266360">
              <w:rPr>
                <w:rFonts w:ascii="Arial Narrow" w:hAnsi="Arial Narrow"/>
                <w:color w:val="006600"/>
                <w:sz w:val="20"/>
                <w:szCs w:val="20"/>
              </w:rPr>
              <w:t>Club Covid.19</w:t>
            </w:r>
          </w:p>
          <w:p w14:paraId="1BE3411D" w14:textId="77777777" w:rsidR="005C0142" w:rsidRDefault="005C0142" w:rsidP="005C0142">
            <w:pPr>
              <w:pStyle w:val="ListParagraph"/>
              <w:spacing w:after="0" w:line="240" w:lineRule="auto"/>
              <w:ind w:left="360"/>
              <w:rPr>
                <w:rFonts w:ascii="Arial Narrow" w:hAnsi="Arial Narrow"/>
                <w:color w:val="006600"/>
                <w:sz w:val="20"/>
                <w:szCs w:val="20"/>
              </w:rPr>
            </w:pPr>
            <w:r w:rsidRPr="00266360">
              <w:rPr>
                <w:rFonts w:ascii="Arial Narrow" w:hAnsi="Arial Narrow"/>
                <w:color w:val="006600"/>
                <w:sz w:val="20"/>
                <w:szCs w:val="20"/>
              </w:rPr>
              <w:t>Representative</w:t>
            </w:r>
          </w:p>
          <w:p w14:paraId="7CBD343B" w14:textId="77777777" w:rsidR="00E711A5" w:rsidRDefault="00E711A5" w:rsidP="005C0142">
            <w:pPr>
              <w:rPr>
                <w:rFonts w:ascii="Arial Narrow" w:hAnsi="Arial Narrow"/>
                <w:color w:val="FF0000"/>
                <w:sz w:val="12"/>
                <w:szCs w:val="20"/>
              </w:rPr>
            </w:pPr>
          </w:p>
          <w:p w14:paraId="1CF00261" w14:textId="77777777" w:rsidR="009608BC" w:rsidRDefault="009608BC" w:rsidP="005C0142">
            <w:pPr>
              <w:rPr>
                <w:rFonts w:ascii="Arial Narrow" w:hAnsi="Arial Narrow"/>
                <w:color w:val="FF0000"/>
                <w:sz w:val="12"/>
                <w:szCs w:val="20"/>
              </w:rPr>
            </w:pPr>
          </w:p>
          <w:p w14:paraId="69562B54" w14:textId="77777777" w:rsidR="009608BC" w:rsidRDefault="009608BC" w:rsidP="005C0142">
            <w:pPr>
              <w:rPr>
                <w:rFonts w:ascii="Arial Narrow" w:hAnsi="Arial Narrow"/>
                <w:color w:val="FF0000"/>
                <w:sz w:val="12"/>
                <w:szCs w:val="20"/>
              </w:rPr>
            </w:pPr>
          </w:p>
          <w:p w14:paraId="263B8FBC" w14:textId="77777777" w:rsidR="009608BC" w:rsidRDefault="009608BC" w:rsidP="005C0142">
            <w:pPr>
              <w:rPr>
                <w:rFonts w:ascii="Arial Narrow" w:hAnsi="Arial Narrow"/>
                <w:color w:val="FF0000"/>
                <w:sz w:val="12"/>
                <w:szCs w:val="20"/>
              </w:rPr>
            </w:pPr>
          </w:p>
          <w:p w14:paraId="3B2E482D" w14:textId="77777777" w:rsidR="009608BC" w:rsidRDefault="009608BC" w:rsidP="005C0142">
            <w:pPr>
              <w:rPr>
                <w:rFonts w:ascii="Arial Narrow" w:hAnsi="Arial Narrow"/>
                <w:color w:val="FF0000"/>
                <w:sz w:val="12"/>
                <w:szCs w:val="20"/>
              </w:rPr>
            </w:pPr>
          </w:p>
          <w:p w14:paraId="0931E073" w14:textId="77777777" w:rsidR="009608BC" w:rsidRDefault="009608BC" w:rsidP="005C0142">
            <w:pPr>
              <w:rPr>
                <w:rFonts w:ascii="Arial Narrow" w:hAnsi="Arial Narrow"/>
                <w:color w:val="FF0000"/>
                <w:sz w:val="12"/>
                <w:szCs w:val="20"/>
              </w:rPr>
            </w:pPr>
          </w:p>
          <w:p w14:paraId="6E0BC45C" w14:textId="59305B30" w:rsidR="009608BC" w:rsidRPr="002A19E8" w:rsidRDefault="009608BC" w:rsidP="009608BC">
            <w:pPr>
              <w:pStyle w:val="ListParagraph"/>
              <w:numPr>
                <w:ilvl w:val="0"/>
                <w:numId w:val="36"/>
              </w:numPr>
              <w:spacing w:after="0" w:line="240" w:lineRule="auto"/>
              <w:ind w:left="357"/>
              <w:rPr>
                <w:rFonts w:ascii="Arial Narrow" w:hAnsi="Arial Narrow"/>
                <w:color w:val="FF0000"/>
                <w:sz w:val="12"/>
                <w:szCs w:val="20"/>
              </w:rPr>
            </w:pPr>
            <w:r w:rsidRPr="008C4AE6">
              <w:rPr>
                <w:rFonts w:ascii="Arial Narrow" w:hAnsi="Arial Narrow"/>
                <w:color w:val="006600"/>
                <w:sz w:val="20"/>
                <w:szCs w:val="20"/>
              </w:rPr>
              <w:t>SAFC Committee members and volunteers</w:t>
            </w:r>
            <w:r>
              <w:rPr>
                <w:rFonts w:ascii="Arial Narrow" w:hAnsi="Arial Narrow"/>
                <w:color w:val="006600"/>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tcPr>
          <w:p w14:paraId="6F814C58" w14:textId="25DC27B3" w:rsidR="005C0142" w:rsidRPr="009608BC" w:rsidRDefault="005C0142" w:rsidP="005C0142">
            <w:pPr>
              <w:pStyle w:val="ListParagraph"/>
              <w:numPr>
                <w:ilvl w:val="0"/>
                <w:numId w:val="36"/>
              </w:numPr>
              <w:rPr>
                <w:rFonts w:ascii="Arial Narrow" w:hAnsi="Arial Narrow"/>
                <w:sz w:val="20"/>
                <w:szCs w:val="20"/>
              </w:rPr>
            </w:pPr>
            <w:r w:rsidRPr="00FC4ED3">
              <w:rPr>
                <w:rFonts w:ascii="Arial Narrow" w:hAnsi="Arial Narrow"/>
                <w:color w:val="006600"/>
                <w:sz w:val="20"/>
                <w:szCs w:val="20"/>
              </w:rPr>
              <w:t>Continuous review</w:t>
            </w:r>
          </w:p>
          <w:p w14:paraId="09EBBAB9" w14:textId="5440DAD3" w:rsidR="009608BC" w:rsidRDefault="009608BC" w:rsidP="009608BC">
            <w:pPr>
              <w:pStyle w:val="ListParagraph"/>
              <w:ind w:left="360"/>
              <w:rPr>
                <w:rFonts w:ascii="Arial Narrow" w:hAnsi="Arial Narrow"/>
                <w:color w:val="006600"/>
                <w:sz w:val="20"/>
                <w:szCs w:val="20"/>
              </w:rPr>
            </w:pPr>
          </w:p>
          <w:p w14:paraId="5717C2C4" w14:textId="4597CB8B" w:rsidR="009608BC" w:rsidRDefault="009608BC" w:rsidP="009608BC">
            <w:pPr>
              <w:pStyle w:val="ListParagraph"/>
              <w:ind w:left="360"/>
              <w:rPr>
                <w:rFonts w:ascii="Arial Narrow" w:hAnsi="Arial Narrow"/>
                <w:color w:val="006600"/>
                <w:sz w:val="20"/>
                <w:szCs w:val="20"/>
              </w:rPr>
            </w:pPr>
          </w:p>
          <w:p w14:paraId="6B687460" w14:textId="214581C2" w:rsidR="009608BC" w:rsidRDefault="009608BC" w:rsidP="009608BC">
            <w:pPr>
              <w:pStyle w:val="ListParagraph"/>
              <w:ind w:left="360"/>
              <w:rPr>
                <w:rFonts w:ascii="Arial Narrow" w:hAnsi="Arial Narrow"/>
                <w:color w:val="006600"/>
                <w:sz w:val="20"/>
                <w:szCs w:val="20"/>
              </w:rPr>
            </w:pPr>
          </w:p>
          <w:p w14:paraId="028FC520" w14:textId="608A0157" w:rsidR="009608BC" w:rsidRDefault="009608BC" w:rsidP="009608BC">
            <w:pPr>
              <w:pStyle w:val="ListParagraph"/>
              <w:ind w:left="360"/>
              <w:rPr>
                <w:rFonts w:ascii="Arial Narrow" w:hAnsi="Arial Narrow"/>
                <w:color w:val="006600"/>
                <w:sz w:val="20"/>
                <w:szCs w:val="20"/>
              </w:rPr>
            </w:pPr>
          </w:p>
          <w:p w14:paraId="29624099" w14:textId="3954FDD5" w:rsidR="009608BC" w:rsidRPr="009608BC" w:rsidRDefault="009608BC" w:rsidP="009608BC">
            <w:pPr>
              <w:pStyle w:val="ListParagraph"/>
              <w:ind w:left="360"/>
              <w:rPr>
                <w:rFonts w:ascii="Arial Narrow" w:hAnsi="Arial Narrow"/>
                <w:color w:val="006600"/>
                <w:sz w:val="26"/>
                <w:szCs w:val="32"/>
              </w:rPr>
            </w:pPr>
          </w:p>
          <w:p w14:paraId="0C9A9C77" w14:textId="693FEB08" w:rsidR="009608BC" w:rsidRDefault="009608BC" w:rsidP="009608BC">
            <w:pPr>
              <w:pStyle w:val="ListParagraph"/>
              <w:numPr>
                <w:ilvl w:val="0"/>
                <w:numId w:val="36"/>
              </w:numPr>
              <w:rPr>
                <w:rFonts w:ascii="Arial Narrow" w:hAnsi="Arial Narrow"/>
                <w:color w:val="006600"/>
                <w:sz w:val="20"/>
                <w:szCs w:val="20"/>
              </w:rPr>
            </w:pPr>
            <w:r>
              <w:rPr>
                <w:rFonts w:ascii="Arial Narrow" w:hAnsi="Arial Narrow"/>
                <w:color w:val="006600"/>
                <w:sz w:val="20"/>
                <w:szCs w:val="20"/>
              </w:rPr>
              <w:t>Continuous review</w:t>
            </w:r>
          </w:p>
          <w:p w14:paraId="6A7EA6C1" w14:textId="77777777" w:rsidR="009608BC" w:rsidRPr="00FC4ED3" w:rsidRDefault="009608BC" w:rsidP="009608BC">
            <w:pPr>
              <w:pStyle w:val="ListParagraph"/>
              <w:ind w:left="360"/>
              <w:rPr>
                <w:rFonts w:ascii="Arial Narrow" w:hAnsi="Arial Narrow"/>
                <w:sz w:val="20"/>
                <w:szCs w:val="20"/>
              </w:rPr>
            </w:pPr>
          </w:p>
          <w:p w14:paraId="5478EF9D" w14:textId="77777777" w:rsidR="00E711A5" w:rsidRDefault="00E711A5" w:rsidP="005C0142">
            <w:pPr>
              <w:jc w:val="center"/>
              <w:rPr>
                <w:rFonts w:ascii="Arial Narrow" w:hAnsi="Arial Narrow"/>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8D2CFB"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284" w:type="dxa"/>
            <w:tcBorders>
              <w:top w:val="single" w:sz="4" w:space="0" w:color="auto"/>
              <w:left w:val="single" w:sz="4" w:space="0" w:color="auto"/>
              <w:bottom w:val="single" w:sz="4" w:space="0" w:color="auto"/>
              <w:right w:val="single" w:sz="4" w:space="0" w:color="auto"/>
            </w:tcBorders>
          </w:tcPr>
          <w:p w14:paraId="490375F2"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1</w:t>
            </w:r>
          </w:p>
        </w:tc>
        <w:tc>
          <w:tcPr>
            <w:tcW w:w="356" w:type="dxa"/>
            <w:tcBorders>
              <w:top w:val="single" w:sz="4" w:space="0" w:color="auto"/>
              <w:left w:val="single" w:sz="4" w:space="0" w:color="auto"/>
              <w:bottom w:val="single" w:sz="4" w:space="0" w:color="auto"/>
              <w:right w:val="single" w:sz="4" w:space="0" w:color="auto"/>
            </w:tcBorders>
          </w:tcPr>
          <w:p w14:paraId="24D099CF" w14:textId="77777777" w:rsidR="00E711A5" w:rsidRDefault="00E711A5" w:rsidP="00F708B4">
            <w:pPr>
              <w:spacing w:before="120"/>
              <w:jc w:val="center"/>
              <w:rPr>
                <w:rFonts w:ascii="Arial Narrow" w:hAnsi="Arial Narrow"/>
                <w:sz w:val="20"/>
                <w:szCs w:val="20"/>
              </w:rPr>
            </w:pPr>
            <w:r>
              <w:rPr>
                <w:rFonts w:ascii="Arial Narrow" w:hAnsi="Arial Narrow"/>
                <w:sz w:val="20"/>
                <w:szCs w:val="20"/>
              </w:rPr>
              <w:t>5</w:t>
            </w:r>
          </w:p>
        </w:tc>
        <w:tc>
          <w:tcPr>
            <w:tcW w:w="495" w:type="dxa"/>
            <w:tcBorders>
              <w:top w:val="single" w:sz="4" w:space="0" w:color="auto"/>
              <w:left w:val="single" w:sz="4" w:space="0" w:color="auto"/>
              <w:bottom w:val="single" w:sz="4" w:space="0" w:color="auto"/>
              <w:right w:val="single" w:sz="4" w:space="0" w:color="auto"/>
            </w:tcBorders>
            <w:shd w:val="clear" w:color="auto" w:fill="FFFF00"/>
          </w:tcPr>
          <w:p w14:paraId="71A96C51" w14:textId="77777777" w:rsidR="00E711A5" w:rsidRPr="008E6935" w:rsidRDefault="00E711A5" w:rsidP="00F708B4">
            <w:pPr>
              <w:spacing w:before="120"/>
              <w:jc w:val="center"/>
              <w:rPr>
                <w:rFonts w:ascii="Arial Narrow" w:hAnsi="Arial Narrow"/>
                <w:sz w:val="20"/>
                <w:szCs w:val="20"/>
              </w:rPr>
            </w:pPr>
            <w:r w:rsidRPr="008E6935">
              <w:rPr>
                <w:rFonts w:ascii="Arial Narrow" w:hAnsi="Arial Narrow"/>
                <w:sz w:val="20"/>
                <w:szCs w:val="20"/>
              </w:rPr>
              <w:t>M</w:t>
            </w:r>
          </w:p>
          <w:p w14:paraId="0BAD62A1" w14:textId="77777777" w:rsidR="00E711A5" w:rsidRDefault="00E711A5" w:rsidP="00F708B4">
            <w:pPr>
              <w:spacing w:before="120"/>
              <w:jc w:val="center"/>
              <w:rPr>
                <w:rFonts w:ascii="Arial Narrow" w:hAnsi="Arial Narrow"/>
                <w:sz w:val="20"/>
                <w:szCs w:val="20"/>
              </w:rPr>
            </w:pPr>
          </w:p>
        </w:tc>
      </w:tr>
    </w:tbl>
    <w:p w14:paraId="6CED4FD2" w14:textId="77777777" w:rsidR="003411EA" w:rsidRDefault="003411EA" w:rsidP="009F6B53">
      <w:pPr>
        <w:rPr>
          <w:rFonts w:ascii="Arial" w:hAnsi="Arial" w:cs="Arial"/>
          <w:b/>
          <w:sz w:val="36"/>
          <w:szCs w:val="36"/>
        </w:rPr>
      </w:pPr>
    </w:p>
    <w:p w14:paraId="25E0C12C" w14:textId="59F6D24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BF27C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BF27CB" w:rsidRDefault="000E2994" w:rsidP="00BF27CB">
            <w:pPr>
              <w:jc w:val="center"/>
              <w:rPr>
                <w:rFonts w:ascii="Arial" w:hAnsi="Arial" w:cs="Arial"/>
                <w:b/>
                <w:bCs/>
                <w:sz w:val="22"/>
                <w:szCs w:val="22"/>
              </w:rPr>
            </w:pPr>
            <w:r w:rsidRPr="00BF27CB">
              <w:rPr>
                <w:rFonts w:ascii="Arial" w:hAnsi="Arial" w:cs="Arial"/>
                <w:b/>
                <w:bCs/>
                <w:sz w:val="22"/>
                <w:szCs w:val="22"/>
              </w:rPr>
              <w:t>LIKELIHOOD</w:t>
            </w:r>
          </w:p>
        </w:tc>
      </w:tr>
      <w:tr w:rsidR="000E2994" w:rsidRPr="00BF27C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BF27CB" w:rsidRDefault="000E2994" w:rsidP="00BF27CB">
            <w:pPr>
              <w:jc w:val="center"/>
              <w:rPr>
                <w:rFonts w:ascii="Arial" w:hAnsi="Arial" w:cs="Arial"/>
                <w:b/>
                <w:bCs/>
                <w:sz w:val="22"/>
                <w:szCs w:val="22"/>
              </w:rPr>
            </w:pPr>
            <w:r w:rsidRPr="00BF27CB">
              <w:rPr>
                <w:rFonts w:ascii="Arial" w:hAnsi="Arial" w:cs="Arial"/>
                <w:b/>
                <w:bCs/>
                <w:sz w:val="22"/>
                <w:szCs w:val="22"/>
              </w:rPr>
              <w:t>Almost Certain – Very High Risk</w:t>
            </w:r>
          </w:p>
        </w:tc>
      </w:tr>
      <w:tr w:rsidR="000E2994" w:rsidRPr="00BF27C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Probable – High Risk</w:t>
            </w:r>
          </w:p>
        </w:tc>
      </w:tr>
      <w:tr w:rsidR="000E2994" w:rsidRPr="00BF27C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50/50 – Medium Risk</w:t>
            </w:r>
          </w:p>
        </w:tc>
      </w:tr>
      <w:tr w:rsidR="000E2994" w:rsidRPr="00BF27C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Improbable – Low Risk</w:t>
            </w:r>
          </w:p>
        </w:tc>
      </w:tr>
      <w:tr w:rsidR="000E2994" w:rsidRPr="00BF27C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BF27CB" w:rsidRDefault="000E2994" w:rsidP="00263D6F">
            <w:pPr>
              <w:jc w:val="center"/>
              <w:rPr>
                <w:rFonts w:ascii="Arial" w:hAnsi="Arial" w:cs="Arial"/>
                <w:b/>
                <w:bCs/>
                <w:sz w:val="22"/>
                <w:szCs w:val="22"/>
              </w:rPr>
            </w:pPr>
            <w:r w:rsidRPr="00BF27CB">
              <w:rPr>
                <w:rFonts w:ascii="Arial" w:hAnsi="Arial" w:cs="Arial"/>
                <w:b/>
                <w:bCs/>
                <w:sz w:val="22"/>
                <w:szCs w:val="22"/>
              </w:rPr>
              <w:t>Almost impossible – Low Risk</w:t>
            </w:r>
          </w:p>
        </w:tc>
      </w:tr>
    </w:tbl>
    <w:p w14:paraId="3BAC93CF" w14:textId="77777777" w:rsidR="000E2994" w:rsidRPr="00BF27CB" w:rsidRDefault="000E2994" w:rsidP="000E2994">
      <w:pPr>
        <w:rPr>
          <w:rFonts w:ascii="Arial" w:hAnsi="Arial" w:cs="Arial"/>
          <w:vanish/>
          <w:sz w:val="22"/>
          <w:szCs w:val="22"/>
        </w:rPr>
      </w:pPr>
    </w:p>
    <w:p w14:paraId="66AF2DD6" w14:textId="77777777" w:rsidR="000E2994" w:rsidRPr="00BF27CB" w:rsidRDefault="000E2994" w:rsidP="000E2994">
      <w:pPr>
        <w:rPr>
          <w:rFonts w:ascii="Arial" w:hAnsi="Arial" w:cs="Arial"/>
          <w:sz w:val="22"/>
          <w:szCs w:val="22"/>
        </w:rPr>
      </w:pPr>
    </w:p>
    <w:p w14:paraId="011A1995" w14:textId="70C89E94" w:rsidR="007D1123" w:rsidRPr="00BF27CB" w:rsidRDefault="007D1123" w:rsidP="00D94470">
      <w:pPr>
        <w:rPr>
          <w:rFonts w:ascii="Arial" w:hAnsi="Arial" w:cs="Arial"/>
          <w:b/>
          <w:sz w:val="22"/>
          <w:szCs w:val="22"/>
        </w:rPr>
      </w:pPr>
    </w:p>
    <w:p w14:paraId="7D863E49" w14:textId="20E3752E" w:rsidR="000F4039" w:rsidRPr="00BF27CB" w:rsidRDefault="000F4039" w:rsidP="00E342B4">
      <w:pPr>
        <w:rPr>
          <w:rFonts w:ascii="Arial" w:hAnsi="Arial" w:cs="Arial"/>
          <w:sz w:val="22"/>
          <w:szCs w:val="22"/>
        </w:rPr>
      </w:pPr>
    </w:p>
    <w:p w14:paraId="51131896" w14:textId="64A31924" w:rsidR="000E2994" w:rsidRPr="00BF27CB" w:rsidRDefault="000E2994" w:rsidP="00E342B4">
      <w:pPr>
        <w:rPr>
          <w:rFonts w:ascii="Arial" w:hAnsi="Arial" w:cs="Arial"/>
          <w:sz w:val="22"/>
          <w:szCs w:val="22"/>
        </w:rPr>
      </w:pPr>
    </w:p>
    <w:p w14:paraId="6008746F" w14:textId="3F67B7EA" w:rsidR="000E2994" w:rsidRPr="00BF27CB" w:rsidRDefault="000E2994" w:rsidP="00E342B4">
      <w:pPr>
        <w:rPr>
          <w:rFonts w:ascii="Arial" w:hAnsi="Arial" w:cs="Arial"/>
          <w:sz w:val="22"/>
          <w:szCs w:val="22"/>
        </w:rPr>
      </w:pPr>
    </w:p>
    <w:p w14:paraId="090773F0" w14:textId="7DF76F30" w:rsidR="000E2994" w:rsidRPr="00BF27CB" w:rsidRDefault="000E2994" w:rsidP="00E342B4">
      <w:pPr>
        <w:rPr>
          <w:rFonts w:ascii="Arial" w:hAnsi="Arial" w:cs="Arial"/>
          <w:sz w:val="22"/>
          <w:szCs w:val="22"/>
        </w:rPr>
      </w:pPr>
    </w:p>
    <w:p w14:paraId="18717CB3" w14:textId="54C9A708" w:rsidR="000E2994" w:rsidRPr="00BF27CB" w:rsidRDefault="000E2994" w:rsidP="00E342B4">
      <w:pPr>
        <w:rPr>
          <w:rFonts w:ascii="Arial" w:hAnsi="Arial" w:cs="Arial"/>
          <w:sz w:val="22"/>
          <w:szCs w:val="22"/>
        </w:rPr>
      </w:pPr>
    </w:p>
    <w:p w14:paraId="5719CD19" w14:textId="13DE2734" w:rsidR="000E2994" w:rsidRPr="00BF27CB" w:rsidRDefault="000E2994" w:rsidP="00E342B4">
      <w:pPr>
        <w:rPr>
          <w:rFonts w:ascii="Arial" w:hAnsi="Arial" w:cs="Arial"/>
          <w:sz w:val="22"/>
          <w:szCs w:val="22"/>
        </w:rPr>
      </w:pPr>
    </w:p>
    <w:p w14:paraId="4C92B7AD" w14:textId="339D541F" w:rsidR="000E2994" w:rsidRPr="00BF27CB" w:rsidRDefault="000E2994" w:rsidP="00E342B4">
      <w:pPr>
        <w:rPr>
          <w:rFonts w:ascii="Arial" w:hAnsi="Arial" w:cs="Arial"/>
          <w:sz w:val="22"/>
          <w:szCs w:val="22"/>
        </w:rPr>
      </w:pPr>
    </w:p>
    <w:p w14:paraId="35B0EECC" w14:textId="5FC5D12A" w:rsidR="000E2994" w:rsidRPr="00BF27CB" w:rsidRDefault="000E2994" w:rsidP="00E342B4">
      <w:pPr>
        <w:rPr>
          <w:rFonts w:ascii="Arial" w:hAnsi="Arial" w:cs="Arial"/>
          <w:sz w:val="22"/>
          <w:szCs w:val="22"/>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BF27C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BF27CB" w:rsidRDefault="000E2994" w:rsidP="00BF27CB">
            <w:pPr>
              <w:jc w:val="center"/>
              <w:rPr>
                <w:rFonts w:ascii="Arial" w:hAnsi="Arial" w:cs="Arial"/>
                <w:b/>
                <w:bCs/>
                <w:sz w:val="22"/>
                <w:szCs w:val="22"/>
              </w:rPr>
            </w:pPr>
            <w:r w:rsidRPr="00BF27CB">
              <w:rPr>
                <w:rFonts w:ascii="Arial" w:hAnsi="Arial" w:cs="Arial"/>
                <w:b/>
                <w:bCs/>
                <w:sz w:val="22"/>
                <w:szCs w:val="22"/>
              </w:rPr>
              <w:t>SEVERITY</w:t>
            </w:r>
          </w:p>
        </w:tc>
      </w:tr>
      <w:tr w:rsidR="000E2994" w:rsidRPr="00BF27C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Fatality – Very High Risk</w:t>
            </w:r>
          </w:p>
        </w:tc>
      </w:tr>
      <w:tr w:rsidR="000E2994" w:rsidRPr="00BF27C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Severe incapacity – High Risk</w:t>
            </w:r>
          </w:p>
        </w:tc>
      </w:tr>
      <w:tr w:rsidR="000E2994" w:rsidRPr="00BF27C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Absent 3 weeks – Medium Risk</w:t>
            </w:r>
          </w:p>
        </w:tc>
      </w:tr>
      <w:tr w:rsidR="000E2994" w:rsidRPr="00BF27C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Absent less than 1 day – Low Risk</w:t>
            </w:r>
          </w:p>
        </w:tc>
      </w:tr>
      <w:tr w:rsidR="000E2994" w:rsidRPr="00BF27C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BF27CB" w:rsidRDefault="000E2994" w:rsidP="000E2994">
            <w:pPr>
              <w:jc w:val="center"/>
              <w:rPr>
                <w:rFonts w:ascii="Arial" w:hAnsi="Arial" w:cs="Arial"/>
                <w:b/>
                <w:bCs/>
                <w:sz w:val="22"/>
                <w:szCs w:val="22"/>
              </w:rPr>
            </w:pPr>
            <w:r w:rsidRPr="00BF27CB">
              <w:rPr>
                <w:rFonts w:ascii="Arial" w:hAnsi="Arial" w:cs="Arial"/>
                <w:b/>
                <w:bCs/>
                <w:sz w:val="22"/>
                <w:szCs w:val="22"/>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256"/>
        <w:gridCol w:w="4590"/>
        <w:gridCol w:w="3924"/>
        <w:gridCol w:w="3924"/>
      </w:tblGrid>
      <w:tr w:rsidR="000E2994" w14:paraId="695C5254" w14:textId="77777777" w:rsidTr="00BF27CB">
        <w:trPr>
          <w:trHeight w:val="276"/>
        </w:trPr>
        <w:tc>
          <w:tcPr>
            <w:tcW w:w="3256"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4590"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BF27CB">
        <w:trPr>
          <w:trHeight w:val="1675"/>
        </w:trPr>
        <w:tc>
          <w:tcPr>
            <w:tcW w:w="3256" w:type="dxa"/>
            <w:vAlign w:val="center"/>
          </w:tcPr>
          <w:p w14:paraId="15CF5389" w14:textId="3BA61BCB"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 xml:space="preserve">Continue with existing control, </w:t>
            </w:r>
            <w:r w:rsidR="003C28FF" w:rsidRPr="008848FB">
              <w:rPr>
                <w:rFonts w:ascii="Arial" w:hAnsi="Arial" w:cs="Arial"/>
                <w:b/>
                <w:color w:val="000000" w:themeColor="text1"/>
                <w:sz w:val="20"/>
                <w:szCs w:val="20"/>
              </w:rPr>
              <w:t>however,</w:t>
            </w:r>
            <w:r w:rsidRPr="008848FB">
              <w:rPr>
                <w:rFonts w:ascii="Arial" w:hAnsi="Arial" w:cs="Arial"/>
                <w:b/>
                <w:color w:val="000000" w:themeColor="text1"/>
                <w:sz w:val="20"/>
                <w:szCs w:val="20"/>
              </w:rPr>
              <w:t xml:space="preserve">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4590"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5F78FAA9" w:rsidR="00717D81" w:rsidRDefault="00717D81"/>
    <w:p w14:paraId="3F34FD10" w14:textId="6EDD1637" w:rsidR="000C26A9" w:rsidRDefault="000C26A9"/>
    <w:p w14:paraId="32AA4028" w14:textId="486C01E4" w:rsidR="000C26A9" w:rsidRDefault="000C26A9"/>
    <w:p w14:paraId="72916CFB" w14:textId="77777777" w:rsidR="000C26A9" w:rsidRDefault="000C26A9"/>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251C34">
        <w:trPr>
          <w:trHeight w:val="1508"/>
        </w:trPr>
        <w:tc>
          <w:tcPr>
            <w:tcW w:w="15694" w:type="dxa"/>
            <w:shd w:val="clear" w:color="auto" w:fill="D9D9D9" w:themeFill="background1" w:themeFillShade="D9"/>
          </w:tcPr>
          <w:p w14:paraId="25E60FCA" w14:textId="77777777" w:rsidR="00717D81" w:rsidRPr="00E342B4" w:rsidRDefault="00717D81" w:rsidP="00251C34">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05F8805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251C3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13B1DB05" w:rsidR="00717D81" w:rsidRDefault="00916AE0" w:rsidP="00717D81">
      <w:r>
        <w:rPr>
          <w:rFonts w:ascii="Arial Narrow" w:hAnsi="Arial Narrow"/>
          <w:b/>
          <w:noProof/>
          <w:sz w:val="20"/>
          <w:szCs w:val="20"/>
        </w:rPr>
        <mc:AlternateContent>
          <mc:Choice Requires="wps">
            <w:drawing>
              <wp:anchor distT="0" distB="0" distL="114300" distR="114300" simplePos="0" relativeHeight="251660288" behindDoc="0" locked="0" layoutInCell="1" allowOverlap="1" wp14:anchorId="0342AF69" wp14:editId="35FFCB52">
                <wp:simplePos x="0" y="0"/>
                <wp:positionH relativeFrom="column">
                  <wp:posOffset>3377565</wp:posOffset>
                </wp:positionH>
                <wp:positionV relativeFrom="paragraph">
                  <wp:posOffset>218758</wp:posOffset>
                </wp:positionV>
                <wp:extent cx="3209925" cy="461962"/>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09925" cy="461962"/>
                        </a:xfrm>
                        <a:prstGeom prst="rect">
                          <a:avLst/>
                        </a:prstGeom>
                        <a:solidFill>
                          <a:schemeClr val="lt1"/>
                        </a:solidFill>
                        <a:ln w="6350">
                          <a:noFill/>
                        </a:ln>
                      </wps:spPr>
                      <wps:txbx>
                        <w:txbxContent>
                          <w:p w14:paraId="22FA845C" w14:textId="4C516748" w:rsidR="00916AE0" w:rsidRPr="00014694" w:rsidRDefault="00014694">
                            <w:pPr>
                              <w:rPr>
                                <w:rFonts w:ascii="Lucida Calligraphy" w:hAnsi="Lucida Calligraphy"/>
                                <w:sz w:val="40"/>
                                <w:szCs w:val="40"/>
                              </w:rPr>
                            </w:pPr>
                            <w:r w:rsidRPr="00014694">
                              <w:rPr>
                                <w:rFonts w:ascii="Lucida Calligraphy" w:hAnsi="Lucida Calligraphy"/>
                                <w:sz w:val="40"/>
                                <w:szCs w:val="40"/>
                              </w:rPr>
                              <w:t>JRBall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2AF69" id="_x0000_t202" coordsize="21600,21600" o:spt="202" path="m,l,21600r21600,l21600,xe">
                <v:stroke joinstyle="miter"/>
                <v:path gradientshapeok="t" o:connecttype="rect"/>
              </v:shapetype>
              <v:shape id="Text Box 2" o:spid="_x0000_s1026" type="#_x0000_t202" style="position:absolute;margin-left:265.95pt;margin-top:17.25pt;width:252.7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vQgIAAHkEAAAOAAAAZHJzL2Uyb0RvYy54bWysVE2P2jAQvVfqf7B8LwlZoAsirCgrqkpo&#10;dyWo9mwcm0RyPK5tSOiv79gJLN32VPXijGfG8/HeTOYPba3ISVhXgc7pcJBSIjSHotKHnH7frT/d&#10;U+I80wVToEVOz8LRh8XHD/PGzEQGJahCWIJBtJs1Jqel92aWJI6XomZuAEZoNEqwNfN4tYeksKzB&#10;6LVKsjSdJA3YwljgwjnUPnZGuojxpRTcP0vphCcqp1ibj6eN5z6cyWLOZgfLTFnxvgz2D1XUrNKY&#10;9BrqkXlGjrb6I1RdcQsOpB9wqBOQsuIi9oDdDNN33WxLZkTsBcFx5gqT+39h+dPpxZKqyGlGiWY1&#10;UrQTrSdfoCVZQKcxboZOW4NuvkU1snzRO1SGpltp6/DFdgjaEefzFdsQjKPyLkun02xMCUfbaDKc&#10;TmL45O21sc5/FVCTIOTUIncRUnbaOI+VoOvFJSRzoKpiXSkVL2FexEpZcmLItPKxRnzxm5fSpMnp&#10;5G6cxsAawvMustKYIPTa9RQk3+7bHoA9FGfs30I3P87wdYVFbpjzL8ziwGDLuAT+GQ+pAJNAL1FS&#10;gv35N33wRx7RSkmDA5hT9+PIrKBEfdPI8HQ4GoWJjZfR+HOGF3tr2d9a9LFeAXY+xHUzPIrB36uL&#10;KC3Ur7gry5AVTUxzzJ1TfxFXvlsL3DUulsvohDNqmN/oreEhdEA6ULBrX5k1PU8eGX6Cy6iy2Tu6&#10;Ot/wUsPy6EFWkcsAcIdqjzvOd6S438WwQLf36PX2x1j8AgAA//8DAFBLAwQUAAYACAAAACEA+YZ7&#10;meEAAAALAQAADwAAAGRycy9kb3ducmV2LnhtbEyPwU7DMAyG70i8Q2QkLoilW1YKpemEEDCJG+sG&#10;4pY1pq1onKrJ2vL2pCe42fKn39+fbSbTsgF711iSsFxEwJBKqxuqJOyL5+tbYM4r0qq1hBJ+0MEm&#10;Pz/LVKrtSG847HzFQgi5VEmove9Szl1Zo1FuYTukcPuyvVE+rH3Fda/GEG5avoqiG25UQ+FDrTp8&#10;rLH83p2MhM+r6uPVTS+HUcSie9oORfKuCykvL6aHe2AeJ/8Hw6wf1CEPTkd7Iu1YKyEWy7uAShDr&#10;GNgMRCJZAzvOU7ICnmf8f4f8FwAA//8DAFBLAQItABQABgAIAAAAIQC2gziS/gAAAOEBAAATAAAA&#10;AAAAAAAAAAAAAAAAAABbQ29udGVudF9UeXBlc10ueG1sUEsBAi0AFAAGAAgAAAAhADj9If/WAAAA&#10;lAEAAAsAAAAAAAAAAAAAAAAALwEAAF9yZWxzLy5yZWxzUEsBAi0AFAAGAAgAAAAhAPb8Oi9CAgAA&#10;eQQAAA4AAAAAAAAAAAAAAAAALgIAAGRycy9lMm9Eb2MueG1sUEsBAi0AFAAGAAgAAAAhAPmGe5nh&#10;AAAACwEAAA8AAAAAAAAAAAAAAAAAnAQAAGRycy9kb3ducmV2LnhtbFBLBQYAAAAABAAEAPMAAACq&#10;BQAAAAA=&#10;" fillcolor="white [3201]" stroked="f" strokeweight=".5pt">
                <v:textbox>
                  <w:txbxContent>
                    <w:p w14:paraId="22FA845C" w14:textId="4C516748" w:rsidR="00916AE0" w:rsidRPr="00014694" w:rsidRDefault="00014694">
                      <w:pPr>
                        <w:rPr>
                          <w:rFonts w:ascii="Lucida Calligraphy" w:hAnsi="Lucida Calligraphy"/>
                          <w:sz w:val="40"/>
                          <w:szCs w:val="40"/>
                        </w:rPr>
                      </w:pPr>
                      <w:r w:rsidRPr="00014694">
                        <w:rPr>
                          <w:rFonts w:ascii="Lucida Calligraphy" w:hAnsi="Lucida Calligraphy"/>
                          <w:sz w:val="40"/>
                          <w:szCs w:val="40"/>
                        </w:rPr>
                        <w:t>JRBall</w:t>
                      </w:r>
                    </w:p>
                  </w:txbxContent>
                </v:textbox>
              </v:shape>
            </w:pict>
          </mc:Fallback>
        </mc:AlternateContent>
      </w:r>
    </w:p>
    <w:tbl>
      <w:tblPr>
        <w:tblStyle w:val="TableGrid"/>
        <w:tblW w:w="0" w:type="auto"/>
        <w:tblLook w:val="04A0" w:firstRow="1" w:lastRow="0" w:firstColumn="1" w:lastColumn="0" w:noHBand="0" w:noVBand="1"/>
      </w:tblPr>
      <w:tblGrid>
        <w:gridCol w:w="2615"/>
        <w:gridCol w:w="1491"/>
        <w:gridCol w:w="1134"/>
        <w:gridCol w:w="5222"/>
        <w:gridCol w:w="2616"/>
        <w:gridCol w:w="2616"/>
      </w:tblGrid>
      <w:tr w:rsidR="00717D81" w14:paraId="351214A7" w14:textId="77777777" w:rsidTr="00014694">
        <w:trPr>
          <w:trHeight w:val="692"/>
        </w:trPr>
        <w:tc>
          <w:tcPr>
            <w:tcW w:w="2615" w:type="dxa"/>
            <w:shd w:val="clear" w:color="auto" w:fill="D9D9D9" w:themeFill="background1" w:themeFillShade="D9"/>
            <w:vAlign w:val="center"/>
          </w:tcPr>
          <w:p w14:paraId="767FFA5A" w14:textId="77777777" w:rsidR="00717D81" w:rsidRDefault="00717D81" w:rsidP="00251C34">
            <w:pPr>
              <w:rPr>
                <w:rFonts w:ascii="Arial Narrow" w:hAnsi="Arial Narrow"/>
                <w:b/>
                <w:sz w:val="20"/>
                <w:szCs w:val="20"/>
              </w:rPr>
            </w:pPr>
            <w:r w:rsidRPr="00E342B4">
              <w:rPr>
                <w:rFonts w:ascii="Arial Narrow" w:hAnsi="Arial Narrow"/>
                <w:b/>
                <w:sz w:val="20"/>
                <w:szCs w:val="20"/>
              </w:rPr>
              <w:t>Assessor 1 name:</w:t>
            </w:r>
          </w:p>
          <w:p w14:paraId="6E747D07" w14:textId="77777777" w:rsidR="00916AE0" w:rsidRDefault="00916AE0" w:rsidP="00251C34">
            <w:pPr>
              <w:rPr>
                <w:rFonts w:ascii="Arial Narrow" w:hAnsi="Arial Narrow"/>
                <w:b/>
                <w:sz w:val="20"/>
                <w:szCs w:val="20"/>
              </w:rPr>
            </w:pPr>
          </w:p>
          <w:p w14:paraId="7CF9C9B0" w14:textId="77777777" w:rsidR="00916AE0" w:rsidRDefault="00916AE0" w:rsidP="00251C34">
            <w:pPr>
              <w:rPr>
                <w:rFonts w:ascii="Arial Narrow" w:hAnsi="Arial Narrow"/>
                <w:b/>
                <w:sz w:val="20"/>
                <w:szCs w:val="20"/>
              </w:rPr>
            </w:pPr>
          </w:p>
          <w:p w14:paraId="33253AE6" w14:textId="05ED559B" w:rsidR="00916AE0" w:rsidRPr="00E342B4" w:rsidRDefault="00916AE0" w:rsidP="00251C34">
            <w:pPr>
              <w:rPr>
                <w:rFonts w:ascii="Arial Narrow" w:hAnsi="Arial Narrow"/>
                <w:b/>
                <w:sz w:val="20"/>
                <w:szCs w:val="20"/>
              </w:rPr>
            </w:pPr>
          </w:p>
        </w:tc>
        <w:tc>
          <w:tcPr>
            <w:tcW w:w="1491" w:type="dxa"/>
          </w:tcPr>
          <w:p w14:paraId="36515276" w14:textId="752B3DA4" w:rsidR="00717D81" w:rsidRPr="00E342B4" w:rsidRDefault="00916AE0" w:rsidP="00014694">
            <w:pPr>
              <w:rPr>
                <w:rFonts w:ascii="Arial Narrow" w:hAnsi="Arial Narrow"/>
                <w:b/>
                <w:sz w:val="20"/>
                <w:szCs w:val="20"/>
              </w:rPr>
            </w:pPr>
            <w:r>
              <w:rPr>
                <w:rFonts w:ascii="Arial Narrow" w:hAnsi="Arial Narrow"/>
                <w:b/>
                <w:sz w:val="20"/>
                <w:szCs w:val="20"/>
              </w:rPr>
              <w:t>John Ball</w:t>
            </w:r>
          </w:p>
        </w:tc>
        <w:tc>
          <w:tcPr>
            <w:tcW w:w="1134" w:type="dxa"/>
            <w:shd w:val="clear" w:color="auto" w:fill="D9D9D9" w:themeFill="background1" w:themeFillShade="D9"/>
          </w:tcPr>
          <w:p w14:paraId="68D54897" w14:textId="77777777" w:rsidR="00717D81" w:rsidRPr="00E342B4" w:rsidRDefault="00717D81" w:rsidP="00014694">
            <w:pPr>
              <w:rPr>
                <w:rFonts w:ascii="Arial Narrow" w:hAnsi="Arial Narrow"/>
                <w:b/>
                <w:sz w:val="20"/>
                <w:szCs w:val="20"/>
              </w:rPr>
            </w:pPr>
            <w:r>
              <w:rPr>
                <w:rFonts w:ascii="Arial Narrow" w:hAnsi="Arial Narrow"/>
                <w:b/>
                <w:sz w:val="20"/>
                <w:szCs w:val="20"/>
              </w:rPr>
              <w:t>Signature:</w:t>
            </w:r>
          </w:p>
        </w:tc>
        <w:tc>
          <w:tcPr>
            <w:tcW w:w="5222" w:type="dxa"/>
          </w:tcPr>
          <w:p w14:paraId="594EACE2" w14:textId="42E78CD5" w:rsidR="00717D81" w:rsidRPr="00E342B4" w:rsidRDefault="00717D81" w:rsidP="00014694">
            <w:pPr>
              <w:rPr>
                <w:rFonts w:ascii="Arial Narrow" w:hAnsi="Arial Narrow"/>
                <w:b/>
                <w:sz w:val="20"/>
                <w:szCs w:val="20"/>
              </w:rPr>
            </w:pPr>
          </w:p>
        </w:tc>
        <w:tc>
          <w:tcPr>
            <w:tcW w:w="2616" w:type="dxa"/>
            <w:shd w:val="clear" w:color="auto" w:fill="D9D9D9" w:themeFill="background1" w:themeFillShade="D9"/>
          </w:tcPr>
          <w:p w14:paraId="3A4B46C0" w14:textId="77777777" w:rsidR="00717D81" w:rsidRPr="00E342B4" w:rsidRDefault="00717D81" w:rsidP="00014694">
            <w:pPr>
              <w:rPr>
                <w:rFonts w:ascii="Arial Narrow" w:hAnsi="Arial Narrow"/>
                <w:b/>
                <w:sz w:val="20"/>
                <w:szCs w:val="20"/>
              </w:rPr>
            </w:pPr>
            <w:r>
              <w:rPr>
                <w:rFonts w:ascii="Arial Narrow" w:hAnsi="Arial Narrow"/>
                <w:b/>
                <w:sz w:val="20"/>
                <w:szCs w:val="20"/>
              </w:rPr>
              <w:t>Date:</w:t>
            </w:r>
          </w:p>
        </w:tc>
        <w:tc>
          <w:tcPr>
            <w:tcW w:w="2616" w:type="dxa"/>
          </w:tcPr>
          <w:p w14:paraId="74E5F5C2" w14:textId="70A4EB8B" w:rsidR="00717D81" w:rsidRPr="00E342B4" w:rsidRDefault="00916AE0" w:rsidP="00014694">
            <w:pPr>
              <w:rPr>
                <w:rFonts w:ascii="Arial Narrow" w:hAnsi="Arial Narrow"/>
                <w:b/>
                <w:sz w:val="20"/>
                <w:szCs w:val="20"/>
              </w:rPr>
            </w:pPr>
            <w:r>
              <w:rPr>
                <w:rFonts w:ascii="Arial Narrow" w:hAnsi="Arial Narrow"/>
                <w:b/>
                <w:sz w:val="20"/>
                <w:szCs w:val="20"/>
              </w:rPr>
              <w:t xml:space="preserve">August </w:t>
            </w:r>
            <w:r w:rsidR="00E711A5">
              <w:rPr>
                <w:rFonts w:ascii="Arial Narrow" w:hAnsi="Arial Narrow"/>
                <w:b/>
                <w:sz w:val="20"/>
                <w:szCs w:val="20"/>
              </w:rPr>
              <w:t>2020</w:t>
            </w: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1491"/>
        <w:gridCol w:w="1134"/>
        <w:gridCol w:w="5222"/>
        <w:gridCol w:w="2616"/>
        <w:gridCol w:w="2616"/>
      </w:tblGrid>
      <w:tr w:rsidR="00717D81" w14:paraId="3539ABBA" w14:textId="77777777" w:rsidTr="00014694">
        <w:trPr>
          <w:trHeight w:val="432"/>
        </w:trPr>
        <w:tc>
          <w:tcPr>
            <w:tcW w:w="2615" w:type="dxa"/>
            <w:shd w:val="clear" w:color="auto" w:fill="D9D9D9" w:themeFill="background1" w:themeFillShade="D9"/>
          </w:tcPr>
          <w:p w14:paraId="07F2D713" w14:textId="77777777" w:rsidR="00717D81" w:rsidRPr="00E342B4" w:rsidRDefault="00717D81" w:rsidP="00014694">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1491" w:type="dxa"/>
          </w:tcPr>
          <w:p w14:paraId="0A31A0A3" w14:textId="5DBEED40" w:rsidR="00717D81" w:rsidRPr="00E342B4" w:rsidRDefault="00916AE0" w:rsidP="00014694">
            <w:pPr>
              <w:rPr>
                <w:rFonts w:ascii="Arial Narrow" w:hAnsi="Arial Narrow"/>
                <w:b/>
                <w:sz w:val="20"/>
                <w:szCs w:val="20"/>
              </w:rPr>
            </w:pPr>
            <w:r>
              <w:rPr>
                <w:rFonts w:ascii="Arial Narrow" w:hAnsi="Arial Narrow"/>
                <w:b/>
                <w:sz w:val="20"/>
                <w:szCs w:val="20"/>
              </w:rPr>
              <w:t>Guy Eldridge</w:t>
            </w:r>
          </w:p>
        </w:tc>
        <w:tc>
          <w:tcPr>
            <w:tcW w:w="1134" w:type="dxa"/>
            <w:shd w:val="clear" w:color="auto" w:fill="D9D9D9" w:themeFill="background1" w:themeFillShade="D9"/>
          </w:tcPr>
          <w:p w14:paraId="2CEC518D" w14:textId="77777777" w:rsidR="00717D81" w:rsidRPr="00E342B4" w:rsidRDefault="00717D81" w:rsidP="00014694">
            <w:pPr>
              <w:rPr>
                <w:rFonts w:ascii="Arial Narrow" w:hAnsi="Arial Narrow"/>
                <w:b/>
                <w:sz w:val="20"/>
                <w:szCs w:val="20"/>
              </w:rPr>
            </w:pPr>
            <w:r>
              <w:rPr>
                <w:rFonts w:ascii="Arial Narrow" w:hAnsi="Arial Narrow"/>
                <w:b/>
                <w:sz w:val="20"/>
                <w:szCs w:val="20"/>
              </w:rPr>
              <w:t>Signature:</w:t>
            </w:r>
          </w:p>
        </w:tc>
        <w:tc>
          <w:tcPr>
            <w:tcW w:w="5222" w:type="dxa"/>
          </w:tcPr>
          <w:p w14:paraId="7D723E20" w14:textId="77777777" w:rsidR="00717D81" w:rsidRDefault="00717D81" w:rsidP="00014694">
            <w:pPr>
              <w:rPr>
                <w:rFonts w:ascii="Arial Narrow" w:hAnsi="Arial Narrow"/>
                <w:b/>
                <w:sz w:val="20"/>
                <w:szCs w:val="20"/>
              </w:rPr>
            </w:pPr>
          </w:p>
          <w:p w14:paraId="2C0A7187" w14:textId="06F5E578" w:rsidR="00916AE0" w:rsidRPr="006624F5" w:rsidRDefault="006624F5" w:rsidP="00014694">
            <w:pPr>
              <w:rPr>
                <w:rFonts w:ascii="Lucida Calligraphy" w:hAnsi="Lucida Calligraphy"/>
                <w:bCs/>
                <w:sz w:val="40"/>
                <w:szCs w:val="40"/>
              </w:rPr>
            </w:pPr>
            <w:r w:rsidRPr="006624F5">
              <w:rPr>
                <w:rFonts w:ascii="Lucida Calligraphy" w:hAnsi="Lucida Calligraphy"/>
                <w:bCs/>
                <w:sz w:val="40"/>
                <w:szCs w:val="40"/>
              </w:rPr>
              <w:t>GA Eldridge</w:t>
            </w:r>
          </w:p>
          <w:p w14:paraId="761947E1" w14:textId="77777777" w:rsidR="00916AE0" w:rsidRDefault="00916AE0" w:rsidP="00014694">
            <w:pPr>
              <w:rPr>
                <w:rFonts w:ascii="Arial Narrow" w:hAnsi="Arial Narrow"/>
                <w:b/>
                <w:sz w:val="20"/>
                <w:szCs w:val="20"/>
              </w:rPr>
            </w:pPr>
          </w:p>
          <w:p w14:paraId="01015AE1" w14:textId="7AB7BEA2" w:rsidR="00811D26" w:rsidRPr="00E342B4" w:rsidRDefault="00811D26" w:rsidP="00014694">
            <w:pPr>
              <w:rPr>
                <w:rFonts w:ascii="Arial Narrow" w:hAnsi="Arial Narrow"/>
                <w:b/>
                <w:sz w:val="20"/>
                <w:szCs w:val="20"/>
              </w:rPr>
            </w:pPr>
          </w:p>
        </w:tc>
        <w:tc>
          <w:tcPr>
            <w:tcW w:w="2616" w:type="dxa"/>
            <w:shd w:val="clear" w:color="auto" w:fill="D9D9D9" w:themeFill="background1" w:themeFillShade="D9"/>
          </w:tcPr>
          <w:p w14:paraId="2C08163F" w14:textId="77777777" w:rsidR="00717D81" w:rsidRPr="00E342B4" w:rsidRDefault="00717D81" w:rsidP="00014694">
            <w:pPr>
              <w:rPr>
                <w:rFonts w:ascii="Arial Narrow" w:hAnsi="Arial Narrow"/>
                <w:b/>
                <w:sz w:val="20"/>
                <w:szCs w:val="20"/>
              </w:rPr>
            </w:pPr>
            <w:r>
              <w:rPr>
                <w:rFonts w:ascii="Arial Narrow" w:hAnsi="Arial Narrow"/>
                <w:b/>
                <w:sz w:val="20"/>
                <w:szCs w:val="20"/>
              </w:rPr>
              <w:t>Date:</w:t>
            </w:r>
          </w:p>
        </w:tc>
        <w:tc>
          <w:tcPr>
            <w:tcW w:w="2616" w:type="dxa"/>
          </w:tcPr>
          <w:p w14:paraId="4D4A44AE" w14:textId="333539E4" w:rsidR="00717D81" w:rsidRPr="00E342B4" w:rsidRDefault="00916AE0" w:rsidP="00014694">
            <w:pPr>
              <w:rPr>
                <w:rFonts w:ascii="Arial Narrow" w:hAnsi="Arial Narrow"/>
                <w:b/>
                <w:sz w:val="20"/>
                <w:szCs w:val="20"/>
              </w:rPr>
            </w:pPr>
            <w:r>
              <w:rPr>
                <w:rFonts w:ascii="Arial Narrow" w:hAnsi="Arial Narrow"/>
                <w:b/>
                <w:sz w:val="20"/>
                <w:szCs w:val="20"/>
              </w:rPr>
              <w:t>August</w:t>
            </w:r>
            <w:r w:rsidR="00E711A5">
              <w:rPr>
                <w:rFonts w:ascii="Arial Narrow" w:hAnsi="Arial Narrow"/>
                <w:b/>
                <w:sz w:val="20"/>
                <w:szCs w:val="20"/>
              </w:rPr>
              <w:t xml:space="preserve"> 2020</w:t>
            </w:r>
          </w:p>
        </w:tc>
      </w:tr>
    </w:tbl>
    <w:p w14:paraId="132ECAD5" w14:textId="3D3A6657" w:rsidR="00717D81"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729FD1BE" w:rsidR="00E342B4" w:rsidRPr="00E342B4" w:rsidRDefault="003411EA" w:rsidP="00263D6F">
            <w:pPr>
              <w:rPr>
                <w:rFonts w:ascii="Arial Narrow" w:hAnsi="Arial Narrow"/>
                <w:b/>
                <w:sz w:val="20"/>
                <w:szCs w:val="20"/>
              </w:rPr>
            </w:pPr>
            <w:bookmarkStart w:id="3" w:name="_Hlk46218736"/>
            <w:r>
              <w:rPr>
                <w:rFonts w:ascii="Arial Narrow" w:hAnsi="Arial Narrow"/>
                <w:b/>
                <w:sz w:val="20"/>
                <w:szCs w:val="20"/>
              </w:rPr>
              <w:t>Full</w:t>
            </w:r>
            <w:r w:rsidR="00E342B4">
              <w:rPr>
                <w:rFonts w:ascii="Arial Narrow" w:hAnsi="Arial Narrow"/>
                <w:b/>
                <w:sz w:val="20"/>
                <w:szCs w:val="20"/>
              </w:rPr>
              <w:t xml:space="preserve"> </w:t>
            </w:r>
            <w:r>
              <w:rPr>
                <w:rFonts w:ascii="Arial Narrow" w:hAnsi="Arial Narrow"/>
                <w:b/>
                <w:sz w:val="20"/>
                <w:szCs w:val="20"/>
              </w:rPr>
              <w:t>N</w:t>
            </w:r>
            <w:r w:rsidR="00E342B4">
              <w:rPr>
                <w:rFonts w:ascii="Arial Narrow" w:hAnsi="Arial Narrow"/>
                <w:b/>
                <w:sz w:val="20"/>
                <w:szCs w:val="20"/>
              </w:rPr>
              <w:t>ame</w:t>
            </w:r>
          </w:p>
        </w:tc>
        <w:tc>
          <w:tcPr>
            <w:tcW w:w="2615" w:type="dxa"/>
            <w:shd w:val="clear" w:color="auto" w:fill="D9D9D9" w:themeFill="background1" w:themeFillShade="D9"/>
            <w:vAlign w:val="center"/>
          </w:tcPr>
          <w:p w14:paraId="1FF49DE9" w14:textId="1746C4B5" w:rsidR="00E342B4" w:rsidRPr="00E342B4" w:rsidRDefault="003411EA" w:rsidP="00263D6F">
            <w:pPr>
              <w:rPr>
                <w:rFonts w:ascii="Arial Narrow" w:hAnsi="Arial Narrow"/>
                <w:b/>
                <w:sz w:val="20"/>
                <w:szCs w:val="20"/>
              </w:rPr>
            </w:pPr>
            <w:r>
              <w:rPr>
                <w:rFonts w:ascii="Arial Narrow" w:hAnsi="Arial Narrow"/>
                <w:b/>
                <w:sz w:val="20"/>
                <w:szCs w:val="20"/>
              </w:rPr>
              <w:t>D</w:t>
            </w:r>
            <w:r w:rsidR="00E342B4">
              <w:rPr>
                <w:rFonts w:ascii="Arial Narrow" w:hAnsi="Arial Narrow"/>
                <w:b/>
                <w:sz w:val="20"/>
                <w:szCs w:val="20"/>
              </w:rPr>
              <w:t>escription</w:t>
            </w:r>
            <w:r>
              <w:rPr>
                <w:rFonts w:ascii="Arial Narrow" w:hAnsi="Arial Narrow"/>
                <w:b/>
                <w:sz w:val="20"/>
                <w:szCs w:val="20"/>
              </w:rPr>
              <w:t xml:space="preserve"> of Visit</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1D8803EB" w:rsidR="00E342B4" w:rsidRPr="00E342B4" w:rsidRDefault="003411EA" w:rsidP="00263D6F">
            <w:pPr>
              <w:rPr>
                <w:rFonts w:ascii="Arial Narrow" w:hAnsi="Arial Narrow"/>
                <w:b/>
                <w:sz w:val="20"/>
                <w:szCs w:val="20"/>
              </w:rPr>
            </w:pPr>
            <w:r>
              <w:rPr>
                <w:rFonts w:ascii="Arial Narrow" w:hAnsi="Arial Narrow"/>
                <w:b/>
                <w:sz w:val="20"/>
                <w:szCs w:val="20"/>
              </w:rPr>
              <w:t>Full Name</w:t>
            </w:r>
            <w:r w:rsidR="00E342B4">
              <w:rPr>
                <w:rFonts w:ascii="Arial Narrow" w:hAnsi="Arial Narrow"/>
                <w:b/>
                <w:sz w:val="20"/>
                <w:szCs w:val="20"/>
              </w:rPr>
              <w:t xml:space="preserv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bookmarkEnd w:id="3"/>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D62B51" w14:paraId="2483EF70" w14:textId="77777777" w:rsidTr="00E342B4">
        <w:trPr>
          <w:trHeight w:val="432"/>
        </w:trPr>
        <w:tc>
          <w:tcPr>
            <w:tcW w:w="2615" w:type="dxa"/>
            <w:shd w:val="clear" w:color="auto" w:fill="FFFFFF" w:themeFill="background1"/>
            <w:vAlign w:val="center"/>
          </w:tcPr>
          <w:p w14:paraId="3522A671"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D58128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6CC42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50CDC3B"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969A24B" w14:textId="77777777" w:rsidR="00D62B51" w:rsidRDefault="00D62B51" w:rsidP="00263D6F">
            <w:pPr>
              <w:rPr>
                <w:rFonts w:ascii="Arial Narrow" w:hAnsi="Arial Narrow"/>
                <w:b/>
                <w:sz w:val="20"/>
                <w:szCs w:val="20"/>
              </w:rPr>
            </w:pPr>
          </w:p>
        </w:tc>
      </w:tr>
      <w:tr w:rsidR="00D62B51" w14:paraId="28894033" w14:textId="77777777" w:rsidTr="00E342B4">
        <w:trPr>
          <w:trHeight w:val="432"/>
        </w:trPr>
        <w:tc>
          <w:tcPr>
            <w:tcW w:w="2615" w:type="dxa"/>
            <w:shd w:val="clear" w:color="auto" w:fill="FFFFFF" w:themeFill="background1"/>
            <w:vAlign w:val="center"/>
          </w:tcPr>
          <w:p w14:paraId="74856D8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DC6FB8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5AD3CA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1FC596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8FEF852" w14:textId="77777777" w:rsidR="00D62B51" w:rsidRDefault="00D62B51" w:rsidP="00263D6F">
            <w:pPr>
              <w:rPr>
                <w:rFonts w:ascii="Arial Narrow" w:hAnsi="Arial Narrow"/>
                <w:b/>
                <w:sz w:val="20"/>
                <w:szCs w:val="20"/>
              </w:rPr>
            </w:pPr>
          </w:p>
        </w:tc>
      </w:tr>
      <w:tr w:rsidR="00D62B51" w14:paraId="3C437464" w14:textId="77777777" w:rsidTr="00E342B4">
        <w:trPr>
          <w:trHeight w:val="432"/>
        </w:trPr>
        <w:tc>
          <w:tcPr>
            <w:tcW w:w="2615" w:type="dxa"/>
            <w:shd w:val="clear" w:color="auto" w:fill="FFFFFF" w:themeFill="background1"/>
            <w:vAlign w:val="center"/>
          </w:tcPr>
          <w:p w14:paraId="3470B94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6380769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2534A1D"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04F15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4FE5659" w14:textId="77777777" w:rsidR="00D62B51" w:rsidRDefault="00D62B51" w:rsidP="00263D6F">
            <w:pPr>
              <w:rPr>
                <w:rFonts w:ascii="Arial Narrow" w:hAnsi="Arial Narrow"/>
                <w:b/>
                <w:sz w:val="20"/>
                <w:szCs w:val="20"/>
              </w:rPr>
            </w:pPr>
          </w:p>
        </w:tc>
      </w:tr>
      <w:tr w:rsidR="00D62B51" w14:paraId="4AF3D3CC" w14:textId="77777777" w:rsidTr="00E342B4">
        <w:trPr>
          <w:trHeight w:val="432"/>
        </w:trPr>
        <w:tc>
          <w:tcPr>
            <w:tcW w:w="2615" w:type="dxa"/>
            <w:shd w:val="clear" w:color="auto" w:fill="FFFFFF" w:themeFill="background1"/>
            <w:vAlign w:val="center"/>
          </w:tcPr>
          <w:p w14:paraId="02D4F4ED"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EC4DE5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192C34B"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165ADF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7336D45" w14:textId="77777777" w:rsidR="00D62B51" w:rsidRDefault="00D62B51" w:rsidP="00263D6F">
            <w:pPr>
              <w:rPr>
                <w:rFonts w:ascii="Arial Narrow" w:hAnsi="Arial Narrow"/>
                <w:b/>
                <w:sz w:val="20"/>
                <w:szCs w:val="20"/>
              </w:rPr>
            </w:pPr>
          </w:p>
        </w:tc>
      </w:tr>
      <w:tr w:rsidR="00D62B51" w14:paraId="4DE9544A" w14:textId="77777777" w:rsidTr="00E342B4">
        <w:trPr>
          <w:trHeight w:val="432"/>
        </w:trPr>
        <w:tc>
          <w:tcPr>
            <w:tcW w:w="2615" w:type="dxa"/>
            <w:shd w:val="clear" w:color="auto" w:fill="FFFFFF" w:themeFill="background1"/>
            <w:vAlign w:val="center"/>
          </w:tcPr>
          <w:p w14:paraId="071109E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3B4F59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03EC7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38789D0"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BEC070" w14:textId="77777777" w:rsidR="00D62B51" w:rsidRDefault="00D62B51" w:rsidP="00263D6F">
            <w:pPr>
              <w:rPr>
                <w:rFonts w:ascii="Arial Narrow" w:hAnsi="Arial Narrow"/>
                <w:b/>
                <w:sz w:val="20"/>
                <w:szCs w:val="20"/>
              </w:rPr>
            </w:pPr>
          </w:p>
        </w:tc>
      </w:tr>
      <w:tr w:rsidR="00D62B51" w14:paraId="5267BA15" w14:textId="77777777" w:rsidTr="00E342B4">
        <w:trPr>
          <w:trHeight w:val="432"/>
        </w:trPr>
        <w:tc>
          <w:tcPr>
            <w:tcW w:w="2615" w:type="dxa"/>
            <w:shd w:val="clear" w:color="auto" w:fill="FFFFFF" w:themeFill="background1"/>
            <w:vAlign w:val="center"/>
          </w:tcPr>
          <w:p w14:paraId="0B537F4A"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D46FCA5"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75719B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38237C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5A3A7C2" w14:textId="77777777" w:rsidR="00D62B51" w:rsidRDefault="00D62B51" w:rsidP="00263D6F">
            <w:pPr>
              <w:rPr>
                <w:rFonts w:ascii="Arial Narrow" w:hAnsi="Arial Narrow"/>
                <w:b/>
                <w:sz w:val="20"/>
                <w:szCs w:val="20"/>
              </w:rPr>
            </w:pPr>
          </w:p>
        </w:tc>
      </w:tr>
      <w:tr w:rsidR="00D62B51" w14:paraId="4EA2A728" w14:textId="77777777" w:rsidTr="00E342B4">
        <w:trPr>
          <w:trHeight w:val="432"/>
        </w:trPr>
        <w:tc>
          <w:tcPr>
            <w:tcW w:w="2615" w:type="dxa"/>
            <w:shd w:val="clear" w:color="auto" w:fill="FFFFFF" w:themeFill="background1"/>
            <w:vAlign w:val="center"/>
          </w:tcPr>
          <w:p w14:paraId="3AD642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48B7214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4839C52"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810CA3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72B2E78" w14:textId="77777777" w:rsidR="00D62B51" w:rsidRDefault="00D62B51" w:rsidP="00263D6F">
            <w:pPr>
              <w:rPr>
                <w:rFonts w:ascii="Arial Narrow" w:hAnsi="Arial Narrow"/>
                <w:b/>
                <w:sz w:val="20"/>
                <w:szCs w:val="20"/>
              </w:rPr>
            </w:pPr>
          </w:p>
        </w:tc>
      </w:tr>
      <w:tr w:rsidR="00D62B51" w14:paraId="7C0BD223" w14:textId="77777777" w:rsidTr="00E342B4">
        <w:trPr>
          <w:trHeight w:val="432"/>
        </w:trPr>
        <w:tc>
          <w:tcPr>
            <w:tcW w:w="2615" w:type="dxa"/>
            <w:shd w:val="clear" w:color="auto" w:fill="FFFFFF" w:themeFill="background1"/>
            <w:vAlign w:val="center"/>
          </w:tcPr>
          <w:p w14:paraId="50F3833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FDE57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F5801A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E45640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71C1985" w14:textId="77777777" w:rsidR="00D62B51" w:rsidRDefault="00D62B51" w:rsidP="00263D6F">
            <w:pPr>
              <w:rPr>
                <w:rFonts w:ascii="Arial Narrow" w:hAnsi="Arial Narrow"/>
                <w:b/>
                <w:sz w:val="20"/>
                <w:szCs w:val="20"/>
              </w:rPr>
            </w:pPr>
          </w:p>
        </w:tc>
      </w:tr>
      <w:tr w:rsidR="00D62B51" w14:paraId="7DBD5BE8" w14:textId="77777777" w:rsidTr="00E342B4">
        <w:trPr>
          <w:trHeight w:val="432"/>
        </w:trPr>
        <w:tc>
          <w:tcPr>
            <w:tcW w:w="2615" w:type="dxa"/>
            <w:shd w:val="clear" w:color="auto" w:fill="FFFFFF" w:themeFill="background1"/>
            <w:vAlign w:val="center"/>
          </w:tcPr>
          <w:p w14:paraId="6C898C3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3D4EB6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A589F8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EC92F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CE41C1" w14:textId="77777777" w:rsidR="00D62B51" w:rsidRDefault="00D62B51" w:rsidP="00263D6F">
            <w:pPr>
              <w:rPr>
                <w:rFonts w:ascii="Arial Narrow" w:hAnsi="Arial Narrow"/>
                <w:b/>
                <w:sz w:val="20"/>
                <w:szCs w:val="20"/>
              </w:rPr>
            </w:pPr>
          </w:p>
        </w:tc>
      </w:tr>
      <w:tr w:rsidR="00D62B51" w14:paraId="576A3756" w14:textId="77777777" w:rsidTr="00E342B4">
        <w:trPr>
          <w:trHeight w:val="432"/>
        </w:trPr>
        <w:tc>
          <w:tcPr>
            <w:tcW w:w="2615" w:type="dxa"/>
            <w:shd w:val="clear" w:color="auto" w:fill="FFFFFF" w:themeFill="background1"/>
            <w:vAlign w:val="center"/>
          </w:tcPr>
          <w:p w14:paraId="647BC878"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7BC680BA"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0945574F"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4332F5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ACEF6E" w14:textId="77777777" w:rsidR="00D62B51" w:rsidRDefault="00D62B51" w:rsidP="00263D6F">
            <w:pPr>
              <w:rPr>
                <w:rFonts w:ascii="Arial Narrow" w:hAnsi="Arial Narrow"/>
                <w:b/>
                <w:sz w:val="20"/>
                <w:szCs w:val="20"/>
              </w:rPr>
            </w:pPr>
          </w:p>
        </w:tc>
      </w:tr>
      <w:tr w:rsidR="00D62B51" w14:paraId="12F87537" w14:textId="77777777" w:rsidTr="00E342B4">
        <w:trPr>
          <w:trHeight w:val="432"/>
        </w:trPr>
        <w:tc>
          <w:tcPr>
            <w:tcW w:w="2615" w:type="dxa"/>
            <w:shd w:val="clear" w:color="auto" w:fill="FFFFFF" w:themeFill="background1"/>
            <w:vAlign w:val="center"/>
          </w:tcPr>
          <w:p w14:paraId="20D9B92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5BA00D7D"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3260D5"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75B99ED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D0FD202" w14:textId="77777777" w:rsidR="00D62B51" w:rsidRDefault="00D62B51" w:rsidP="00263D6F">
            <w:pPr>
              <w:rPr>
                <w:rFonts w:ascii="Arial Narrow" w:hAnsi="Arial Narrow"/>
                <w:b/>
                <w:sz w:val="20"/>
                <w:szCs w:val="20"/>
              </w:rPr>
            </w:pPr>
          </w:p>
        </w:tc>
      </w:tr>
      <w:tr w:rsidR="00D62B51" w14:paraId="004DA2E5" w14:textId="77777777" w:rsidTr="00E342B4">
        <w:trPr>
          <w:trHeight w:val="432"/>
        </w:trPr>
        <w:tc>
          <w:tcPr>
            <w:tcW w:w="2615" w:type="dxa"/>
            <w:shd w:val="clear" w:color="auto" w:fill="FFFFFF" w:themeFill="background1"/>
            <w:vAlign w:val="center"/>
          </w:tcPr>
          <w:p w14:paraId="60B57467"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3F80D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3D8CE6"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23530529"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2F9B2D0" w14:textId="77777777" w:rsidR="00D62B51" w:rsidRDefault="00D62B51" w:rsidP="00263D6F">
            <w:pPr>
              <w:rPr>
                <w:rFonts w:ascii="Arial Narrow" w:hAnsi="Arial Narrow"/>
                <w:b/>
                <w:sz w:val="20"/>
                <w:szCs w:val="20"/>
              </w:rPr>
            </w:pPr>
          </w:p>
        </w:tc>
      </w:tr>
      <w:tr w:rsidR="00D62B51" w14:paraId="56ABD7F0" w14:textId="77777777" w:rsidTr="00E342B4">
        <w:trPr>
          <w:trHeight w:val="432"/>
        </w:trPr>
        <w:tc>
          <w:tcPr>
            <w:tcW w:w="2615" w:type="dxa"/>
            <w:shd w:val="clear" w:color="auto" w:fill="FFFFFF" w:themeFill="background1"/>
            <w:vAlign w:val="center"/>
          </w:tcPr>
          <w:p w14:paraId="1F05ADC2"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37E7BF3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0A0B093"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FA2C554"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78FDC2" w14:textId="77777777" w:rsidR="00D62B51" w:rsidRDefault="00D62B51" w:rsidP="00263D6F">
            <w:pPr>
              <w:rPr>
                <w:rFonts w:ascii="Arial Narrow" w:hAnsi="Arial Narrow"/>
                <w:b/>
                <w:sz w:val="20"/>
                <w:szCs w:val="20"/>
              </w:rPr>
            </w:pPr>
          </w:p>
        </w:tc>
      </w:tr>
      <w:tr w:rsidR="00D62B51" w14:paraId="72D7F28F" w14:textId="77777777" w:rsidTr="00E342B4">
        <w:trPr>
          <w:trHeight w:val="432"/>
        </w:trPr>
        <w:tc>
          <w:tcPr>
            <w:tcW w:w="2615" w:type="dxa"/>
            <w:shd w:val="clear" w:color="auto" w:fill="FFFFFF" w:themeFill="background1"/>
            <w:vAlign w:val="center"/>
          </w:tcPr>
          <w:p w14:paraId="1987F193"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0F4B50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5761A547"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580E7EBE"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3F2112B8" w14:textId="77777777" w:rsidR="00D62B51" w:rsidRDefault="00D62B51" w:rsidP="00263D6F">
            <w:pPr>
              <w:rPr>
                <w:rFonts w:ascii="Arial Narrow" w:hAnsi="Arial Narrow"/>
                <w:b/>
                <w:sz w:val="20"/>
                <w:szCs w:val="20"/>
              </w:rPr>
            </w:pPr>
          </w:p>
        </w:tc>
      </w:tr>
      <w:tr w:rsidR="003411EA" w:rsidRPr="00E342B4" w14:paraId="31B72442" w14:textId="77777777" w:rsidTr="00332FE3">
        <w:trPr>
          <w:trHeight w:val="432"/>
        </w:trPr>
        <w:tc>
          <w:tcPr>
            <w:tcW w:w="2615" w:type="dxa"/>
            <w:shd w:val="clear" w:color="auto" w:fill="D9D9D9" w:themeFill="background1" w:themeFillShade="D9"/>
            <w:vAlign w:val="center"/>
          </w:tcPr>
          <w:p w14:paraId="321D7E7D" w14:textId="77777777" w:rsidR="003411EA" w:rsidRPr="00E342B4" w:rsidRDefault="003411EA" w:rsidP="00332FE3">
            <w:pPr>
              <w:rPr>
                <w:rFonts w:ascii="Arial Narrow" w:hAnsi="Arial Narrow"/>
                <w:b/>
                <w:sz w:val="20"/>
                <w:szCs w:val="20"/>
              </w:rPr>
            </w:pPr>
            <w:r>
              <w:rPr>
                <w:rFonts w:ascii="Arial Narrow" w:hAnsi="Arial Narrow"/>
                <w:b/>
                <w:sz w:val="20"/>
                <w:szCs w:val="20"/>
              </w:rPr>
              <w:lastRenderedPageBreak/>
              <w:t>Full Name</w:t>
            </w:r>
          </w:p>
        </w:tc>
        <w:tc>
          <w:tcPr>
            <w:tcW w:w="2615" w:type="dxa"/>
            <w:shd w:val="clear" w:color="auto" w:fill="D9D9D9" w:themeFill="background1" w:themeFillShade="D9"/>
            <w:vAlign w:val="center"/>
          </w:tcPr>
          <w:p w14:paraId="308A5A80" w14:textId="77777777" w:rsidR="003411EA" w:rsidRPr="00E342B4" w:rsidRDefault="003411EA" w:rsidP="00332FE3">
            <w:pPr>
              <w:rPr>
                <w:rFonts w:ascii="Arial Narrow" w:hAnsi="Arial Narrow"/>
                <w:b/>
                <w:sz w:val="20"/>
                <w:szCs w:val="20"/>
              </w:rPr>
            </w:pPr>
            <w:r>
              <w:rPr>
                <w:rFonts w:ascii="Arial Narrow" w:hAnsi="Arial Narrow"/>
                <w:b/>
                <w:sz w:val="20"/>
                <w:szCs w:val="20"/>
              </w:rPr>
              <w:t>Description of Visit</w:t>
            </w:r>
          </w:p>
        </w:tc>
        <w:tc>
          <w:tcPr>
            <w:tcW w:w="2616" w:type="dxa"/>
            <w:shd w:val="clear" w:color="auto" w:fill="D9D9D9" w:themeFill="background1" w:themeFillShade="D9"/>
            <w:vAlign w:val="center"/>
          </w:tcPr>
          <w:p w14:paraId="46BEB937" w14:textId="77777777" w:rsidR="003411EA" w:rsidRPr="00E342B4" w:rsidRDefault="003411EA" w:rsidP="00332FE3">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1DD44F38" w14:textId="77777777" w:rsidR="003411EA" w:rsidRPr="00E342B4" w:rsidRDefault="003411EA" w:rsidP="00332FE3">
            <w:pPr>
              <w:rPr>
                <w:rFonts w:ascii="Arial Narrow" w:hAnsi="Arial Narrow"/>
                <w:b/>
                <w:sz w:val="20"/>
                <w:szCs w:val="20"/>
              </w:rPr>
            </w:pPr>
            <w:r>
              <w:rPr>
                <w:rFonts w:ascii="Arial Narrow" w:hAnsi="Arial Narrow"/>
                <w:b/>
                <w:sz w:val="20"/>
                <w:szCs w:val="20"/>
              </w:rPr>
              <w:t>Full Name comments/recommendations</w:t>
            </w:r>
          </w:p>
        </w:tc>
        <w:tc>
          <w:tcPr>
            <w:tcW w:w="2616" w:type="dxa"/>
            <w:shd w:val="clear" w:color="auto" w:fill="D9D9D9" w:themeFill="background1" w:themeFillShade="D9"/>
            <w:vAlign w:val="center"/>
          </w:tcPr>
          <w:p w14:paraId="74EFE1D2" w14:textId="77777777" w:rsidR="003411EA" w:rsidRPr="00E342B4" w:rsidRDefault="003411EA" w:rsidP="00332FE3">
            <w:pPr>
              <w:rPr>
                <w:rFonts w:ascii="Arial Narrow" w:hAnsi="Arial Narrow"/>
                <w:b/>
                <w:sz w:val="20"/>
                <w:szCs w:val="20"/>
              </w:rPr>
            </w:pPr>
            <w:r>
              <w:rPr>
                <w:rFonts w:ascii="Arial Narrow" w:hAnsi="Arial Narrow"/>
                <w:b/>
                <w:sz w:val="20"/>
                <w:szCs w:val="20"/>
              </w:rPr>
              <w:t>Signature</w:t>
            </w:r>
          </w:p>
        </w:tc>
      </w:tr>
      <w:tr w:rsidR="00D62B51" w14:paraId="60CFA633" w14:textId="77777777" w:rsidTr="00E342B4">
        <w:trPr>
          <w:trHeight w:val="432"/>
        </w:trPr>
        <w:tc>
          <w:tcPr>
            <w:tcW w:w="2615" w:type="dxa"/>
            <w:shd w:val="clear" w:color="auto" w:fill="FFFFFF" w:themeFill="background1"/>
            <w:vAlign w:val="center"/>
          </w:tcPr>
          <w:p w14:paraId="714F86E5"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12F6F1C3"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26A56EFA"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339F3BF2"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ECB858E" w14:textId="77777777" w:rsidR="00D62B51" w:rsidRDefault="00D62B51" w:rsidP="00263D6F">
            <w:pPr>
              <w:rPr>
                <w:rFonts w:ascii="Arial Narrow" w:hAnsi="Arial Narrow"/>
                <w:b/>
                <w:sz w:val="20"/>
                <w:szCs w:val="20"/>
              </w:rPr>
            </w:pPr>
          </w:p>
        </w:tc>
      </w:tr>
      <w:tr w:rsidR="00D62B51" w14:paraId="457DF56F" w14:textId="77777777" w:rsidTr="00E342B4">
        <w:trPr>
          <w:trHeight w:val="432"/>
        </w:trPr>
        <w:tc>
          <w:tcPr>
            <w:tcW w:w="2615" w:type="dxa"/>
            <w:shd w:val="clear" w:color="auto" w:fill="FFFFFF" w:themeFill="background1"/>
            <w:vAlign w:val="center"/>
          </w:tcPr>
          <w:p w14:paraId="1927D80F"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8986FA6"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7AFFEF9E"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47988911"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41CF3701" w14:textId="77777777" w:rsidR="00D62B51" w:rsidRDefault="00D62B51" w:rsidP="00263D6F">
            <w:pPr>
              <w:rPr>
                <w:rFonts w:ascii="Arial Narrow" w:hAnsi="Arial Narrow"/>
                <w:b/>
                <w:sz w:val="20"/>
                <w:szCs w:val="20"/>
              </w:rPr>
            </w:pPr>
          </w:p>
        </w:tc>
      </w:tr>
      <w:tr w:rsidR="00D62B51" w14:paraId="3E010482" w14:textId="77777777" w:rsidTr="00E342B4">
        <w:trPr>
          <w:trHeight w:val="432"/>
        </w:trPr>
        <w:tc>
          <w:tcPr>
            <w:tcW w:w="2615" w:type="dxa"/>
            <w:shd w:val="clear" w:color="auto" w:fill="FFFFFF" w:themeFill="background1"/>
            <w:vAlign w:val="center"/>
          </w:tcPr>
          <w:p w14:paraId="0C3D7586" w14:textId="77777777" w:rsidR="00D62B51" w:rsidRDefault="00D62B51" w:rsidP="00263D6F">
            <w:pPr>
              <w:rPr>
                <w:rFonts w:ascii="Arial Narrow" w:hAnsi="Arial Narrow"/>
                <w:b/>
                <w:sz w:val="20"/>
                <w:szCs w:val="20"/>
              </w:rPr>
            </w:pPr>
          </w:p>
        </w:tc>
        <w:tc>
          <w:tcPr>
            <w:tcW w:w="2615" w:type="dxa"/>
            <w:shd w:val="clear" w:color="auto" w:fill="FFFFFF" w:themeFill="background1"/>
            <w:vAlign w:val="center"/>
          </w:tcPr>
          <w:p w14:paraId="2CD2531F"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1BCBA401" w14:textId="77777777" w:rsidR="00D62B51" w:rsidRDefault="00D62B51" w:rsidP="00263D6F">
            <w:pPr>
              <w:rPr>
                <w:rFonts w:ascii="Arial Narrow" w:hAnsi="Arial Narrow"/>
                <w:b/>
                <w:sz w:val="20"/>
                <w:szCs w:val="20"/>
              </w:rPr>
            </w:pPr>
          </w:p>
        </w:tc>
        <w:tc>
          <w:tcPr>
            <w:tcW w:w="5232" w:type="dxa"/>
            <w:shd w:val="clear" w:color="auto" w:fill="FFFFFF" w:themeFill="background1"/>
            <w:vAlign w:val="center"/>
          </w:tcPr>
          <w:p w14:paraId="6E5F88BC" w14:textId="77777777" w:rsidR="00D62B51" w:rsidRDefault="00D62B51" w:rsidP="00263D6F">
            <w:pPr>
              <w:rPr>
                <w:rFonts w:ascii="Arial Narrow" w:hAnsi="Arial Narrow"/>
                <w:b/>
                <w:sz w:val="20"/>
                <w:szCs w:val="20"/>
              </w:rPr>
            </w:pPr>
          </w:p>
        </w:tc>
        <w:tc>
          <w:tcPr>
            <w:tcW w:w="2616" w:type="dxa"/>
            <w:shd w:val="clear" w:color="auto" w:fill="FFFFFF" w:themeFill="background1"/>
            <w:vAlign w:val="center"/>
          </w:tcPr>
          <w:p w14:paraId="620D9459" w14:textId="77777777" w:rsidR="00D62B51" w:rsidRDefault="00D62B51"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E711A5" w14:paraId="45D6803C" w14:textId="77777777" w:rsidTr="00E342B4">
        <w:trPr>
          <w:trHeight w:val="432"/>
        </w:trPr>
        <w:tc>
          <w:tcPr>
            <w:tcW w:w="2615" w:type="dxa"/>
            <w:shd w:val="clear" w:color="auto" w:fill="FFFFFF" w:themeFill="background1"/>
            <w:vAlign w:val="center"/>
          </w:tcPr>
          <w:p w14:paraId="7C0B3F22"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681FA94"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376EA1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13FF448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2F4D685" w14:textId="77777777" w:rsidR="00E711A5" w:rsidRDefault="00E711A5" w:rsidP="00263D6F">
            <w:pPr>
              <w:rPr>
                <w:rFonts w:ascii="Arial Narrow" w:hAnsi="Arial Narrow"/>
                <w:b/>
                <w:sz w:val="20"/>
                <w:szCs w:val="20"/>
              </w:rPr>
            </w:pPr>
          </w:p>
        </w:tc>
      </w:tr>
      <w:tr w:rsidR="00E711A5" w14:paraId="622755F3" w14:textId="77777777" w:rsidTr="00E342B4">
        <w:trPr>
          <w:trHeight w:val="432"/>
        </w:trPr>
        <w:tc>
          <w:tcPr>
            <w:tcW w:w="2615" w:type="dxa"/>
            <w:shd w:val="clear" w:color="auto" w:fill="FFFFFF" w:themeFill="background1"/>
            <w:vAlign w:val="center"/>
          </w:tcPr>
          <w:p w14:paraId="5102686B"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646CBCEA"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A985A5D"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01CF7735"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0F1CE26E" w14:textId="77777777" w:rsidR="00E711A5" w:rsidRDefault="00E711A5" w:rsidP="00263D6F">
            <w:pPr>
              <w:rPr>
                <w:rFonts w:ascii="Arial Narrow" w:hAnsi="Arial Narrow"/>
                <w:b/>
                <w:sz w:val="20"/>
                <w:szCs w:val="20"/>
              </w:rPr>
            </w:pPr>
          </w:p>
        </w:tc>
      </w:tr>
      <w:tr w:rsidR="00E711A5" w14:paraId="31AFCA42" w14:textId="77777777" w:rsidTr="00E342B4">
        <w:trPr>
          <w:trHeight w:val="432"/>
        </w:trPr>
        <w:tc>
          <w:tcPr>
            <w:tcW w:w="2615" w:type="dxa"/>
            <w:shd w:val="clear" w:color="auto" w:fill="FFFFFF" w:themeFill="background1"/>
            <w:vAlign w:val="center"/>
          </w:tcPr>
          <w:p w14:paraId="1A1940C4"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D671D9"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EDA7916"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3E64000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1D611D5A" w14:textId="77777777" w:rsidR="00E711A5" w:rsidRDefault="00E711A5" w:rsidP="00263D6F">
            <w:pPr>
              <w:rPr>
                <w:rFonts w:ascii="Arial Narrow" w:hAnsi="Arial Narrow"/>
                <w:b/>
                <w:sz w:val="20"/>
                <w:szCs w:val="20"/>
              </w:rPr>
            </w:pPr>
          </w:p>
        </w:tc>
      </w:tr>
      <w:tr w:rsidR="00E711A5" w14:paraId="2EC700C3" w14:textId="77777777" w:rsidTr="00E342B4">
        <w:trPr>
          <w:trHeight w:val="432"/>
        </w:trPr>
        <w:tc>
          <w:tcPr>
            <w:tcW w:w="2615" w:type="dxa"/>
            <w:shd w:val="clear" w:color="auto" w:fill="FFFFFF" w:themeFill="background1"/>
            <w:vAlign w:val="center"/>
          </w:tcPr>
          <w:p w14:paraId="3FEF012C"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4F0CBB7E"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3681A7B1"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270AFFC1"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6C024968" w14:textId="77777777" w:rsidR="00E711A5" w:rsidRDefault="00E711A5" w:rsidP="00263D6F">
            <w:pPr>
              <w:rPr>
                <w:rFonts w:ascii="Arial Narrow" w:hAnsi="Arial Narrow"/>
                <w:b/>
                <w:sz w:val="20"/>
                <w:szCs w:val="20"/>
              </w:rPr>
            </w:pPr>
          </w:p>
        </w:tc>
      </w:tr>
      <w:tr w:rsidR="00E711A5" w14:paraId="5A24F7B3" w14:textId="77777777" w:rsidTr="00E342B4">
        <w:trPr>
          <w:trHeight w:val="432"/>
        </w:trPr>
        <w:tc>
          <w:tcPr>
            <w:tcW w:w="2615" w:type="dxa"/>
            <w:shd w:val="clear" w:color="auto" w:fill="FFFFFF" w:themeFill="background1"/>
            <w:vAlign w:val="center"/>
          </w:tcPr>
          <w:p w14:paraId="2374F48F"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8D6E2DF"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6CA6572"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5DA2977C"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19A5E6B" w14:textId="77777777" w:rsidR="00E711A5" w:rsidRDefault="00E711A5" w:rsidP="00263D6F">
            <w:pPr>
              <w:rPr>
                <w:rFonts w:ascii="Arial Narrow" w:hAnsi="Arial Narrow"/>
                <w:b/>
                <w:sz w:val="20"/>
                <w:szCs w:val="20"/>
              </w:rPr>
            </w:pPr>
          </w:p>
        </w:tc>
      </w:tr>
      <w:tr w:rsidR="00E711A5" w14:paraId="7BAC5EF4" w14:textId="77777777" w:rsidTr="00E342B4">
        <w:trPr>
          <w:trHeight w:val="432"/>
        </w:trPr>
        <w:tc>
          <w:tcPr>
            <w:tcW w:w="2615" w:type="dxa"/>
            <w:shd w:val="clear" w:color="auto" w:fill="FFFFFF" w:themeFill="background1"/>
            <w:vAlign w:val="center"/>
          </w:tcPr>
          <w:p w14:paraId="573F7D25"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39B0DC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510B7920"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4032AC86"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731159BB" w14:textId="77777777" w:rsidR="00E711A5" w:rsidRDefault="00E711A5" w:rsidP="00263D6F">
            <w:pPr>
              <w:rPr>
                <w:rFonts w:ascii="Arial Narrow" w:hAnsi="Arial Narrow"/>
                <w:b/>
                <w:sz w:val="20"/>
                <w:szCs w:val="20"/>
              </w:rPr>
            </w:pPr>
          </w:p>
        </w:tc>
      </w:tr>
      <w:tr w:rsidR="00E711A5" w14:paraId="237303BA" w14:textId="77777777" w:rsidTr="00E342B4">
        <w:trPr>
          <w:trHeight w:val="432"/>
        </w:trPr>
        <w:tc>
          <w:tcPr>
            <w:tcW w:w="2615" w:type="dxa"/>
            <w:shd w:val="clear" w:color="auto" w:fill="FFFFFF" w:themeFill="background1"/>
            <w:vAlign w:val="center"/>
          </w:tcPr>
          <w:p w14:paraId="1EC3B8F1" w14:textId="77777777" w:rsidR="00E711A5" w:rsidRDefault="00E711A5" w:rsidP="00263D6F">
            <w:pPr>
              <w:rPr>
                <w:rFonts w:ascii="Arial Narrow" w:hAnsi="Arial Narrow"/>
                <w:b/>
                <w:sz w:val="20"/>
                <w:szCs w:val="20"/>
              </w:rPr>
            </w:pPr>
          </w:p>
        </w:tc>
        <w:tc>
          <w:tcPr>
            <w:tcW w:w="2615" w:type="dxa"/>
            <w:shd w:val="clear" w:color="auto" w:fill="FFFFFF" w:themeFill="background1"/>
            <w:vAlign w:val="center"/>
          </w:tcPr>
          <w:p w14:paraId="559ACA98"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2E5B0947" w14:textId="77777777" w:rsidR="00E711A5" w:rsidRDefault="00E711A5" w:rsidP="00263D6F">
            <w:pPr>
              <w:rPr>
                <w:rFonts w:ascii="Arial Narrow" w:hAnsi="Arial Narrow"/>
                <w:b/>
                <w:sz w:val="20"/>
                <w:szCs w:val="20"/>
              </w:rPr>
            </w:pPr>
          </w:p>
        </w:tc>
        <w:tc>
          <w:tcPr>
            <w:tcW w:w="5232" w:type="dxa"/>
            <w:shd w:val="clear" w:color="auto" w:fill="FFFFFF" w:themeFill="background1"/>
            <w:vAlign w:val="center"/>
          </w:tcPr>
          <w:p w14:paraId="757FBD62" w14:textId="77777777" w:rsidR="00E711A5" w:rsidRDefault="00E711A5" w:rsidP="00263D6F">
            <w:pPr>
              <w:rPr>
                <w:rFonts w:ascii="Arial Narrow" w:hAnsi="Arial Narrow"/>
                <w:b/>
                <w:sz w:val="20"/>
                <w:szCs w:val="20"/>
              </w:rPr>
            </w:pPr>
          </w:p>
        </w:tc>
        <w:tc>
          <w:tcPr>
            <w:tcW w:w="2616" w:type="dxa"/>
            <w:shd w:val="clear" w:color="auto" w:fill="FFFFFF" w:themeFill="background1"/>
            <w:vAlign w:val="center"/>
          </w:tcPr>
          <w:p w14:paraId="40915B94" w14:textId="77777777" w:rsidR="00E711A5" w:rsidRDefault="00E711A5"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bl>
    <w:p w14:paraId="4CC6695C" w14:textId="0E62AA93" w:rsidR="00FC30F4" w:rsidRDefault="00F17A8F" w:rsidP="00F17A8F">
      <w:r w:rsidRPr="00894A4F">
        <w:t xml:space="preserve"> </w:t>
      </w:r>
    </w:p>
    <w:p w14:paraId="7A367F1F" w14:textId="0474DC52" w:rsidR="00E711A5" w:rsidRDefault="00E711A5" w:rsidP="00F17A8F"/>
    <w:p w14:paraId="1234D88F" w14:textId="1064A438" w:rsidR="003411EA" w:rsidRDefault="003411EA" w:rsidP="00F17A8F"/>
    <w:p w14:paraId="7FFCA9A5" w14:textId="77777777" w:rsidR="003411EA" w:rsidRDefault="003411EA" w:rsidP="00F17A8F"/>
    <w:p w14:paraId="045DA12A" w14:textId="706C4EE8" w:rsidR="003411EA" w:rsidRDefault="00E711A5">
      <w:pPr>
        <w:rPr>
          <w:rFonts w:ascii="Arial" w:hAnsi="Arial" w:cs="Arial"/>
          <w:b/>
          <w:bCs/>
          <w:sz w:val="40"/>
          <w:szCs w:val="40"/>
        </w:rPr>
      </w:pPr>
      <w:r w:rsidRPr="003411EA">
        <w:rPr>
          <w:rFonts w:ascii="Arial" w:hAnsi="Arial" w:cs="Arial"/>
          <w:b/>
          <w:bCs/>
          <w:sz w:val="40"/>
          <w:szCs w:val="40"/>
        </w:rPr>
        <w:lastRenderedPageBreak/>
        <w:t>APPENDIX A</w:t>
      </w:r>
      <w:r w:rsidR="003337A5">
        <w:rPr>
          <w:rFonts w:ascii="Arial" w:hAnsi="Arial" w:cs="Arial"/>
          <w:b/>
          <w:bCs/>
          <w:sz w:val="40"/>
          <w:szCs w:val="40"/>
        </w:rPr>
        <w:t xml:space="preserve"> - </w:t>
      </w:r>
      <w:r w:rsidR="003411EA" w:rsidRPr="003337A5">
        <w:rPr>
          <w:rFonts w:ascii="Arial" w:hAnsi="Arial" w:cs="Arial"/>
          <w:sz w:val="28"/>
          <w:szCs w:val="28"/>
        </w:rPr>
        <w:t xml:space="preserve">Drawings showing access routes throughout stadium however floor markings to be </w:t>
      </w:r>
      <w:proofErr w:type="gramStart"/>
      <w:r w:rsidR="003411EA" w:rsidRPr="003337A5">
        <w:rPr>
          <w:rFonts w:ascii="Arial" w:hAnsi="Arial" w:cs="Arial"/>
          <w:sz w:val="28"/>
          <w:szCs w:val="28"/>
        </w:rPr>
        <w:t>followed at all times</w:t>
      </w:r>
      <w:proofErr w:type="gramEnd"/>
      <w:r w:rsidR="003411EA" w:rsidRPr="003337A5">
        <w:rPr>
          <w:rFonts w:ascii="Arial" w:hAnsi="Arial" w:cs="Arial"/>
          <w:sz w:val="28"/>
          <w:szCs w:val="28"/>
        </w:rPr>
        <w:t>.</w:t>
      </w:r>
      <w:r w:rsidR="003337A5" w:rsidRPr="003337A5">
        <w:rPr>
          <w:rFonts w:ascii="Arial" w:hAnsi="Arial" w:cs="Arial"/>
          <w:b/>
          <w:bCs/>
          <w:noProof/>
          <w:sz w:val="40"/>
          <w:szCs w:val="40"/>
        </w:rPr>
        <w:drawing>
          <wp:inline distT="0" distB="0" distL="0" distR="0" wp14:anchorId="0A1BD218" wp14:editId="643A0EB1">
            <wp:extent cx="9934575" cy="5824537"/>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728" cy="5830489"/>
                    </a:xfrm>
                    <a:prstGeom prst="rect">
                      <a:avLst/>
                    </a:prstGeom>
                    <a:noFill/>
                    <a:ln>
                      <a:noFill/>
                    </a:ln>
                  </pic:spPr>
                </pic:pic>
              </a:graphicData>
            </a:graphic>
          </wp:inline>
        </w:drawing>
      </w:r>
      <w:r w:rsidR="003411EA">
        <w:rPr>
          <w:rFonts w:ascii="Arial" w:hAnsi="Arial" w:cs="Arial"/>
          <w:b/>
          <w:bCs/>
          <w:sz w:val="40"/>
          <w:szCs w:val="40"/>
        </w:rPr>
        <w:br w:type="page"/>
      </w:r>
    </w:p>
    <w:p w14:paraId="64CE9D59" w14:textId="1350230F"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B</w:t>
      </w:r>
    </w:p>
    <w:p w14:paraId="33470F37" w14:textId="77777777" w:rsidR="003411EA" w:rsidRDefault="003411EA" w:rsidP="003411EA">
      <w:pPr>
        <w:rPr>
          <w:rFonts w:ascii="Arial" w:hAnsi="Arial" w:cs="Arial"/>
          <w:sz w:val="32"/>
          <w:szCs w:val="32"/>
        </w:rPr>
      </w:pPr>
    </w:p>
    <w:p w14:paraId="481F929D" w14:textId="4C17F86F" w:rsidR="003411EA" w:rsidRPr="003411EA" w:rsidRDefault="003411EA" w:rsidP="003411EA">
      <w:pPr>
        <w:rPr>
          <w:rFonts w:ascii="Arial" w:hAnsi="Arial" w:cs="Arial"/>
          <w:sz w:val="32"/>
          <w:szCs w:val="32"/>
        </w:rPr>
      </w:pPr>
      <w:r>
        <w:rPr>
          <w:rFonts w:ascii="Arial" w:hAnsi="Arial" w:cs="Arial"/>
          <w:sz w:val="32"/>
          <w:szCs w:val="32"/>
        </w:rPr>
        <w:t>FA Guidelines.</w:t>
      </w:r>
    </w:p>
    <w:p w14:paraId="6B5285A0" w14:textId="57DD29C2" w:rsidR="003411EA" w:rsidRDefault="003411EA" w:rsidP="003411EA">
      <w:pPr>
        <w:rPr>
          <w:rFonts w:ascii="Arial" w:hAnsi="Arial" w:cs="Arial"/>
          <w:b/>
          <w:bCs/>
          <w:sz w:val="40"/>
          <w:szCs w:val="40"/>
        </w:rPr>
      </w:pPr>
    </w:p>
    <w:p w14:paraId="6C778BBF" w14:textId="77777777" w:rsidR="003411EA" w:rsidRDefault="003411EA">
      <w:pPr>
        <w:rPr>
          <w:rFonts w:ascii="Arial" w:hAnsi="Arial" w:cs="Arial"/>
          <w:b/>
          <w:bCs/>
          <w:sz w:val="40"/>
          <w:szCs w:val="40"/>
        </w:rPr>
      </w:pPr>
      <w:r>
        <w:rPr>
          <w:rFonts w:ascii="Arial" w:hAnsi="Arial" w:cs="Arial"/>
          <w:b/>
          <w:bCs/>
          <w:sz w:val="40"/>
          <w:szCs w:val="40"/>
        </w:rPr>
        <w:br w:type="page"/>
      </w:r>
    </w:p>
    <w:p w14:paraId="0FA746AF" w14:textId="16FC69E7" w:rsidR="003411EA" w:rsidRDefault="003411EA" w:rsidP="003411EA">
      <w:pPr>
        <w:rPr>
          <w:rFonts w:ascii="Arial" w:hAnsi="Arial" w:cs="Arial"/>
          <w:b/>
          <w:bCs/>
          <w:sz w:val="40"/>
          <w:szCs w:val="40"/>
        </w:rPr>
      </w:pPr>
      <w:r w:rsidRPr="003411EA">
        <w:rPr>
          <w:rFonts w:ascii="Arial" w:hAnsi="Arial" w:cs="Arial"/>
          <w:b/>
          <w:bCs/>
          <w:sz w:val="40"/>
          <w:szCs w:val="40"/>
        </w:rPr>
        <w:lastRenderedPageBreak/>
        <w:t xml:space="preserve">APPENDIX </w:t>
      </w:r>
      <w:r>
        <w:rPr>
          <w:rFonts w:ascii="Arial" w:hAnsi="Arial" w:cs="Arial"/>
          <w:b/>
          <w:bCs/>
          <w:sz w:val="40"/>
          <w:szCs w:val="40"/>
        </w:rPr>
        <w:t>C</w:t>
      </w:r>
    </w:p>
    <w:p w14:paraId="0A4AD149" w14:textId="77777777" w:rsidR="003411EA" w:rsidRDefault="003411EA" w:rsidP="003411EA">
      <w:pPr>
        <w:rPr>
          <w:rFonts w:ascii="Arial" w:hAnsi="Arial" w:cs="Arial"/>
          <w:sz w:val="32"/>
          <w:szCs w:val="32"/>
        </w:rPr>
      </w:pPr>
    </w:p>
    <w:p w14:paraId="734B88AD" w14:textId="77440DD1" w:rsidR="003411EA" w:rsidRPr="003411EA" w:rsidRDefault="008F555C" w:rsidP="003411EA">
      <w:pPr>
        <w:rPr>
          <w:rFonts w:ascii="Arial" w:hAnsi="Arial" w:cs="Arial"/>
          <w:sz w:val="32"/>
          <w:szCs w:val="32"/>
        </w:rPr>
      </w:pPr>
      <w:r>
        <w:rPr>
          <w:rFonts w:ascii="Arial" w:hAnsi="Arial" w:cs="Arial"/>
          <w:sz w:val="32"/>
          <w:szCs w:val="32"/>
        </w:rPr>
        <w:t>Government</w:t>
      </w:r>
      <w:r w:rsidR="003411EA">
        <w:rPr>
          <w:rFonts w:ascii="Arial" w:hAnsi="Arial" w:cs="Arial"/>
          <w:sz w:val="32"/>
          <w:szCs w:val="32"/>
        </w:rPr>
        <w:t xml:space="preserve"> Guidelines.</w:t>
      </w:r>
    </w:p>
    <w:p w14:paraId="5A97E133" w14:textId="77777777" w:rsidR="003411EA" w:rsidRDefault="003411EA" w:rsidP="003411EA">
      <w:pPr>
        <w:rPr>
          <w:rFonts w:ascii="Arial" w:hAnsi="Arial" w:cs="Arial"/>
          <w:b/>
          <w:bCs/>
          <w:sz w:val="40"/>
          <w:szCs w:val="40"/>
        </w:rPr>
      </w:pPr>
    </w:p>
    <w:p w14:paraId="6AFF723E" w14:textId="77777777" w:rsidR="003411EA" w:rsidRDefault="003411EA" w:rsidP="00F17A8F">
      <w:pPr>
        <w:rPr>
          <w:rFonts w:ascii="Arial" w:hAnsi="Arial" w:cs="Arial"/>
          <w:b/>
          <w:bCs/>
          <w:sz w:val="40"/>
          <w:szCs w:val="40"/>
        </w:rPr>
      </w:pPr>
    </w:p>
    <w:p w14:paraId="4EDCE6B2" w14:textId="77777777" w:rsidR="003411EA" w:rsidRPr="003411EA" w:rsidRDefault="003411EA" w:rsidP="00F17A8F">
      <w:pPr>
        <w:rPr>
          <w:rFonts w:ascii="Arial" w:hAnsi="Arial" w:cs="Arial"/>
          <w:b/>
          <w:bCs/>
          <w:sz w:val="40"/>
          <w:szCs w:val="40"/>
        </w:rPr>
      </w:pPr>
    </w:p>
    <w:sectPr w:rsidR="003411EA" w:rsidRPr="003411EA" w:rsidSect="00717D81">
      <w:headerReference w:type="default" r:id="rId9"/>
      <w:footerReference w:type="even" r:id="rId10"/>
      <w:footerReference w:type="default" r:id="rId11"/>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5FCE" w14:textId="77777777" w:rsidR="00FD33A0" w:rsidRDefault="00FD33A0">
      <w:r>
        <w:separator/>
      </w:r>
    </w:p>
  </w:endnote>
  <w:endnote w:type="continuationSeparator" w:id="0">
    <w:p w14:paraId="66FC9A44" w14:textId="77777777" w:rsidR="00FD33A0" w:rsidRDefault="00FD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5C0142" w:rsidRDefault="005C0142" w:rsidP="00851CF6">
    <w:pPr>
      <w:pStyle w:val="Footer"/>
      <w:framePr w:wrap="around" w:vAnchor="text" w:hAnchor="margin" w:xAlign="right" w:y="1"/>
      <w:rPr>
        <w:rStyle w:val="PageNumber"/>
      </w:rPr>
    </w:pPr>
  </w:p>
  <w:p w14:paraId="051320F6" w14:textId="77777777" w:rsidR="005C0142" w:rsidRDefault="005C0142"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412327"/>
      <w:docPartObj>
        <w:docPartGallery w:val="Page Numbers (Bottom of Page)"/>
        <w:docPartUnique/>
      </w:docPartObj>
    </w:sdtPr>
    <w:sdtEndPr>
      <w:rPr>
        <w:noProof/>
      </w:rPr>
    </w:sdtEndPr>
    <w:sdtContent>
      <w:p w14:paraId="7F1432C1" w14:textId="2D833162" w:rsidR="00657DDC" w:rsidRDefault="00657DDC">
        <w:pPr>
          <w:pStyle w:val="Footer"/>
        </w:pPr>
        <w:r>
          <w:fldChar w:fldCharType="begin"/>
        </w:r>
        <w:r>
          <w:instrText xml:space="preserve"> PAGE   \* MERGEFORMAT </w:instrText>
        </w:r>
        <w:r>
          <w:fldChar w:fldCharType="separate"/>
        </w:r>
        <w:r>
          <w:rPr>
            <w:noProof/>
          </w:rPr>
          <w:t>2</w:t>
        </w:r>
        <w:r>
          <w:rPr>
            <w:noProof/>
          </w:rPr>
          <w:fldChar w:fldCharType="end"/>
        </w:r>
      </w:p>
    </w:sdtContent>
  </w:sdt>
  <w:p w14:paraId="5EBE1C39" w14:textId="77777777" w:rsidR="005C0142" w:rsidRPr="00717D81" w:rsidRDefault="005C0142"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4623" w14:textId="77777777" w:rsidR="00FD33A0" w:rsidRDefault="00FD33A0">
      <w:r>
        <w:separator/>
      </w:r>
    </w:p>
  </w:footnote>
  <w:footnote w:type="continuationSeparator" w:id="0">
    <w:p w14:paraId="0AD88F48" w14:textId="77777777" w:rsidR="00FD33A0" w:rsidRDefault="00FD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AF7D" w14:textId="2FA7C709" w:rsidR="005C0142" w:rsidRDefault="005C0142" w:rsidP="00B70315">
    <w:pPr>
      <w:ind w:right="-46"/>
      <w:rPr>
        <w:rFonts w:ascii="Arial" w:hAnsi="Arial" w:cs="Arial"/>
        <w:sz w:val="20"/>
        <w:szCs w:val="20"/>
      </w:rPr>
    </w:pPr>
    <w:r w:rsidRPr="00B70315">
      <w:rPr>
        <w:rFonts w:ascii="Arial" w:hAnsi="Arial" w:cs="Arial"/>
        <w:b/>
        <w:sz w:val="36"/>
        <w:szCs w:val="36"/>
      </w:rPr>
      <w:t xml:space="preserve">Risk Assessment </w:t>
    </w:r>
  </w:p>
  <w:p w14:paraId="57DAD589" w14:textId="77777777" w:rsidR="005C0142" w:rsidRPr="005B35FE" w:rsidRDefault="005C0142"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B66389"/>
    <w:multiLevelType w:val="hybridMultilevel"/>
    <w:tmpl w:val="6C404F1C"/>
    <w:lvl w:ilvl="0" w:tplc="5358DEB6">
      <w:numFmt w:val="bullet"/>
      <w:lvlText w:val="-"/>
      <w:lvlJc w:val="left"/>
      <w:pPr>
        <w:ind w:left="720" w:hanging="360"/>
      </w:pPr>
      <w:rPr>
        <w:rFonts w:ascii="Arial Narrow" w:eastAsia="Times New Roman" w:hAnsi="Arial Narrow" w:cs="Times New Roman"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A94D60"/>
    <w:multiLevelType w:val="hybridMultilevel"/>
    <w:tmpl w:val="A7ECBC04"/>
    <w:lvl w:ilvl="0" w:tplc="971CA9B8">
      <w:start w:val="1"/>
      <w:numFmt w:val="bullet"/>
      <w:lvlText w:val=""/>
      <w:lvlJc w:val="left"/>
      <w:pPr>
        <w:ind w:left="360" w:hanging="360"/>
      </w:pPr>
      <w:rPr>
        <w:rFonts w:ascii="Symbol" w:hAnsi="Symbol" w:hint="default"/>
        <w:color w:val="0066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4"/>
  </w:num>
  <w:num w:numId="4">
    <w:abstractNumId w:val="21"/>
  </w:num>
  <w:num w:numId="5">
    <w:abstractNumId w:val="18"/>
  </w:num>
  <w:num w:numId="6">
    <w:abstractNumId w:val="2"/>
  </w:num>
  <w:num w:numId="7">
    <w:abstractNumId w:val="12"/>
  </w:num>
  <w:num w:numId="8">
    <w:abstractNumId w:val="40"/>
  </w:num>
  <w:num w:numId="9">
    <w:abstractNumId w:val="23"/>
  </w:num>
  <w:num w:numId="10">
    <w:abstractNumId w:val="7"/>
  </w:num>
  <w:num w:numId="11">
    <w:abstractNumId w:val="20"/>
  </w:num>
  <w:num w:numId="12">
    <w:abstractNumId w:val="30"/>
  </w:num>
  <w:num w:numId="13">
    <w:abstractNumId w:val="26"/>
  </w:num>
  <w:num w:numId="14">
    <w:abstractNumId w:val="34"/>
  </w:num>
  <w:num w:numId="15">
    <w:abstractNumId w:val="39"/>
  </w:num>
  <w:num w:numId="16">
    <w:abstractNumId w:val="22"/>
  </w:num>
  <w:num w:numId="17">
    <w:abstractNumId w:val="32"/>
  </w:num>
  <w:num w:numId="18">
    <w:abstractNumId w:val="38"/>
  </w:num>
  <w:num w:numId="19">
    <w:abstractNumId w:val="1"/>
  </w:num>
  <w:num w:numId="20">
    <w:abstractNumId w:val="11"/>
  </w:num>
  <w:num w:numId="21">
    <w:abstractNumId w:val="10"/>
  </w:num>
  <w:num w:numId="22">
    <w:abstractNumId w:val="4"/>
  </w:num>
  <w:num w:numId="23">
    <w:abstractNumId w:val="36"/>
  </w:num>
  <w:num w:numId="24">
    <w:abstractNumId w:val="27"/>
  </w:num>
  <w:num w:numId="25">
    <w:abstractNumId w:val="28"/>
  </w:num>
  <w:num w:numId="26">
    <w:abstractNumId w:val="16"/>
  </w:num>
  <w:num w:numId="27">
    <w:abstractNumId w:val="33"/>
  </w:num>
  <w:num w:numId="28">
    <w:abstractNumId w:val="29"/>
  </w:num>
  <w:num w:numId="29">
    <w:abstractNumId w:val="9"/>
  </w:num>
  <w:num w:numId="30">
    <w:abstractNumId w:val="17"/>
  </w:num>
  <w:num w:numId="31">
    <w:abstractNumId w:val="6"/>
  </w:num>
  <w:num w:numId="32">
    <w:abstractNumId w:val="13"/>
  </w:num>
  <w:num w:numId="33">
    <w:abstractNumId w:val="5"/>
  </w:num>
  <w:num w:numId="34">
    <w:abstractNumId w:val="35"/>
  </w:num>
  <w:num w:numId="35">
    <w:abstractNumId w:val="3"/>
  </w:num>
  <w:num w:numId="36">
    <w:abstractNumId w:val="24"/>
  </w:num>
  <w:num w:numId="37">
    <w:abstractNumId w:val="19"/>
  </w:num>
  <w:num w:numId="38">
    <w:abstractNumId w:val="31"/>
  </w:num>
  <w:num w:numId="39">
    <w:abstractNumId w:val="15"/>
  </w:num>
  <w:num w:numId="40">
    <w:abstractNumId w:val="25"/>
  </w:num>
  <w:num w:numId="4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38D1"/>
    <w:rsid w:val="00004397"/>
    <w:rsid w:val="00007246"/>
    <w:rsid w:val="00014694"/>
    <w:rsid w:val="0001541E"/>
    <w:rsid w:val="000355D5"/>
    <w:rsid w:val="00037091"/>
    <w:rsid w:val="000557AE"/>
    <w:rsid w:val="00055ABE"/>
    <w:rsid w:val="0005601D"/>
    <w:rsid w:val="000569D1"/>
    <w:rsid w:val="0005768C"/>
    <w:rsid w:val="00072E8F"/>
    <w:rsid w:val="0008130D"/>
    <w:rsid w:val="00086071"/>
    <w:rsid w:val="00087730"/>
    <w:rsid w:val="000A489D"/>
    <w:rsid w:val="000B2C95"/>
    <w:rsid w:val="000B33ED"/>
    <w:rsid w:val="000C26A9"/>
    <w:rsid w:val="000C2897"/>
    <w:rsid w:val="000C7395"/>
    <w:rsid w:val="000D1099"/>
    <w:rsid w:val="000D1208"/>
    <w:rsid w:val="000E07D3"/>
    <w:rsid w:val="000E26C2"/>
    <w:rsid w:val="000E28E0"/>
    <w:rsid w:val="000E2994"/>
    <w:rsid w:val="000F04A1"/>
    <w:rsid w:val="000F4039"/>
    <w:rsid w:val="0010629A"/>
    <w:rsid w:val="001112D0"/>
    <w:rsid w:val="00121CC0"/>
    <w:rsid w:val="001221E1"/>
    <w:rsid w:val="00126AD7"/>
    <w:rsid w:val="00136845"/>
    <w:rsid w:val="0014186C"/>
    <w:rsid w:val="00141DF5"/>
    <w:rsid w:val="00145D52"/>
    <w:rsid w:val="00162F0A"/>
    <w:rsid w:val="00165D1F"/>
    <w:rsid w:val="00172477"/>
    <w:rsid w:val="0018419A"/>
    <w:rsid w:val="001851D8"/>
    <w:rsid w:val="00191EBC"/>
    <w:rsid w:val="001928BA"/>
    <w:rsid w:val="00192F40"/>
    <w:rsid w:val="001936E9"/>
    <w:rsid w:val="001957F9"/>
    <w:rsid w:val="001A79D2"/>
    <w:rsid w:val="001B2C8A"/>
    <w:rsid w:val="001B5612"/>
    <w:rsid w:val="001C40F5"/>
    <w:rsid w:val="001C5B86"/>
    <w:rsid w:val="001C778F"/>
    <w:rsid w:val="001E1B0D"/>
    <w:rsid w:val="001E6C5F"/>
    <w:rsid w:val="001F536B"/>
    <w:rsid w:val="002019C7"/>
    <w:rsid w:val="00207573"/>
    <w:rsid w:val="00210BA7"/>
    <w:rsid w:val="00227CEA"/>
    <w:rsid w:val="002308BD"/>
    <w:rsid w:val="002323C0"/>
    <w:rsid w:val="00236739"/>
    <w:rsid w:val="0024292C"/>
    <w:rsid w:val="00243AF8"/>
    <w:rsid w:val="00245499"/>
    <w:rsid w:val="002473B7"/>
    <w:rsid w:val="00251C34"/>
    <w:rsid w:val="00255D78"/>
    <w:rsid w:val="00256B0E"/>
    <w:rsid w:val="00263D6F"/>
    <w:rsid w:val="00264EBF"/>
    <w:rsid w:val="00266360"/>
    <w:rsid w:val="00272215"/>
    <w:rsid w:val="00273F22"/>
    <w:rsid w:val="00283107"/>
    <w:rsid w:val="00285218"/>
    <w:rsid w:val="002854CB"/>
    <w:rsid w:val="00290D62"/>
    <w:rsid w:val="00293639"/>
    <w:rsid w:val="002B49D2"/>
    <w:rsid w:val="002B5468"/>
    <w:rsid w:val="002B7F26"/>
    <w:rsid w:val="002C07EC"/>
    <w:rsid w:val="002C797F"/>
    <w:rsid w:val="002D3294"/>
    <w:rsid w:val="003005F3"/>
    <w:rsid w:val="00302EAE"/>
    <w:rsid w:val="00310D93"/>
    <w:rsid w:val="0031525E"/>
    <w:rsid w:val="00315E87"/>
    <w:rsid w:val="00322213"/>
    <w:rsid w:val="00332FE3"/>
    <w:rsid w:val="003337A5"/>
    <w:rsid w:val="003411EA"/>
    <w:rsid w:val="00364290"/>
    <w:rsid w:val="00382AF2"/>
    <w:rsid w:val="0039554D"/>
    <w:rsid w:val="003A61D6"/>
    <w:rsid w:val="003C28FF"/>
    <w:rsid w:val="003C49FF"/>
    <w:rsid w:val="003C4C4C"/>
    <w:rsid w:val="003C6148"/>
    <w:rsid w:val="003D1890"/>
    <w:rsid w:val="003D4BA3"/>
    <w:rsid w:val="003E124D"/>
    <w:rsid w:val="003E430C"/>
    <w:rsid w:val="00411A0B"/>
    <w:rsid w:val="00411D60"/>
    <w:rsid w:val="00414134"/>
    <w:rsid w:val="004429DB"/>
    <w:rsid w:val="00454078"/>
    <w:rsid w:val="00463710"/>
    <w:rsid w:val="00470156"/>
    <w:rsid w:val="00483BF5"/>
    <w:rsid w:val="00494586"/>
    <w:rsid w:val="004B14F3"/>
    <w:rsid w:val="004B725B"/>
    <w:rsid w:val="004C14C6"/>
    <w:rsid w:val="004D0C96"/>
    <w:rsid w:val="004D45A7"/>
    <w:rsid w:val="004E19ED"/>
    <w:rsid w:val="004E1B99"/>
    <w:rsid w:val="004F19FD"/>
    <w:rsid w:val="004F1E3C"/>
    <w:rsid w:val="00500A03"/>
    <w:rsid w:val="005061A5"/>
    <w:rsid w:val="005124B5"/>
    <w:rsid w:val="00517BC0"/>
    <w:rsid w:val="00522171"/>
    <w:rsid w:val="00525473"/>
    <w:rsid w:val="00525C66"/>
    <w:rsid w:val="00537A09"/>
    <w:rsid w:val="005412A9"/>
    <w:rsid w:val="0055272E"/>
    <w:rsid w:val="0055450C"/>
    <w:rsid w:val="0055584D"/>
    <w:rsid w:val="00560ABA"/>
    <w:rsid w:val="00560F0C"/>
    <w:rsid w:val="005655C8"/>
    <w:rsid w:val="00576AEA"/>
    <w:rsid w:val="00580220"/>
    <w:rsid w:val="0058055C"/>
    <w:rsid w:val="00581A78"/>
    <w:rsid w:val="005935EC"/>
    <w:rsid w:val="005A2D23"/>
    <w:rsid w:val="005B35FE"/>
    <w:rsid w:val="005B38F7"/>
    <w:rsid w:val="005B3B92"/>
    <w:rsid w:val="005C0142"/>
    <w:rsid w:val="005C1010"/>
    <w:rsid w:val="005C21D2"/>
    <w:rsid w:val="005E701E"/>
    <w:rsid w:val="005E7873"/>
    <w:rsid w:val="005F2FBD"/>
    <w:rsid w:val="005F6FD5"/>
    <w:rsid w:val="006010EC"/>
    <w:rsid w:val="0060407B"/>
    <w:rsid w:val="00610451"/>
    <w:rsid w:val="00616F4A"/>
    <w:rsid w:val="0062049A"/>
    <w:rsid w:val="00621CF4"/>
    <w:rsid w:val="00626A3D"/>
    <w:rsid w:val="006342AE"/>
    <w:rsid w:val="00635AEE"/>
    <w:rsid w:val="00647BBF"/>
    <w:rsid w:val="00657DDC"/>
    <w:rsid w:val="006603E2"/>
    <w:rsid w:val="006624F5"/>
    <w:rsid w:val="0067557F"/>
    <w:rsid w:val="00675F13"/>
    <w:rsid w:val="006A1676"/>
    <w:rsid w:val="006A3AB1"/>
    <w:rsid w:val="006B34AC"/>
    <w:rsid w:val="006B6D17"/>
    <w:rsid w:val="006C54E6"/>
    <w:rsid w:val="006C6DB6"/>
    <w:rsid w:val="006D5CE2"/>
    <w:rsid w:val="006E4EDD"/>
    <w:rsid w:val="006E6B3F"/>
    <w:rsid w:val="00702611"/>
    <w:rsid w:val="00702A50"/>
    <w:rsid w:val="007069B5"/>
    <w:rsid w:val="007146C5"/>
    <w:rsid w:val="00717D81"/>
    <w:rsid w:val="00722C73"/>
    <w:rsid w:val="00734145"/>
    <w:rsid w:val="007347FB"/>
    <w:rsid w:val="00735572"/>
    <w:rsid w:val="00751EB7"/>
    <w:rsid w:val="007664A5"/>
    <w:rsid w:val="00774B7D"/>
    <w:rsid w:val="00785566"/>
    <w:rsid w:val="00796A21"/>
    <w:rsid w:val="007D1123"/>
    <w:rsid w:val="007D2F60"/>
    <w:rsid w:val="007D2FD7"/>
    <w:rsid w:val="007D7982"/>
    <w:rsid w:val="007E2123"/>
    <w:rsid w:val="007E55C0"/>
    <w:rsid w:val="008004A3"/>
    <w:rsid w:val="00811D26"/>
    <w:rsid w:val="00811DFD"/>
    <w:rsid w:val="008153C3"/>
    <w:rsid w:val="00821211"/>
    <w:rsid w:val="008232F8"/>
    <w:rsid w:val="008242CB"/>
    <w:rsid w:val="00825C4E"/>
    <w:rsid w:val="00836FF1"/>
    <w:rsid w:val="00851CF6"/>
    <w:rsid w:val="00853DBA"/>
    <w:rsid w:val="008642A6"/>
    <w:rsid w:val="0086713F"/>
    <w:rsid w:val="00874A4B"/>
    <w:rsid w:val="00875568"/>
    <w:rsid w:val="008848FB"/>
    <w:rsid w:val="00892D12"/>
    <w:rsid w:val="00894581"/>
    <w:rsid w:val="00894A4F"/>
    <w:rsid w:val="00897694"/>
    <w:rsid w:val="008A1707"/>
    <w:rsid w:val="008A30BA"/>
    <w:rsid w:val="008A5992"/>
    <w:rsid w:val="008B1833"/>
    <w:rsid w:val="008C2F33"/>
    <w:rsid w:val="008C4AE6"/>
    <w:rsid w:val="008C76DA"/>
    <w:rsid w:val="008D11DE"/>
    <w:rsid w:val="008D3B16"/>
    <w:rsid w:val="008E1A4D"/>
    <w:rsid w:val="008E2946"/>
    <w:rsid w:val="008E6935"/>
    <w:rsid w:val="008F20F7"/>
    <w:rsid w:val="008F4F54"/>
    <w:rsid w:val="008F555C"/>
    <w:rsid w:val="008F7656"/>
    <w:rsid w:val="0090148F"/>
    <w:rsid w:val="0091472A"/>
    <w:rsid w:val="00914B9E"/>
    <w:rsid w:val="00915DF5"/>
    <w:rsid w:val="00916AE0"/>
    <w:rsid w:val="009217CE"/>
    <w:rsid w:val="00926974"/>
    <w:rsid w:val="009371B3"/>
    <w:rsid w:val="0094061C"/>
    <w:rsid w:val="00946C0C"/>
    <w:rsid w:val="00952BEF"/>
    <w:rsid w:val="009608BC"/>
    <w:rsid w:val="00961C43"/>
    <w:rsid w:val="00963495"/>
    <w:rsid w:val="009716FE"/>
    <w:rsid w:val="00972F4A"/>
    <w:rsid w:val="00976717"/>
    <w:rsid w:val="0098652A"/>
    <w:rsid w:val="009918C3"/>
    <w:rsid w:val="00992D13"/>
    <w:rsid w:val="009A193A"/>
    <w:rsid w:val="009B1630"/>
    <w:rsid w:val="009B2724"/>
    <w:rsid w:val="009C0082"/>
    <w:rsid w:val="009C7525"/>
    <w:rsid w:val="009E3CDD"/>
    <w:rsid w:val="009F060C"/>
    <w:rsid w:val="009F2A4B"/>
    <w:rsid w:val="009F58DD"/>
    <w:rsid w:val="009F5E4C"/>
    <w:rsid w:val="009F6B53"/>
    <w:rsid w:val="00A035B8"/>
    <w:rsid w:val="00A05E45"/>
    <w:rsid w:val="00A06B8B"/>
    <w:rsid w:val="00A13BBB"/>
    <w:rsid w:val="00A231C6"/>
    <w:rsid w:val="00A342F4"/>
    <w:rsid w:val="00A34514"/>
    <w:rsid w:val="00A55CB5"/>
    <w:rsid w:val="00A644EA"/>
    <w:rsid w:val="00A7705B"/>
    <w:rsid w:val="00A82CCA"/>
    <w:rsid w:val="00A905D4"/>
    <w:rsid w:val="00A949C1"/>
    <w:rsid w:val="00AA1D57"/>
    <w:rsid w:val="00AB2007"/>
    <w:rsid w:val="00AC04A0"/>
    <w:rsid w:val="00AC0E6C"/>
    <w:rsid w:val="00AD6455"/>
    <w:rsid w:val="00AD7D04"/>
    <w:rsid w:val="00AF09D1"/>
    <w:rsid w:val="00AF7E29"/>
    <w:rsid w:val="00B13341"/>
    <w:rsid w:val="00B216AD"/>
    <w:rsid w:val="00B219CF"/>
    <w:rsid w:val="00B378B7"/>
    <w:rsid w:val="00B42AD0"/>
    <w:rsid w:val="00B445C0"/>
    <w:rsid w:val="00B51089"/>
    <w:rsid w:val="00B5209E"/>
    <w:rsid w:val="00B54E05"/>
    <w:rsid w:val="00B55ACF"/>
    <w:rsid w:val="00B55AFF"/>
    <w:rsid w:val="00B64BD8"/>
    <w:rsid w:val="00B66FA3"/>
    <w:rsid w:val="00B70315"/>
    <w:rsid w:val="00B71F61"/>
    <w:rsid w:val="00B770DC"/>
    <w:rsid w:val="00B80AE5"/>
    <w:rsid w:val="00B8163D"/>
    <w:rsid w:val="00B859E5"/>
    <w:rsid w:val="00B92AFB"/>
    <w:rsid w:val="00B94A5D"/>
    <w:rsid w:val="00BA1E38"/>
    <w:rsid w:val="00BB19D6"/>
    <w:rsid w:val="00BB7EBF"/>
    <w:rsid w:val="00BC15A7"/>
    <w:rsid w:val="00BC6644"/>
    <w:rsid w:val="00BD682F"/>
    <w:rsid w:val="00BF27CB"/>
    <w:rsid w:val="00C005EF"/>
    <w:rsid w:val="00C0449B"/>
    <w:rsid w:val="00C16AF8"/>
    <w:rsid w:val="00C20C12"/>
    <w:rsid w:val="00C35CED"/>
    <w:rsid w:val="00C420B9"/>
    <w:rsid w:val="00C6575D"/>
    <w:rsid w:val="00C66DE2"/>
    <w:rsid w:val="00C816D0"/>
    <w:rsid w:val="00C905F0"/>
    <w:rsid w:val="00C90C66"/>
    <w:rsid w:val="00C977FA"/>
    <w:rsid w:val="00CA5C70"/>
    <w:rsid w:val="00CA5E83"/>
    <w:rsid w:val="00CB4E47"/>
    <w:rsid w:val="00CB7A81"/>
    <w:rsid w:val="00CC157B"/>
    <w:rsid w:val="00CC7447"/>
    <w:rsid w:val="00CC76CF"/>
    <w:rsid w:val="00CD04BC"/>
    <w:rsid w:val="00CE0E27"/>
    <w:rsid w:val="00CE4896"/>
    <w:rsid w:val="00CE67D2"/>
    <w:rsid w:val="00CF23AF"/>
    <w:rsid w:val="00CF7839"/>
    <w:rsid w:val="00D008BE"/>
    <w:rsid w:val="00D00E9A"/>
    <w:rsid w:val="00D025F5"/>
    <w:rsid w:val="00D462E2"/>
    <w:rsid w:val="00D5235F"/>
    <w:rsid w:val="00D56AE4"/>
    <w:rsid w:val="00D62B51"/>
    <w:rsid w:val="00D734EC"/>
    <w:rsid w:val="00D75454"/>
    <w:rsid w:val="00D768B4"/>
    <w:rsid w:val="00D76F94"/>
    <w:rsid w:val="00D83197"/>
    <w:rsid w:val="00D91411"/>
    <w:rsid w:val="00D94470"/>
    <w:rsid w:val="00DA7876"/>
    <w:rsid w:val="00DB779F"/>
    <w:rsid w:val="00DC12E7"/>
    <w:rsid w:val="00DC6833"/>
    <w:rsid w:val="00DC7EF9"/>
    <w:rsid w:val="00DD3862"/>
    <w:rsid w:val="00DE0175"/>
    <w:rsid w:val="00DE1234"/>
    <w:rsid w:val="00DE3918"/>
    <w:rsid w:val="00DE6F7D"/>
    <w:rsid w:val="00DF156D"/>
    <w:rsid w:val="00DF450B"/>
    <w:rsid w:val="00DF7682"/>
    <w:rsid w:val="00E025CB"/>
    <w:rsid w:val="00E04A2A"/>
    <w:rsid w:val="00E064EE"/>
    <w:rsid w:val="00E1461E"/>
    <w:rsid w:val="00E23A67"/>
    <w:rsid w:val="00E2469E"/>
    <w:rsid w:val="00E25847"/>
    <w:rsid w:val="00E27027"/>
    <w:rsid w:val="00E31782"/>
    <w:rsid w:val="00E32B57"/>
    <w:rsid w:val="00E342B4"/>
    <w:rsid w:val="00E420F5"/>
    <w:rsid w:val="00E43844"/>
    <w:rsid w:val="00E44CE9"/>
    <w:rsid w:val="00E460E4"/>
    <w:rsid w:val="00E65AD2"/>
    <w:rsid w:val="00E66620"/>
    <w:rsid w:val="00E671D6"/>
    <w:rsid w:val="00E711A5"/>
    <w:rsid w:val="00E76075"/>
    <w:rsid w:val="00E80992"/>
    <w:rsid w:val="00E84AEE"/>
    <w:rsid w:val="00E84F55"/>
    <w:rsid w:val="00E85943"/>
    <w:rsid w:val="00E8669E"/>
    <w:rsid w:val="00EA5FD4"/>
    <w:rsid w:val="00EA6321"/>
    <w:rsid w:val="00EC002C"/>
    <w:rsid w:val="00EC2730"/>
    <w:rsid w:val="00EC5619"/>
    <w:rsid w:val="00ED1C1A"/>
    <w:rsid w:val="00EE6FA0"/>
    <w:rsid w:val="00EF34CE"/>
    <w:rsid w:val="00F03B36"/>
    <w:rsid w:val="00F07B49"/>
    <w:rsid w:val="00F17A8F"/>
    <w:rsid w:val="00F21F14"/>
    <w:rsid w:val="00F23A30"/>
    <w:rsid w:val="00F31CAF"/>
    <w:rsid w:val="00F42451"/>
    <w:rsid w:val="00F467FE"/>
    <w:rsid w:val="00F47675"/>
    <w:rsid w:val="00F47F12"/>
    <w:rsid w:val="00F522E8"/>
    <w:rsid w:val="00F52D50"/>
    <w:rsid w:val="00F572A4"/>
    <w:rsid w:val="00F64C25"/>
    <w:rsid w:val="00F6605F"/>
    <w:rsid w:val="00F708B4"/>
    <w:rsid w:val="00F817A1"/>
    <w:rsid w:val="00F90054"/>
    <w:rsid w:val="00F901D0"/>
    <w:rsid w:val="00F970B0"/>
    <w:rsid w:val="00FA3E91"/>
    <w:rsid w:val="00FA5C2B"/>
    <w:rsid w:val="00FB0D73"/>
    <w:rsid w:val="00FB115D"/>
    <w:rsid w:val="00FB13F4"/>
    <w:rsid w:val="00FB2DE4"/>
    <w:rsid w:val="00FC30F4"/>
    <w:rsid w:val="00FC4ED3"/>
    <w:rsid w:val="00FC66D9"/>
    <w:rsid w:val="00FD2839"/>
    <w:rsid w:val="00FD33A0"/>
    <w:rsid w:val="00FE0F49"/>
    <w:rsid w:val="00FE77B1"/>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paragraph" w:styleId="Heading3">
    <w:name w:val="heading 3"/>
    <w:basedOn w:val="Normal"/>
    <w:link w:val="Heading3Char"/>
    <w:uiPriority w:val="9"/>
    <w:qFormat/>
    <w:rsid w:val="001C40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customStyle="1" w:styleId="Heading3Char">
    <w:name w:val="Heading 3 Char"/>
    <w:basedOn w:val="DefaultParagraphFont"/>
    <w:link w:val="Heading3"/>
    <w:uiPriority w:val="9"/>
    <w:rsid w:val="001C40F5"/>
    <w:rPr>
      <w:b/>
      <w:bCs/>
      <w:sz w:val="27"/>
      <w:szCs w:val="27"/>
    </w:rPr>
  </w:style>
  <w:style w:type="paragraph" w:styleId="NormalWeb">
    <w:name w:val="Normal (Web)"/>
    <w:basedOn w:val="Normal"/>
    <w:uiPriority w:val="99"/>
    <w:unhideWhenUsed/>
    <w:rsid w:val="001C40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F333-FABB-4D79-9952-29F46034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19</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John Ball</cp:lastModifiedBy>
  <cp:revision>39</cp:revision>
  <cp:lastPrinted>2020-07-21T09:19:00Z</cp:lastPrinted>
  <dcterms:created xsi:type="dcterms:W3CDTF">2020-07-24T20:18:00Z</dcterms:created>
  <dcterms:modified xsi:type="dcterms:W3CDTF">2020-08-06T18:22:00Z</dcterms:modified>
</cp:coreProperties>
</file>