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14"/>
        <w:tblW w:w="16019" w:type="dxa"/>
        <w:tblLook w:val="04A0" w:firstRow="1" w:lastRow="0" w:firstColumn="1" w:lastColumn="0" w:noHBand="0" w:noVBand="1"/>
      </w:tblPr>
      <w:tblGrid>
        <w:gridCol w:w="1213"/>
        <w:gridCol w:w="950"/>
        <w:gridCol w:w="606"/>
        <w:gridCol w:w="1343"/>
        <w:gridCol w:w="262"/>
        <w:gridCol w:w="1172"/>
        <w:gridCol w:w="986"/>
        <w:gridCol w:w="811"/>
        <w:gridCol w:w="176"/>
        <w:gridCol w:w="1129"/>
        <w:gridCol w:w="91"/>
        <w:gridCol w:w="1322"/>
        <w:gridCol w:w="996"/>
        <w:gridCol w:w="176"/>
        <w:gridCol w:w="1037"/>
        <w:gridCol w:w="176"/>
        <w:gridCol w:w="986"/>
        <w:gridCol w:w="2587"/>
      </w:tblGrid>
      <w:tr w:rsidR="000E2994" w:rsidRPr="00DE1234" w14:paraId="2E4D583D" w14:textId="77777777" w:rsidTr="002854CB">
        <w:trPr>
          <w:trHeight w:val="535"/>
        </w:trPr>
        <w:tc>
          <w:tcPr>
            <w:tcW w:w="1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B8E6967" w14:textId="77777777" w:rsidR="000E2994" w:rsidRPr="00DE1234" w:rsidRDefault="000E2994" w:rsidP="002854CB">
            <w:pPr>
              <w:rPr>
                <w:rFonts w:ascii="Arial Narrow" w:hAnsi="Arial Narrow"/>
                <w:b/>
                <w:bCs/>
                <w:color w:val="000000"/>
                <w:sz w:val="20"/>
                <w:szCs w:val="20"/>
              </w:rPr>
            </w:pPr>
            <w:bookmarkStart w:id="0" w:name="_Hlk521395439"/>
            <w:r w:rsidRPr="00DE1234">
              <w:rPr>
                <w:rFonts w:ascii="Arial Narrow" w:hAnsi="Arial Narrow"/>
                <w:b/>
                <w:bCs/>
                <w:color w:val="000000"/>
                <w:sz w:val="20"/>
                <w:szCs w:val="20"/>
              </w:rPr>
              <w:t>Date:</w:t>
            </w:r>
          </w:p>
        </w:tc>
        <w:tc>
          <w:tcPr>
            <w:tcW w:w="2899" w:type="dxa"/>
            <w:gridSpan w:val="3"/>
            <w:tcBorders>
              <w:top w:val="single" w:sz="4" w:space="0" w:color="auto"/>
              <w:left w:val="nil"/>
              <w:bottom w:val="single" w:sz="4" w:space="0" w:color="auto"/>
              <w:right w:val="single" w:sz="4" w:space="0" w:color="000000"/>
            </w:tcBorders>
            <w:shd w:val="clear" w:color="000000" w:fill="FFFFFF"/>
            <w:vAlign w:val="center"/>
            <w:hideMark/>
          </w:tcPr>
          <w:p w14:paraId="216E91B3" w14:textId="31F20DE5" w:rsidR="000E2994" w:rsidRPr="00C66DE2" w:rsidRDefault="0055450C" w:rsidP="002854CB">
            <w:pPr>
              <w:rPr>
                <w:rFonts w:ascii="Arial Narrow" w:hAnsi="Arial Narrow"/>
                <w:color w:val="000000"/>
                <w:sz w:val="20"/>
                <w:szCs w:val="20"/>
              </w:rPr>
            </w:pPr>
            <w:r w:rsidRPr="00C66DE2">
              <w:rPr>
                <w:rFonts w:ascii="Arial Narrow" w:hAnsi="Arial Narrow"/>
                <w:color w:val="000000"/>
                <w:sz w:val="20"/>
                <w:szCs w:val="20"/>
              </w:rPr>
              <w:t>March 2020</w:t>
            </w:r>
          </w:p>
        </w:tc>
        <w:tc>
          <w:tcPr>
            <w:tcW w:w="262" w:type="dxa"/>
            <w:tcBorders>
              <w:top w:val="nil"/>
              <w:left w:val="nil"/>
              <w:bottom w:val="nil"/>
              <w:right w:val="nil"/>
            </w:tcBorders>
            <w:shd w:val="clear" w:color="000000" w:fill="FFFFFF"/>
            <w:noWrap/>
            <w:vAlign w:val="center"/>
            <w:hideMark/>
          </w:tcPr>
          <w:p w14:paraId="29D84E7B"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6A477EFA"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53DF22CC"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3246CE1E"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615E1EDA"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hideMark/>
          </w:tcPr>
          <w:p w14:paraId="72D275BF"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0EFC1773"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781C6260"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73F707A4" w14:textId="77777777" w:rsidR="000E2994" w:rsidRPr="00DE1234" w:rsidRDefault="000E2994" w:rsidP="002854CB">
            <w:pPr>
              <w:rPr>
                <w:rFonts w:ascii="Arial Narrow" w:hAnsi="Arial Narrow"/>
                <w:b/>
                <w:bCs/>
                <w:color w:val="000000"/>
                <w:sz w:val="20"/>
                <w:szCs w:val="20"/>
              </w:rPr>
            </w:pPr>
          </w:p>
        </w:tc>
        <w:tc>
          <w:tcPr>
            <w:tcW w:w="2587" w:type="dxa"/>
            <w:tcBorders>
              <w:top w:val="nil"/>
              <w:left w:val="nil"/>
              <w:bottom w:val="nil"/>
              <w:right w:val="nil"/>
            </w:tcBorders>
            <w:shd w:val="clear" w:color="000000" w:fill="FFFFFF"/>
            <w:noWrap/>
            <w:vAlign w:val="center"/>
            <w:hideMark/>
          </w:tcPr>
          <w:p w14:paraId="66ED07B3"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14:paraId="2A491582" w14:textId="77777777" w:rsidTr="002854CB">
        <w:trPr>
          <w:trHeight w:val="475"/>
        </w:trPr>
        <w:tc>
          <w:tcPr>
            <w:tcW w:w="216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0F82372E"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Assessors Name:</w:t>
            </w:r>
          </w:p>
        </w:tc>
        <w:tc>
          <w:tcPr>
            <w:tcW w:w="1949" w:type="dxa"/>
            <w:gridSpan w:val="2"/>
            <w:tcBorders>
              <w:top w:val="single" w:sz="4" w:space="0" w:color="auto"/>
              <w:left w:val="nil"/>
              <w:bottom w:val="single" w:sz="4" w:space="0" w:color="auto"/>
              <w:right w:val="single" w:sz="4" w:space="0" w:color="000000"/>
            </w:tcBorders>
            <w:shd w:val="clear" w:color="000000" w:fill="FFFFFF"/>
            <w:vAlign w:val="center"/>
            <w:hideMark/>
          </w:tcPr>
          <w:p w14:paraId="118B93F0" w14:textId="478E6FFD" w:rsidR="000E2994" w:rsidRPr="00DE1234" w:rsidRDefault="00A34514" w:rsidP="002854CB">
            <w:pPr>
              <w:rPr>
                <w:rFonts w:ascii="Arial Narrow" w:hAnsi="Arial Narrow"/>
                <w:b/>
                <w:bCs/>
                <w:color w:val="000000"/>
                <w:sz w:val="20"/>
                <w:szCs w:val="20"/>
              </w:rPr>
            </w:pPr>
            <w:r>
              <w:rPr>
                <w:rFonts w:ascii="Arial Narrow" w:hAnsi="Arial Narrow"/>
                <w:b/>
                <w:bCs/>
                <w:color w:val="000000"/>
                <w:sz w:val="20"/>
                <w:szCs w:val="20"/>
              </w:rPr>
              <w:t>M. Smith</w:t>
            </w:r>
          </w:p>
        </w:tc>
        <w:tc>
          <w:tcPr>
            <w:tcW w:w="143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32B728D1"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Reference Number:</w:t>
            </w:r>
          </w:p>
        </w:tc>
        <w:tc>
          <w:tcPr>
            <w:tcW w:w="3102" w:type="dxa"/>
            <w:gridSpan w:val="4"/>
            <w:tcBorders>
              <w:top w:val="single" w:sz="4" w:space="0" w:color="auto"/>
              <w:left w:val="nil"/>
              <w:bottom w:val="single" w:sz="4" w:space="0" w:color="auto"/>
              <w:right w:val="single" w:sz="4" w:space="0" w:color="000000"/>
            </w:tcBorders>
            <w:shd w:val="clear" w:color="000000" w:fill="FFFFFF"/>
            <w:vAlign w:val="center"/>
            <w:hideMark/>
          </w:tcPr>
          <w:p w14:paraId="37A5B078" w14:textId="6F383332" w:rsidR="000E2994" w:rsidRPr="00DE1234" w:rsidRDefault="00E84F55" w:rsidP="002854CB">
            <w:pPr>
              <w:rPr>
                <w:rFonts w:ascii="Arial Narrow" w:hAnsi="Arial Narrow"/>
                <w:b/>
                <w:bCs/>
                <w:color w:val="000000"/>
                <w:sz w:val="20"/>
                <w:szCs w:val="20"/>
              </w:rPr>
            </w:pPr>
            <w:r>
              <w:rPr>
                <w:rFonts w:ascii="Arial Narrow" w:hAnsi="Arial Narrow"/>
                <w:b/>
                <w:bCs/>
                <w:color w:val="000000"/>
                <w:sz w:val="20"/>
                <w:szCs w:val="20"/>
              </w:rPr>
              <w:t xml:space="preserve"> </w:t>
            </w:r>
            <w:r w:rsidR="00A34514">
              <w:rPr>
                <w:rFonts w:ascii="Arial Narrow" w:hAnsi="Arial Narrow"/>
                <w:b/>
                <w:bCs/>
                <w:color w:val="000000"/>
                <w:sz w:val="20"/>
                <w:szCs w:val="20"/>
              </w:rPr>
              <w:t>Holm Park RA</w:t>
            </w:r>
          </w:p>
        </w:tc>
        <w:tc>
          <w:tcPr>
            <w:tcW w:w="2409" w:type="dxa"/>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6A6FBD90"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Review Date:</w:t>
            </w:r>
          </w:p>
        </w:tc>
        <w:tc>
          <w:tcPr>
            <w:tcW w:w="4962" w:type="dxa"/>
            <w:gridSpan w:val="5"/>
            <w:tcBorders>
              <w:top w:val="single" w:sz="4" w:space="0" w:color="auto"/>
              <w:left w:val="nil"/>
              <w:bottom w:val="single" w:sz="4" w:space="0" w:color="auto"/>
              <w:right w:val="single" w:sz="4" w:space="0" w:color="000000"/>
            </w:tcBorders>
            <w:shd w:val="clear" w:color="000000" w:fill="FFFFFF"/>
            <w:vAlign w:val="center"/>
            <w:hideMark/>
          </w:tcPr>
          <w:p w14:paraId="5BC83293" w14:textId="7CAAFAB7" w:rsidR="000E2994" w:rsidRPr="00C66DE2" w:rsidRDefault="0055450C" w:rsidP="002854CB">
            <w:pPr>
              <w:rPr>
                <w:rFonts w:ascii="Arial Narrow" w:hAnsi="Arial Narrow"/>
                <w:color w:val="000000"/>
                <w:sz w:val="20"/>
                <w:szCs w:val="20"/>
              </w:rPr>
            </w:pPr>
            <w:r w:rsidRPr="00C66DE2">
              <w:rPr>
                <w:rFonts w:ascii="Arial Narrow" w:hAnsi="Arial Narrow"/>
                <w:color w:val="000000"/>
                <w:sz w:val="20"/>
                <w:szCs w:val="20"/>
              </w:rPr>
              <w:t>Ongoing – as per government guidance updates</w:t>
            </w:r>
          </w:p>
        </w:tc>
      </w:tr>
      <w:tr w:rsidR="000E2994" w:rsidRPr="00DE1234" w14:paraId="0FAD739C" w14:textId="77777777" w:rsidTr="002854CB">
        <w:trPr>
          <w:trHeight w:val="457"/>
        </w:trPr>
        <w:tc>
          <w:tcPr>
            <w:tcW w:w="216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3356E967"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Endorsed By:</w:t>
            </w:r>
          </w:p>
        </w:tc>
        <w:tc>
          <w:tcPr>
            <w:tcW w:w="1949" w:type="dxa"/>
            <w:gridSpan w:val="2"/>
            <w:tcBorders>
              <w:top w:val="single" w:sz="4" w:space="0" w:color="auto"/>
              <w:left w:val="nil"/>
              <w:bottom w:val="single" w:sz="4" w:space="0" w:color="auto"/>
              <w:right w:val="single" w:sz="4" w:space="0" w:color="000000"/>
            </w:tcBorders>
            <w:shd w:val="clear" w:color="000000" w:fill="FFFFFF"/>
            <w:vAlign w:val="center"/>
          </w:tcPr>
          <w:p w14:paraId="2844D8E7" w14:textId="77777777" w:rsidR="000E2994" w:rsidRPr="00DE1234" w:rsidRDefault="000E2994" w:rsidP="002854CB">
            <w:pPr>
              <w:rPr>
                <w:rFonts w:ascii="Arial Narrow" w:hAnsi="Arial Narrow"/>
                <w:b/>
                <w:bCs/>
                <w:color w:val="000000"/>
                <w:sz w:val="20"/>
                <w:szCs w:val="20"/>
              </w:rPr>
            </w:pPr>
          </w:p>
        </w:tc>
        <w:tc>
          <w:tcPr>
            <w:tcW w:w="143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7441F081"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Signature:</w:t>
            </w:r>
          </w:p>
        </w:tc>
        <w:tc>
          <w:tcPr>
            <w:tcW w:w="1797" w:type="dxa"/>
            <w:gridSpan w:val="2"/>
            <w:tcBorders>
              <w:top w:val="single" w:sz="4" w:space="0" w:color="auto"/>
              <w:left w:val="nil"/>
              <w:bottom w:val="single" w:sz="4" w:space="0" w:color="auto"/>
              <w:right w:val="single" w:sz="4" w:space="0" w:color="000000"/>
            </w:tcBorders>
            <w:shd w:val="clear" w:color="000000" w:fill="FFFFFF"/>
            <w:vAlign w:val="center"/>
            <w:hideMark/>
          </w:tcPr>
          <w:p w14:paraId="20B475DB"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1305"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61A291A"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Position:</w:t>
            </w:r>
          </w:p>
        </w:tc>
        <w:tc>
          <w:tcPr>
            <w:tcW w:w="2409"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4A79C6A" w14:textId="4905AC73" w:rsidR="000E2994" w:rsidRPr="00DE1234" w:rsidRDefault="00A34514" w:rsidP="002854CB">
            <w:pPr>
              <w:rPr>
                <w:rFonts w:ascii="Arial Narrow" w:hAnsi="Arial Narrow"/>
                <w:b/>
                <w:bCs/>
                <w:color w:val="000000"/>
                <w:sz w:val="20"/>
                <w:szCs w:val="20"/>
              </w:rPr>
            </w:pPr>
            <w:r>
              <w:rPr>
                <w:rFonts w:ascii="Arial Narrow" w:hAnsi="Arial Narrow"/>
                <w:b/>
                <w:bCs/>
                <w:color w:val="000000"/>
                <w:sz w:val="20"/>
                <w:szCs w:val="20"/>
              </w:rPr>
              <w:t>Chairman</w:t>
            </w:r>
          </w:p>
        </w:tc>
        <w:tc>
          <w:tcPr>
            <w:tcW w:w="121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D2883C5"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Date:</w:t>
            </w:r>
          </w:p>
        </w:tc>
        <w:tc>
          <w:tcPr>
            <w:tcW w:w="3749" w:type="dxa"/>
            <w:gridSpan w:val="3"/>
            <w:tcBorders>
              <w:top w:val="single" w:sz="4" w:space="0" w:color="auto"/>
              <w:left w:val="nil"/>
              <w:bottom w:val="single" w:sz="4" w:space="0" w:color="auto"/>
              <w:right w:val="single" w:sz="4" w:space="0" w:color="000000"/>
            </w:tcBorders>
            <w:shd w:val="clear" w:color="000000" w:fill="FFFFFF"/>
            <w:vAlign w:val="center"/>
            <w:hideMark/>
          </w:tcPr>
          <w:p w14:paraId="765400BE" w14:textId="13220A74" w:rsidR="000E2994" w:rsidRPr="00DE1234" w:rsidRDefault="00A34514" w:rsidP="002854CB">
            <w:pPr>
              <w:rPr>
                <w:rFonts w:ascii="Arial Narrow" w:hAnsi="Arial Narrow"/>
                <w:b/>
                <w:bCs/>
                <w:color w:val="000000"/>
                <w:sz w:val="20"/>
                <w:szCs w:val="20"/>
              </w:rPr>
            </w:pPr>
            <w:r>
              <w:rPr>
                <w:rFonts w:ascii="Arial Narrow" w:hAnsi="Arial Narrow"/>
                <w:b/>
                <w:bCs/>
                <w:color w:val="000000"/>
                <w:sz w:val="20"/>
                <w:szCs w:val="20"/>
              </w:rPr>
              <w:t>27 July 2020</w:t>
            </w:r>
          </w:p>
        </w:tc>
      </w:tr>
      <w:tr w:rsidR="000E2994" w14:paraId="20913E9D" w14:textId="77777777" w:rsidTr="002854CB">
        <w:trPr>
          <w:trHeight w:val="453"/>
        </w:trPr>
        <w:tc>
          <w:tcPr>
            <w:tcW w:w="276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83D2701"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Description of assessment</w:t>
            </w:r>
          </w:p>
        </w:tc>
        <w:tc>
          <w:tcPr>
            <w:tcW w:w="13250" w:type="dxa"/>
            <w:gridSpan w:val="15"/>
            <w:tcBorders>
              <w:top w:val="single" w:sz="4" w:space="0" w:color="auto"/>
              <w:left w:val="nil"/>
              <w:bottom w:val="single" w:sz="4" w:space="0" w:color="auto"/>
              <w:right w:val="single" w:sz="4" w:space="0" w:color="000000"/>
            </w:tcBorders>
            <w:shd w:val="clear" w:color="000000" w:fill="FFFFFF"/>
            <w:vAlign w:val="center"/>
            <w:hideMark/>
          </w:tcPr>
          <w:p w14:paraId="7D0E16E5" w14:textId="09765842" w:rsidR="000E2994" w:rsidRPr="00C66DE2" w:rsidRDefault="0055450C" w:rsidP="002854CB">
            <w:pPr>
              <w:rPr>
                <w:rFonts w:ascii="Arial Narrow" w:hAnsi="Arial Narrow"/>
                <w:color w:val="000000"/>
                <w:sz w:val="20"/>
                <w:szCs w:val="20"/>
              </w:rPr>
            </w:pPr>
            <w:r w:rsidRPr="00C66DE2">
              <w:rPr>
                <w:rFonts w:ascii="Arial Narrow" w:hAnsi="Arial Narrow"/>
                <w:color w:val="000000"/>
                <w:sz w:val="20"/>
                <w:szCs w:val="20"/>
              </w:rPr>
              <w:t>Coronavirus</w:t>
            </w:r>
            <w:r w:rsidR="007D7982">
              <w:rPr>
                <w:rFonts w:ascii="Arial Narrow" w:hAnsi="Arial Narrow"/>
                <w:color w:val="000000"/>
                <w:sz w:val="20"/>
                <w:szCs w:val="20"/>
              </w:rPr>
              <w:t xml:space="preserve"> (</w:t>
            </w:r>
            <w:r w:rsidR="00210BA7" w:rsidRPr="00210BA7">
              <w:rPr>
                <w:rFonts w:ascii="Arial Narrow" w:hAnsi="Arial Narrow"/>
                <w:color w:val="000000"/>
                <w:sz w:val="20"/>
                <w:szCs w:val="20"/>
              </w:rPr>
              <w:t>COVID-19</w:t>
            </w:r>
            <w:r w:rsidR="007D7982">
              <w:rPr>
                <w:rFonts w:ascii="Arial Narrow" w:hAnsi="Arial Narrow"/>
                <w:color w:val="000000"/>
                <w:sz w:val="20"/>
                <w:szCs w:val="20"/>
              </w:rPr>
              <w:t>)</w:t>
            </w:r>
            <w:r w:rsidR="002854CB">
              <w:rPr>
                <w:rFonts w:ascii="Arial Narrow" w:hAnsi="Arial Narrow"/>
                <w:color w:val="000000"/>
                <w:sz w:val="20"/>
                <w:szCs w:val="20"/>
              </w:rPr>
              <w:t xml:space="preserve"> – Holm Park Complete</w:t>
            </w:r>
          </w:p>
        </w:tc>
      </w:tr>
      <w:tr w:rsidR="00A34514" w14:paraId="1694B295" w14:textId="77777777" w:rsidTr="002854CB">
        <w:trPr>
          <w:trHeight w:val="463"/>
        </w:trPr>
        <w:tc>
          <w:tcPr>
            <w:tcW w:w="276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0DCC218A" w14:textId="2C50880D" w:rsidR="00A34514" w:rsidRPr="00DE1234" w:rsidRDefault="00A34514" w:rsidP="002854CB">
            <w:pPr>
              <w:rPr>
                <w:rFonts w:ascii="Arial Narrow" w:hAnsi="Arial Narrow"/>
                <w:b/>
                <w:bCs/>
                <w:color w:val="000000"/>
                <w:sz w:val="20"/>
                <w:szCs w:val="20"/>
              </w:rPr>
            </w:pPr>
            <w:r>
              <w:rPr>
                <w:rFonts w:ascii="Arial Narrow" w:hAnsi="Arial Narrow"/>
                <w:b/>
                <w:bCs/>
                <w:color w:val="000000"/>
                <w:sz w:val="20"/>
                <w:szCs w:val="20"/>
              </w:rPr>
              <w:t>Summary Statement</w:t>
            </w:r>
          </w:p>
        </w:tc>
        <w:tc>
          <w:tcPr>
            <w:tcW w:w="13250" w:type="dxa"/>
            <w:gridSpan w:val="15"/>
            <w:tcBorders>
              <w:top w:val="single" w:sz="4" w:space="0" w:color="auto"/>
              <w:left w:val="nil"/>
              <w:bottom w:val="single" w:sz="4" w:space="0" w:color="auto"/>
              <w:right w:val="single" w:sz="4" w:space="0" w:color="000000"/>
            </w:tcBorders>
            <w:shd w:val="clear" w:color="000000" w:fill="FFFFFF"/>
            <w:vAlign w:val="center"/>
          </w:tcPr>
          <w:p w14:paraId="02166714" w14:textId="0ADCD27E" w:rsidR="002854CB" w:rsidRPr="002854CB" w:rsidRDefault="00A34514" w:rsidP="002854CB">
            <w:pPr>
              <w:rPr>
                <w:rFonts w:ascii="Arial Narrow" w:hAnsi="Arial Narrow"/>
                <w:color w:val="000000"/>
                <w:sz w:val="20"/>
                <w:szCs w:val="20"/>
              </w:rPr>
            </w:pPr>
            <w:r w:rsidRPr="002854CB">
              <w:rPr>
                <w:rFonts w:ascii="Arial Narrow" w:hAnsi="Arial Narrow"/>
                <w:color w:val="000000"/>
                <w:sz w:val="20"/>
                <w:szCs w:val="20"/>
              </w:rPr>
              <w:t>Sheppey United Football Club has a duty of care to protect the safety and welfare of its staff, volunteers, visitors, customers and contractors at all times and must ensure the</w:t>
            </w:r>
            <w:r w:rsidR="002854CB" w:rsidRPr="002854CB">
              <w:rPr>
                <w:rFonts w:ascii="Arial Narrow" w:hAnsi="Arial Narrow"/>
                <w:color w:val="000000"/>
                <w:sz w:val="20"/>
                <w:szCs w:val="20"/>
              </w:rPr>
              <w:t xml:space="preserve"> </w:t>
            </w:r>
            <w:r w:rsidRPr="002854CB">
              <w:rPr>
                <w:rFonts w:ascii="Arial Narrow" w:hAnsi="Arial Narrow"/>
                <w:color w:val="000000"/>
                <w:sz w:val="20"/>
                <w:szCs w:val="20"/>
              </w:rPr>
              <w:t>implementation of safe and effective social distancing and hygiene measures in line with government advice to limit the potential for Covid-19 infection.</w:t>
            </w:r>
          </w:p>
          <w:p w14:paraId="48CE6C03" w14:textId="3212809D" w:rsidR="002854CB" w:rsidRPr="002854CB" w:rsidRDefault="00A34514" w:rsidP="002854CB">
            <w:pPr>
              <w:rPr>
                <w:rFonts w:ascii="Arial Narrow" w:hAnsi="Arial Narrow"/>
                <w:color w:val="000000"/>
                <w:sz w:val="20"/>
                <w:szCs w:val="20"/>
              </w:rPr>
            </w:pPr>
            <w:r w:rsidRPr="002854CB">
              <w:rPr>
                <w:rFonts w:ascii="Arial Narrow" w:hAnsi="Arial Narrow"/>
                <w:color w:val="000000"/>
                <w:sz w:val="20"/>
                <w:szCs w:val="20"/>
              </w:rPr>
              <w:t>If at any time the club believes such safety and welfare is potentially compromised it reserves the right to consider cancellation or amendment of any activity while measures</w:t>
            </w:r>
            <w:r w:rsidR="002854CB" w:rsidRPr="002854CB">
              <w:rPr>
                <w:rFonts w:ascii="Arial Narrow" w:hAnsi="Arial Narrow"/>
                <w:color w:val="000000"/>
                <w:sz w:val="20"/>
                <w:szCs w:val="20"/>
              </w:rPr>
              <w:t xml:space="preserve"> </w:t>
            </w:r>
            <w:r w:rsidRPr="002854CB">
              <w:rPr>
                <w:rFonts w:ascii="Arial Narrow" w:hAnsi="Arial Narrow"/>
                <w:color w:val="000000"/>
                <w:sz w:val="20"/>
                <w:szCs w:val="20"/>
              </w:rPr>
              <w:t xml:space="preserve">are reviewed. All activities will be carried out in line with current government Covid-19 guidelines and are continually reviewed. </w:t>
            </w:r>
          </w:p>
          <w:p w14:paraId="6B2F747C" w14:textId="5483DBE0" w:rsidR="00A34514" w:rsidRPr="002854CB" w:rsidRDefault="00A34514" w:rsidP="002854CB">
            <w:pPr>
              <w:rPr>
                <w:rFonts w:ascii="Arial Narrow" w:hAnsi="Arial Narrow"/>
                <w:color w:val="000000"/>
                <w:sz w:val="22"/>
                <w:szCs w:val="22"/>
              </w:rPr>
            </w:pPr>
            <w:r w:rsidRPr="002854CB">
              <w:rPr>
                <w:rFonts w:ascii="Arial Narrow" w:hAnsi="Arial Narrow"/>
                <w:color w:val="000000"/>
                <w:sz w:val="20"/>
                <w:szCs w:val="20"/>
              </w:rPr>
              <w:t>This risk assessment must be read in</w:t>
            </w:r>
            <w:r w:rsidR="002854CB" w:rsidRPr="002854CB">
              <w:rPr>
                <w:rFonts w:ascii="Arial Narrow" w:hAnsi="Arial Narrow"/>
                <w:color w:val="000000"/>
                <w:sz w:val="20"/>
                <w:szCs w:val="20"/>
              </w:rPr>
              <w:t xml:space="preserve"> </w:t>
            </w:r>
            <w:r w:rsidRPr="002854CB">
              <w:rPr>
                <w:rFonts w:ascii="Arial Narrow" w:hAnsi="Arial Narrow"/>
                <w:color w:val="000000"/>
                <w:sz w:val="20"/>
                <w:szCs w:val="20"/>
              </w:rPr>
              <w:t>conjunction with all other activity and site-specific risk assessments.</w:t>
            </w:r>
          </w:p>
        </w:tc>
      </w:tr>
      <w:tr w:rsidR="00A34514" w14:paraId="34FA8FA8" w14:textId="77777777" w:rsidTr="002854CB">
        <w:trPr>
          <w:trHeight w:val="463"/>
        </w:trPr>
        <w:tc>
          <w:tcPr>
            <w:tcW w:w="276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5DBAAE48" w14:textId="095A3F1E" w:rsidR="00A34514" w:rsidRPr="00DE1234" w:rsidRDefault="00A34514" w:rsidP="002854CB">
            <w:pPr>
              <w:rPr>
                <w:rFonts w:ascii="Arial Narrow" w:hAnsi="Arial Narrow"/>
                <w:b/>
                <w:bCs/>
                <w:color w:val="000000"/>
                <w:sz w:val="20"/>
                <w:szCs w:val="20"/>
              </w:rPr>
            </w:pPr>
            <w:r w:rsidRPr="00DE1234">
              <w:rPr>
                <w:rFonts w:ascii="Arial Narrow" w:hAnsi="Arial Narrow"/>
                <w:b/>
                <w:bCs/>
                <w:color w:val="000000"/>
                <w:sz w:val="20"/>
                <w:szCs w:val="20"/>
              </w:rPr>
              <w:t>Location Details</w:t>
            </w:r>
          </w:p>
        </w:tc>
        <w:tc>
          <w:tcPr>
            <w:tcW w:w="13250" w:type="dxa"/>
            <w:gridSpan w:val="15"/>
            <w:tcBorders>
              <w:top w:val="single" w:sz="4" w:space="0" w:color="auto"/>
              <w:left w:val="nil"/>
              <w:bottom w:val="single" w:sz="4" w:space="0" w:color="auto"/>
              <w:right w:val="single" w:sz="4" w:space="0" w:color="000000"/>
            </w:tcBorders>
            <w:shd w:val="clear" w:color="000000" w:fill="FFFFFF"/>
            <w:vAlign w:val="center"/>
            <w:hideMark/>
          </w:tcPr>
          <w:p w14:paraId="5DBCF472" w14:textId="776F922E" w:rsidR="00A34514" w:rsidRPr="00A34514" w:rsidRDefault="00A34514" w:rsidP="002854CB">
            <w:pPr>
              <w:rPr>
                <w:rFonts w:ascii="Arial Narrow" w:hAnsi="Arial Narrow"/>
                <w:color w:val="000000"/>
                <w:sz w:val="20"/>
                <w:szCs w:val="20"/>
              </w:rPr>
            </w:pPr>
            <w:r w:rsidRPr="00DE1234">
              <w:rPr>
                <w:rFonts w:ascii="Arial Narrow" w:hAnsi="Arial Narrow"/>
                <w:b/>
                <w:bCs/>
                <w:color w:val="000000"/>
                <w:sz w:val="20"/>
                <w:szCs w:val="20"/>
              </w:rPr>
              <w:t> </w:t>
            </w:r>
            <w:r>
              <w:rPr>
                <w:rFonts w:ascii="Arial Narrow" w:hAnsi="Arial Narrow"/>
                <w:b/>
                <w:bCs/>
                <w:color w:val="000000"/>
                <w:sz w:val="20"/>
                <w:szCs w:val="20"/>
              </w:rPr>
              <w:t xml:space="preserve">Sheppey United FC, </w:t>
            </w:r>
            <w:r>
              <w:rPr>
                <w:rFonts w:ascii="Arial Narrow" w:hAnsi="Arial Narrow"/>
                <w:color w:val="000000"/>
                <w:sz w:val="20"/>
                <w:szCs w:val="20"/>
              </w:rPr>
              <w:t>The Total Power Stadium, Holm Park, Queenborough Road, Sheerness, Kent, ME12 3DB</w:t>
            </w:r>
          </w:p>
        </w:tc>
      </w:tr>
      <w:bookmarkEnd w:id="0"/>
    </w:tbl>
    <w:p w14:paraId="7C3EB779" w14:textId="77777777" w:rsidR="00007246" w:rsidRPr="00145D52" w:rsidRDefault="00007246" w:rsidP="00007246">
      <w:pPr>
        <w:ind w:left="-1080"/>
        <w:rPr>
          <w:b/>
          <w:color w:val="FF0000"/>
          <w:sz w:val="20"/>
          <w:szCs w:val="36"/>
          <w:u w:val="single"/>
        </w:rPr>
      </w:pP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0E2994" w:rsidRPr="002308BD" w14:paraId="0D4FBA98" w14:textId="77777777" w:rsidTr="00E84F55">
        <w:trPr>
          <w:trHeight w:val="711"/>
        </w:trPr>
        <w:tc>
          <w:tcPr>
            <w:tcW w:w="1560" w:type="dxa"/>
            <w:vMerge w:val="restart"/>
            <w:shd w:val="clear" w:color="auto" w:fill="D9D9D9" w:themeFill="background1" w:themeFillShade="D9"/>
          </w:tcPr>
          <w:p w14:paraId="3D56F657" w14:textId="77777777" w:rsidR="000E2994" w:rsidRPr="002308BD" w:rsidRDefault="000E2994" w:rsidP="00263D6F">
            <w:pPr>
              <w:jc w:val="center"/>
              <w:rPr>
                <w:rFonts w:ascii="Arial Narrow" w:hAnsi="Arial Narrow"/>
                <w:b/>
                <w:sz w:val="20"/>
                <w:szCs w:val="20"/>
              </w:rPr>
            </w:pPr>
            <w:bookmarkStart w:id="1" w:name="_Hlk528304171"/>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4C353502"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303F598E"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Risk Level before control measures</w:t>
            </w:r>
          </w:p>
          <w:p w14:paraId="095B6F89" w14:textId="77777777" w:rsidR="000E2994" w:rsidRPr="005A0E7C" w:rsidRDefault="000E2994" w:rsidP="00263D6F">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13D2912C"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1017F385"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01E5E114"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6AF872BC"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58569886"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Final Risk level</w:t>
            </w:r>
          </w:p>
          <w:p w14:paraId="0D2631C3"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 x L = R</w:t>
            </w:r>
          </w:p>
        </w:tc>
      </w:tr>
      <w:tr w:rsidR="00E84F55" w:rsidRPr="002308BD" w14:paraId="5AF6D998" w14:textId="77777777" w:rsidTr="00E84F55">
        <w:trPr>
          <w:trHeight w:val="300"/>
        </w:trPr>
        <w:tc>
          <w:tcPr>
            <w:tcW w:w="1560" w:type="dxa"/>
            <w:vMerge/>
            <w:shd w:val="clear" w:color="auto" w:fill="D9D9D9" w:themeFill="background1" w:themeFillShade="D9"/>
          </w:tcPr>
          <w:p w14:paraId="46B607E6" w14:textId="77777777" w:rsidR="000E2994" w:rsidRPr="002308BD" w:rsidRDefault="000E2994" w:rsidP="00263D6F">
            <w:pPr>
              <w:jc w:val="center"/>
              <w:rPr>
                <w:rFonts w:ascii="Arial Narrow" w:hAnsi="Arial Narrow"/>
                <w:b/>
                <w:sz w:val="20"/>
                <w:szCs w:val="20"/>
              </w:rPr>
            </w:pPr>
          </w:p>
        </w:tc>
        <w:tc>
          <w:tcPr>
            <w:tcW w:w="1842" w:type="dxa"/>
            <w:vMerge/>
            <w:shd w:val="clear" w:color="auto" w:fill="D9D9D9" w:themeFill="background1" w:themeFillShade="D9"/>
          </w:tcPr>
          <w:p w14:paraId="5059E29D" w14:textId="77777777" w:rsidR="000E2994" w:rsidRPr="002308BD" w:rsidRDefault="000E2994" w:rsidP="00263D6F">
            <w:pPr>
              <w:jc w:val="center"/>
              <w:rPr>
                <w:rFonts w:ascii="Arial Narrow" w:hAnsi="Arial Narrow"/>
                <w:b/>
                <w:sz w:val="20"/>
                <w:szCs w:val="20"/>
              </w:rPr>
            </w:pPr>
          </w:p>
        </w:tc>
        <w:tc>
          <w:tcPr>
            <w:tcW w:w="426" w:type="dxa"/>
            <w:shd w:val="clear" w:color="auto" w:fill="D9D9D9" w:themeFill="background1" w:themeFillShade="D9"/>
          </w:tcPr>
          <w:p w14:paraId="235775A2"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6D487E19"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111A7268"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3EA3B3DB"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2937BB9E" w14:textId="77777777" w:rsidR="000E2994" w:rsidRPr="002308BD" w:rsidRDefault="000E2994" w:rsidP="00263D6F">
            <w:pPr>
              <w:jc w:val="center"/>
              <w:rPr>
                <w:rFonts w:ascii="Arial Narrow" w:hAnsi="Arial Narrow"/>
                <w:b/>
                <w:sz w:val="20"/>
                <w:szCs w:val="20"/>
              </w:rPr>
            </w:pPr>
          </w:p>
        </w:tc>
        <w:tc>
          <w:tcPr>
            <w:tcW w:w="2879" w:type="dxa"/>
            <w:vMerge/>
            <w:shd w:val="clear" w:color="auto" w:fill="D9D9D9" w:themeFill="background1" w:themeFillShade="D9"/>
          </w:tcPr>
          <w:p w14:paraId="5A2554D1" w14:textId="77777777" w:rsidR="000E2994" w:rsidRPr="002308BD" w:rsidRDefault="000E2994" w:rsidP="00263D6F">
            <w:pPr>
              <w:jc w:val="center"/>
              <w:rPr>
                <w:rFonts w:ascii="Arial Narrow" w:hAnsi="Arial Narrow"/>
                <w:b/>
                <w:sz w:val="20"/>
                <w:szCs w:val="20"/>
              </w:rPr>
            </w:pPr>
          </w:p>
        </w:tc>
        <w:tc>
          <w:tcPr>
            <w:tcW w:w="1345" w:type="dxa"/>
            <w:vMerge/>
            <w:shd w:val="clear" w:color="auto" w:fill="D9D9D9" w:themeFill="background1" w:themeFillShade="D9"/>
          </w:tcPr>
          <w:p w14:paraId="6533CD82" w14:textId="77777777" w:rsidR="000E2994" w:rsidRPr="002308BD" w:rsidRDefault="000E2994" w:rsidP="00263D6F">
            <w:pPr>
              <w:jc w:val="center"/>
              <w:rPr>
                <w:rFonts w:ascii="Arial Narrow" w:hAnsi="Arial Narrow"/>
                <w:b/>
                <w:sz w:val="20"/>
                <w:szCs w:val="20"/>
              </w:rPr>
            </w:pPr>
          </w:p>
        </w:tc>
        <w:tc>
          <w:tcPr>
            <w:tcW w:w="1496" w:type="dxa"/>
            <w:vMerge/>
            <w:shd w:val="clear" w:color="auto" w:fill="D9D9D9" w:themeFill="background1" w:themeFillShade="D9"/>
          </w:tcPr>
          <w:p w14:paraId="0F5FF089" w14:textId="77777777" w:rsidR="000E2994" w:rsidRPr="002308BD" w:rsidRDefault="000E2994" w:rsidP="00263D6F">
            <w:pPr>
              <w:jc w:val="center"/>
              <w:rPr>
                <w:rFonts w:ascii="Arial Narrow" w:hAnsi="Arial Narrow"/>
                <w:b/>
                <w:sz w:val="20"/>
                <w:szCs w:val="20"/>
              </w:rPr>
            </w:pPr>
          </w:p>
        </w:tc>
        <w:tc>
          <w:tcPr>
            <w:tcW w:w="448" w:type="dxa"/>
            <w:shd w:val="clear" w:color="auto" w:fill="D9D9D9" w:themeFill="background1" w:themeFillShade="D9"/>
          </w:tcPr>
          <w:p w14:paraId="6E9B785B"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5D652AED"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0D2CA748"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051A3F30"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RR</w:t>
            </w:r>
          </w:p>
        </w:tc>
      </w:tr>
      <w:tr w:rsidR="00811DFD" w:rsidRPr="002308BD" w14:paraId="457BC123" w14:textId="77777777" w:rsidTr="008E6935">
        <w:trPr>
          <w:trHeight w:val="1815"/>
        </w:trPr>
        <w:tc>
          <w:tcPr>
            <w:tcW w:w="1560" w:type="dxa"/>
          </w:tcPr>
          <w:p w14:paraId="5C0DD28C" w14:textId="287D7815" w:rsidR="000E2994" w:rsidRDefault="00E84F55" w:rsidP="00263D6F">
            <w:pPr>
              <w:spacing w:before="120"/>
              <w:jc w:val="center"/>
              <w:rPr>
                <w:rFonts w:ascii="Arial Narrow" w:hAnsi="Arial Narrow"/>
                <w:sz w:val="20"/>
                <w:szCs w:val="20"/>
              </w:rPr>
            </w:pPr>
            <w:r>
              <w:rPr>
                <w:rFonts w:ascii="Arial Narrow" w:hAnsi="Arial Narrow"/>
                <w:b/>
                <w:position w:val="6"/>
                <w:sz w:val="20"/>
                <w:szCs w:val="20"/>
                <w:lang w:eastAsia="en-US"/>
              </w:rPr>
              <w:t xml:space="preserve"> </w:t>
            </w:r>
            <w:r w:rsidR="0055450C">
              <w:rPr>
                <w:rFonts w:ascii="Arial Narrow" w:hAnsi="Arial Narrow"/>
                <w:b/>
                <w:position w:val="6"/>
                <w:sz w:val="20"/>
                <w:szCs w:val="20"/>
                <w:lang w:eastAsia="en-US"/>
              </w:rPr>
              <w:t>Catching / Spreading</w:t>
            </w:r>
          </w:p>
          <w:p w14:paraId="19533375" w14:textId="77777777" w:rsidR="000E2994" w:rsidRPr="002308BD" w:rsidRDefault="000E2994" w:rsidP="00263D6F">
            <w:pPr>
              <w:spacing w:before="120"/>
              <w:rPr>
                <w:rFonts w:ascii="Arial Narrow" w:hAnsi="Arial Narrow"/>
                <w:sz w:val="20"/>
                <w:szCs w:val="20"/>
              </w:rPr>
            </w:pPr>
          </w:p>
        </w:tc>
        <w:tc>
          <w:tcPr>
            <w:tcW w:w="1842" w:type="dxa"/>
          </w:tcPr>
          <w:p w14:paraId="50B10ACA" w14:textId="067B27F5" w:rsidR="000E2994" w:rsidRDefault="0055450C" w:rsidP="00263D6F">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Employees, </w:t>
            </w:r>
            <w:r w:rsidR="00D62B51">
              <w:rPr>
                <w:rFonts w:ascii="Arial Narrow" w:hAnsi="Arial Narrow" w:cs="Arial"/>
                <w:sz w:val="20"/>
                <w:szCs w:val="20"/>
              </w:rPr>
              <w:t>visiting team</w:t>
            </w:r>
            <w:r>
              <w:rPr>
                <w:rFonts w:ascii="Arial Narrow" w:hAnsi="Arial Narrow" w:cs="Arial"/>
                <w:sz w:val="20"/>
                <w:szCs w:val="20"/>
              </w:rPr>
              <w:t>, public</w:t>
            </w:r>
          </w:p>
          <w:p w14:paraId="32F7CC9D" w14:textId="77777777" w:rsidR="000E2994" w:rsidRPr="002308BD" w:rsidRDefault="000E2994" w:rsidP="00263D6F">
            <w:pPr>
              <w:spacing w:before="120"/>
              <w:rPr>
                <w:rFonts w:ascii="Arial Narrow" w:hAnsi="Arial Narrow"/>
                <w:sz w:val="20"/>
                <w:szCs w:val="20"/>
              </w:rPr>
            </w:pPr>
          </w:p>
        </w:tc>
        <w:tc>
          <w:tcPr>
            <w:tcW w:w="426" w:type="dxa"/>
          </w:tcPr>
          <w:p w14:paraId="6E69A652" w14:textId="634F1D4B" w:rsidR="000E2994" w:rsidRDefault="0055450C" w:rsidP="00263D6F">
            <w:pPr>
              <w:spacing w:before="120"/>
              <w:jc w:val="center"/>
              <w:rPr>
                <w:rFonts w:ascii="Arial Narrow" w:hAnsi="Arial Narrow"/>
                <w:sz w:val="20"/>
                <w:szCs w:val="20"/>
              </w:rPr>
            </w:pPr>
            <w:r>
              <w:rPr>
                <w:rFonts w:ascii="Arial Narrow" w:hAnsi="Arial Narrow"/>
                <w:sz w:val="20"/>
                <w:szCs w:val="20"/>
              </w:rPr>
              <w:t>5</w:t>
            </w:r>
          </w:p>
          <w:p w14:paraId="661E8E2C" w14:textId="77777777" w:rsidR="000E2994" w:rsidRPr="00F33949" w:rsidRDefault="000E2994" w:rsidP="00263D6F">
            <w:pPr>
              <w:spacing w:before="120"/>
              <w:rPr>
                <w:rFonts w:ascii="Arial Narrow" w:hAnsi="Arial Narrow"/>
                <w:sz w:val="20"/>
                <w:szCs w:val="20"/>
              </w:rPr>
            </w:pPr>
          </w:p>
        </w:tc>
        <w:tc>
          <w:tcPr>
            <w:tcW w:w="425" w:type="dxa"/>
          </w:tcPr>
          <w:p w14:paraId="6F548A50" w14:textId="0B37185D" w:rsidR="000E2994" w:rsidRDefault="0055450C" w:rsidP="00263D6F">
            <w:pPr>
              <w:spacing w:before="120"/>
              <w:jc w:val="center"/>
              <w:rPr>
                <w:rFonts w:ascii="Arial Narrow" w:hAnsi="Arial Narrow"/>
                <w:sz w:val="20"/>
                <w:szCs w:val="20"/>
              </w:rPr>
            </w:pPr>
            <w:r>
              <w:rPr>
                <w:rFonts w:ascii="Arial Narrow" w:hAnsi="Arial Narrow"/>
                <w:sz w:val="20"/>
                <w:szCs w:val="20"/>
              </w:rPr>
              <w:t>3</w:t>
            </w:r>
          </w:p>
          <w:p w14:paraId="194B13A7" w14:textId="77777777" w:rsidR="000E2994" w:rsidRPr="00F33949" w:rsidRDefault="000E2994" w:rsidP="00263D6F">
            <w:pPr>
              <w:spacing w:before="120"/>
              <w:rPr>
                <w:rFonts w:ascii="Arial Narrow" w:hAnsi="Arial Narrow"/>
                <w:sz w:val="20"/>
                <w:szCs w:val="20"/>
              </w:rPr>
            </w:pPr>
          </w:p>
        </w:tc>
        <w:tc>
          <w:tcPr>
            <w:tcW w:w="425" w:type="dxa"/>
          </w:tcPr>
          <w:p w14:paraId="2A7A917D" w14:textId="2B9BC2AE" w:rsidR="000E2994" w:rsidRDefault="0055450C" w:rsidP="00263D6F">
            <w:pPr>
              <w:spacing w:before="120"/>
              <w:jc w:val="center"/>
              <w:rPr>
                <w:rFonts w:ascii="Arial Narrow" w:hAnsi="Arial Narrow"/>
                <w:sz w:val="20"/>
                <w:szCs w:val="20"/>
              </w:rPr>
            </w:pPr>
            <w:r>
              <w:rPr>
                <w:rFonts w:ascii="Arial Narrow" w:hAnsi="Arial Narrow"/>
                <w:sz w:val="20"/>
                <w:szCs w:val="20"/>
              </w:rPr>
              <w:t>15</w:t>
            </w:r>
          </w:p>
          <w:p w14:paraId="3B2C2E05" w14:textId="77777777" w:rsidR="000E2994" w:rsidRPr="00F33949" w:rsidRDefault="000E2994" w:rsidP="00263D6F">
            <w:pPr>
              <w:spacing w:before="120"/>
              <w:rPr>
                <w:rFonts w:ascii="Arial Narrow" w:hAnsi="Arial Narrow"/>
                <w:sz w:val="20"/>
                <w:szCs w:val="20"/>
              </w:rPr>
            </w:pPr>
          </w:p>
        </w:tc>
        <w:tc>
          <w:tcPr>
            <w:tcW w:w="567" w:type="dxa"/>
            <w:shd w:val="clear" w:color="auto" w:fill="FFC000"/>
          </w:tcPr>
          <w:p w14:paraId="50FF0590" w14:textId="36C12819" w:rsidR="000E2994" w:rsidRPr="008E6935" w:rsidRDefault="0055450C" w:rsidP="00263D6F">
            <w:pPr>
              <w:spacing w:before="120"/>
              <w:jc w:val="center"/>
              <w:rPr>
                <w:rFonts w:ascii="Arial Narrow" w:hAnsi="Arial Narrow"/>
                <w:sz w:val="20"/>
                <w:szCs w:val="20"/>
              </w:rPr>
            </w:pPr>
            <w:r w:rsidRPr="008E6935">
              <w:rPr>
                <w:rFonts w:ascii="Arial Narrow" w:hAnsi="Arial Narrow"/>
                <w:sz w:val="20"/>
                <w:szCs w:val="20"/>
              </w:rPr>
              <w:t>H</w:t>
            </w:r>
          </w:p>
          <w:p w14:paraId="6285576D" w14:textId="77777777" w:rsidR="000E2994" w:rsidRPr="008E6935" w:rsidRDefault="000E2994" w:rsidP="00263D6F">
            <w:pPr>
              <w:spacing w:before="120"/>
              <w:rPr>
                <w:rFonts w:ascii="Arial Narrow" w:hAnsi="Arial Narrow"/>
                <w:sz w:val="20"/>
                <w:szCs w:val="20"/>
              </w:rPr>
            </w:pPr>
          </w:p>
        </w:tc>
        <w:tc>
          <w:tcPr>
            <w:tcW w:w="3260" w:type="dxa"/>
          </w:tcPr>
          <w:p w14:paraId="7D1BCB5C" w14:textId="08AF8211" w:rsidR="007D7982" w:rsidRPr="007D7982" w:rsidRDefault="00C66DE2" w:rsidP="007D7982">
            <w:pPr>
              <w:numPr>
                <w:ilvl w:val="0"/>
                <w:numId w:val="36"/>
              </w:numPr>
              <w:spacing w:before="120" w:after="120"/>
              <w:ind w:left="357" w:hanging="357"/>
              <w:rPr>
                <w:rFonts w:ascii="Arial Narrow" w:hAnsi="Arial Narrow" w:cs="Arial"/>
                <w:sz w:val="20"/>
                <w:szCs w:val="20"/>
              </w:rPr>
            </w:pPr>
            <w:r w:rsidRPr="00C66DE2">
              <w:rPr>
                <w:rFonts w:ascii="Arial Narrow" w:hAnsi="Arial Narrow"/>
                <w:sz w:val="20"/>
                <w:szCs w:val="20"/>
              </w:rPr>
              <w:t>Welfare facilities will contain suitable</w:t>
            </w:r>
            <w:r>
              <w:rPr>
                <w:rFonts w:ascii="Arial Narrow" w:hAnsi="Arial Narrow"/>
                <w:sz w:val="20"/>
                <w:szCs w:val="20"/>
              </w:rPr>
              <w:t xml:space="preserve"> levels of soap and antibacterial gel.</w:t>
            </w:r>
          </w:p>
          <w:p w14:paraId="31379D9B" w14:textId="5623BB8B" w:rsidR="000E2994" w:rsidRPr="00C66DE2" w:rsidRDefault="00C66DE2" w:rsidP="00C66DE2">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Employees will be asked to wash hands</w:t>
            </w:r>
            <w:r w:rsidR="007D7982">
              <w:rPr>
                <w:rFonts w:ascii="Arial Narrow" w:hAnsi="Arial Narrow"/>
                <w:sz w:val="20"/>
                <w:szCs w:val="20"/>
              </w:rPr>
              <w:t xml:space="preserve"> with soap</w:t>
            </w:r>
            <w:r>
              <w:rPr>
                <w:rFonts w:ascii="Arial Narrow" w:hAnsi="Arial Narrow"/>
                <w:sz w:val="20"/>
                <w:szCs w:val="20"/>
              </w:rPr>
              <w:t xml:space="preserve"> regularly</w:t>
            </w:r>
            <w:r w:rsidR="007D7982">
              <w:rPr>
                <w:rFonts w:ascii="Arial Narrow" w:hAnsi="Arial Narrow"/>
                <w:sz w:val="20"/>
                <w:szCs w:val="20"/>
              </w:rPr>
              <w:t xml:space="preserve"> and thoroughly, for at least 20 seconds.</w:t>
            </w:r>
          </w:p>
          <w:p w14:paraId="18EA29A6" w14:textId="77777777" w:rsidR="00C66DE2" w:rsidRPr="007D7982" w:rsidRDefault="00C66DE2" w:rsidP="00C66DE2">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Tissues will be provided </w:t>
            </w:r>
            <w:r w:rsidR="007D7982">
              <w:rPr>
                <w:rFonts w:ascii="Arial Narrow" w:hAnsi="Arial Narrow"/>
                <w:sz w:val="20"/>
                <w:szCs w:val="20"/>
              </w:rPr>
              <w:t>for all employees. Employees should use their tissues when coughing or sneezing and then place the used tissue in the bin before washing hands.</w:t>
            </w:r>
          </w:p>
          <w:p w14:paraId="7EAB6308" w14:textId="7DF9FECF" w:rsidR="007D7982" w:rsidRPr="007D7982" w:rsidRDefault="007D7982" w:rsidP="007D7982">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Contact with personnel suspected of having caught </w:t>
            </w:r>
            <w:r w:rsidR="00210BA7" w:rsidRPr="00210BA7">
              <w:rPr>
                <w:rFonts w:ascii="Arial Narrow" w:hAnsi="Arial Narrow"/>
                <w:sz w:val="20"/>
                <w:szCs w:val="20"/>
              </w:rPr>
              <w:t>COVID-19</w:t>
            </w:r>
            <w:r w:rsidR="00210BA7">
              <w:rPr>
                <w:rFonts w:ascii="Arial Narrow" w:hAnsi="Arial Narrow"/>
                <w:sz w:val="20"/>
                <w:szCs w:val="20"/>
              </w:rPr>
              <w:t xml:space="preserve"> </w:t>
            </w:r>
            <w:r>
              <w:rPr>
                <w:rFonts w:ascii="Arial Narrow" w:hAnsi="Arial Narrow"/>
                <w:sz w:val="20"/>
                <w:szCs w:val="20"/>
              </w:rPr>
              <w:t>will be avoided.</w:t>
            </w:r>
          </w:p>
        </w:tc>
        <w:tc>
          <w:tcPr>
            <w:tcW w:w="2879" w:type="dxa"/>
          </w:tcPr>
          <w:p w14:paraId="09BBFAE0" w14:textId="212A65BA" w:rsidR="000E2994" w:rsidRDefault="00E84F55" w:rsidP="00263D6F">
            <w:pPr>
              <w:spacing w:before="120"/>
              <w:rPr>
                <w:rFonts w:ascii="Arial Narrow" w:hAnsi="Arial Narrow"/>
                <w:color w:val="FF0000"/>
                <w:sz w:val="20"/>
                <w:szCs w:val="20"/>
              </w:rPr>
            </w:pPr>
            <w:r>
              <w:rPr>
                <w:rFonts w:ascii="Arial Narrow" w:hAnsi="Arial Narrow"/>
                <w:color w:val="FF0000"/>
                <w:sz w:val="20"/>
                <w:szCs w:val="20"/>
              </w:rPr>
              <w:t xml:space="preserve"> </w:t>
            </w:r>
          </w:p>
          <w:p w14:paraId="0B940D0A" w14:textId="77777777" w:rsidR="000E2994" w:rsidRPr="00766991" w:rsidRDefault="000E2994" w:rsidP="00263D6F">
            <w:pPr>
              <w:spacing w:before="120"/>
              <w:rPr>
                <w:rFonts w:ascii="Arial Narrow" w:hAnsi="Arial Narrow"/>
                <w:color w:val="FF0000"/>
                <w:sz w:val="20"/>
                <w:szCs w:val="20"/>
              </w:rPr>
            </w:pPr>
          </w:p>
        </w:tc>
        <w:tc>
          <w:tcPr>
            <w:tcW w:w="1345" w:type="dxa"/>
          </w:tcPr>
          <w:p w14:paraId="49C4EBCF" w14:textId="77777777" w:rsidR="000E2994" w:rsidRPr="002A19E8" w:rsidRDefault="000E2994" w:rsidP="00263D6F">
            <w:pPr>
              <w:spacing w:before="120"/>
              <w:rPr>
                <w:rFonts w:ascii="Arial Narrow" w:hAnsi="Arial Narrow"/>
                <w:color w:val="FF0000"/>
                <w:sz w:val="12"/>
                <w:szCs w:val="20"/>
              </w:rPr>
            </w:pPr>
          </w:p>
          <w:p w14:paraId="2297405D" w14:textId="77777777" w:rsidR="000E2994" w:rsidRPr="001B1C8C" w:rsidRDefault="000E2994" w:rsidP="00263D6F">
            <w:pPr>
              <w:spacing w:before="120"/>
              <w:rPr>
                <w:rFonts w:ascii="Arial Narrow" w:hAnsi="Arial Narrow"/>
                <w:color w:val="FF0000"/>
                <w:sz w:val="20"/>
                <w:szCs w:val="20"/>
              </w:rPr>
            </w:pPr>
          </w:p>
        </w:tc>
        <w:tc>
          <w:tcPr>
            <w:tcW w:w="1496" w:type="dxa"/>
          </w:tcPr>
          <w:p w14:paraId="1F8CF34C" w14:textId="77777777" w:rsidR="000E2994" w:rsidRDefault="000E2994" w:rsidP="00263D6F">
            <w:pPr>
              <w:spacing w:before="120"/>
              <w:jc w:val="center"/>
              <w:rPr>
                <w:rFonts w:ascii="Arial Narrow" w:hAnsi="Arial Narrow"/>
                <w:sz w:val="20"/>
                <w:szCs w:val="20"/>
              </w:rPr>
            </w:pPr>
          </w:p>
          <w:p w14:paraId="7D5E7755" w14:textId="77777777" w:rsidR="000E2994" w:rsidRPr="002308BD" w:rsidRDefault="000E2994" w:rsidP="00263D6F">
            <w:pPr>
              <w:spacing w:before="120"/>
              <w:jc w:val="center"/>
              <w:rPr>
                <w:rFonts w:ascii="Arial Narrow" w:hAnsi="Arial Narrow"/>
                <w:sz w:val="20"/>
                <w:szCs w:val="20"/>
              </w:rPr>
            </w:pPr>
          </w:p>
        </w:tc>
        <w:tc>
          <w:tcPr>
            <w:tcW w:w="448" w:type="dxa"/>
          </w:tcPr>
          <w:p w14:paraId="77D65620" w14:textId="75128B06" w:rsidR="000E2994" w:rsidRDefault="007D7982" w:rsidP="00263D6F">
            <w:pPr>
              <w:spacing w:before="120"/>
              <w:jc w:val="center"/>
              <w:rPr>
                <w:rFonts w:ascii="Arial Narrow" w:hAnsi="Arial Narrow"/>
                <w:sz w:val="20"/>
                <w:szCs w:val="20"/>
              </w:rPr>
            </w:pPr>
            <w:r>
              <w:rPr>
                <w:rFonts w:ascii="Arial Narrow" w:hAnsi="Arial Narrow"/>
                <w:sz w:val="20"/>
                <w:szCs w:val="20"/>
              </w:rPr>
              <w:t>5</w:t>
            </w:r>
            <w:r w:rsidR="00E84F55">
              <w:rPr>
                <w:rFonts w:ascii="Arial Narrow" w:hAnsi="Arial Narrow"/>
                <w:sz w:val="20"/>
                <w:szCs w:val="20"/>
              </w:rPr>
              <w:t xml:space="preserve"> </w:t>
            </w:r>
          </w:p>
          <w:p w14:paraId="74B2EF00" w14:textId="77777777" w:rsidR="000E2994" w:rsidRPr="00A55CB5" w:rsidRDefault="000E2994" w:rsidP="00263D6F">
            <w:pPr>
              <w:spacing w:before="120"/>
              <w:rPr>
                <w:rFonts w:ascii="Arial Narrow" w:hAnsi="Arial Narrow"/>
                <w:sz w:val="20"/>
                <w:szCs w:val="20"/>
              </w:rPr>
            </w:pPr>
          </w:p>
        </w:tc>
        <w:tc>
          <w:tcPr>
            <w:tcW w:w="448" w:type="dxa"/>
          </w:tcPr>
          <w:p w14:paraId="56379863" w14:textId="4DA5D2F0" w:rsidR="000E2994" w:rsidRDefault="007D7982" w:rsidP="00263D6F">
            <w:pPr>
              <w:spacing w:before="120"/>
              <w:jc w:val="center"/>
              <w:rPr>
                <w:rFonts w:ascii="Arial Narrow" w:hAnsi="Arial Narrow"/>
                <w:sz w:val="20"/>
                <w:szCs w:val="20"/>
              </w:rPr>
            </w:pPr>
            <w:r>
              <w:rPr>
                <w:rFonts w:ascii="Arial Narrow" w:hAnsi="Arial Narrow"/>
                <w:sz w:val="20"/>
                <w:szCs w:val="20"/>
              </w:rPr>
              <w:t>1</w:t>
            </w:r>
          </w:p>
          <w:p w14:paraId="2DDDE435" w14:textId="77777777" w:rsidR="000E2994" w:rsidRPr="0082735D" w:rsidRDefault="000E2994" w:rsidP="00263D6F">
            <w:pPr>
              <w:spacing w:before="120"/>
              <w:rPr>
                <w:rFonts w:ascii="Arial Narrow" w:hAnsi="Arial Narrow"/>
                <w:sz w:val="20"/>
                <w:szCs w:val="20"/>
              </w:rPr>
            </w:pPr>
          </w:p>
        </w:tc>
        <w:tc>
          <w:tcPr>
            <w:tcW w:w="403" w:type="dxa"/>
          </w:tcPr>
          <w:p w14:paraId="5A5F382F" w14:textId="4D6D3D4F" w:rsidR="000E2994" w:rsidRDefault="007D7982" w:rsidP="00263D6F">
            <w:pPr>
              <w:spacing w:before="120"/>
              <w:rPr>
                <w:rFonts w:ascii="Arial Narrow" w:hAnsi="Arial Narrow"/>
                <w:sz w:val="20"/>
                <w:szCs w:val="20"/>
              </w:rPr>
            </w:pPr>
            <w:r>
              <w:rPr>
                <w:rFonts w:ascii="Arial Narrow" w:hAnsi="Arial Narrow"/>
                <w:sz w:val="20"/>
                <w:szCs w:val="20"/>
              </w:rPr>
              <w:t>5</w:t>
            </w:r>
          </w:p>
          <w:p w14:paraId="11FB3EA4" w14:textId="77777777" w:rsidR="000E2994" w:rsidRPr="0082735D" w:rsidRDefault="000E2994" w:rsidP="00263D6F">
            <w:pPr>
              <w:spacing w:before="120"/>
              <w:rPr>
                <w:rFonts w:ascii="Arial Narrow" w:hAnsi="Arial Narrow"/>
                <w:sz w:val="20"/>
                <w:szCs w:val="20"/>
              </w:rPr>
            </w:pPr>
          </w:p>
        </w:tc>
        <w:tc>
          <w:tcPr>
            <w:tcW w:w="495" w:type="dxa"/>
            <w:shd w:val="clear" w:color="auto" w:fill="FFFF00"/>
          </w:tcPr>
          <w:p w14:paraId="6103333C" w14:textId="3B6E5B4B" w:rsidR="000E2994" w:rsidRPr="008E6935" w:rsidRDefault="008E6935" w:rsidP="00263D6F">
            <w:pPr>
              <w:spacing w:before="120"/>
              <w:jc w:val="center"/>
              <w:rPr>
                <w:rFonts w:ascii="Arial Narrow" w:hAnsi="Arial Narrow"/>
                <w:sz w:val="20"/>
                <w:szCs w:val="20"/>
              </w:rPr>
            </w:pPr>
            <w:r w:rsidRPr="008E6935">
              <w:rPr>
                <w:rFonts w:ascii="Arial Narrow" w:hAnsi="Arial Narrow"/>
                <w:sz w:val="20"/>
                <w:szCs w:val="20"/>
              </w:rPr>
              <w:t>M</w:t>
            </w:r>
          </w:p>
          <w:p w14:paraId="52D160CF" w14:textId="77777777" w:rsidR="000E2994" w:rsidRPr="0082735D" w:rsidRDefault="000E2994" w:rsidP="00263D6F">
            <w:pPr>
              <w:spacing w:before="120"/>
              <w:rPr>
                <w:rFonts w:ascii="Arial Narrow" w:hAnsi="Arial Narrow"/>
                <w:sz w:val="20"/>
                <w:szCs w:val="20"/>
              </w:rPr>
            </w:pPr>
          </w:p>
        </w:tc>
      </w:tr>
      <w:bookmarkEnd w:id="1"/>
    </w:tbl>
    <w:p w14:paraId="37AD30AF" w14:textId="77777777" w:rsidR="000E2994" w:rsidRDefault="000E2994" w:rsidP="000E2994">
      <w:pPr>
        <w:ind w:left="-1080"/>
        <w:rPr>
          <w:b/>
          <w:color w:val="FF0000"/>
          <w:sz w:val="20"/>
          <w:szCs w:val="36"/>
          <w:u w:val="single"/>
        </w:rPr>
      </w:pPr>
    </w:p>
    <w:p w14:paraId="0A3182AB" w14:textId="77777777" w:rsidR="000E2994" w:rsidRDefault="000E2994" w:rsidP="000E2994"/>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D62B51" w:rsidRPr="002308BD" w14:paraId="662BA2BE" w14:textId="77777777" w:rsidTr="00E84F55">
        <w:trPr>
          <w:trHeight w:val="711"/>
        </w:trPr>
        <w:tc>
          <w:tcPr>
            <w:tcW w:w="1560" w:type="dxa"/>
            <w:vMerge w:val="restart"/>
            <w:shd w:val="clear" w:color="auto" w:fill="D9D9D9" w:themeFill="background1" w:themeFillShade="D9"/>
          </w:tcPr>
          <w:p w14:paraId="7F93FD10" w14:textId="797DD6AE" w:rsidR="00D62B51" w:rsidRPr="002308BD" w:rsidRDefault="00D62B51" w:rsidP="00D62B51">
            <w:pPr>
              <w:jc w:val="center"/>
              <w:rPr>
                <w:rFonts w:ascii="Arial Narrow" w:hAnsi="Arial Narrow"/>
                <w:b/>
                <w:sz w:val="20"/>
                <w:szCs w:val="20"/>
              </w:rPr>
            </w:pPr>
            <w:r>
              <w:lastRenderedPageBreak/>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6B6044AC" w14:textId="6BA1CE57"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3975C6A2" w14:textId="77777777"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Risk Level before control measures</w:t>
            </w:r>
          </w:p>
          <w:p w14:paraId="54D2560C" w14:textId="76520566" w:rsidR="00D62B51" w:rsidRPr="005A0E7C" w:rsidRDefault="00D62B51" w:rsidP="00D62B51">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243BF476" w14:textId="43A5FE02"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2B1E0E23" w14:textId="520E788E"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3B112231" w14:textId="1033B3A9"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1B598499" w14:textId="2A80063B"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0C7BC2E1" w14:textId="77777777"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Final Risk level</w:t>
            </w:r>
          </w:p>
          <w:p w14:paraId="50BC62EB" w14:textId="02EFE31F" w:rsidR="00D62B51" w:rsidRPr="002308BD" w:rsidRDefault="00D62B51" w:rsidP="00D62B51">
            <w:pPr>
              <w:jc w:val="center"/>
              <w:rPr>
                <w:rFonts w:ascii="Arial Narrow" w:hAnsi="Arial Narrow"/>
                <w:b/>
                <w:sz w:val="20"/>
                <w:szCs w:val="20"/>
              </w:rPr>
            </w:pPr>
            <w:r>
              <w:rPr>
                <w:rFonts w:ascii="Arial Narrow" w:hAnsi="Arial Narrow"/>
                <w:b/>
                <w:sz w:val="20"/>
                <w:szCs w:val="20"/>
              </w:rPr>
              <w:t>S x L = R</w:t>
            </w:r>
          </w:p>
        </w:tc>
      </w:tr>
      <w:tr w:rsidR="00D62B51" w:rsidRPr="002308BD" w14:paraId="0CEBB43F" w14:textId="77777777" w:rsidTr="00E84F55">
        <w:trPr>
          <w:trHeight w:val="300"/>
        </w:trPr>
        <w:tc>
          <w:tcPr>
            <w:tcW w:w="1560" w:type="dxa"/>
            <w:vMerge/>
            <w:shd w:val="clear" w:color="auto" w:fill="D9D9D9" w:themeFill="background1" w:themeFillShade="D9"/>
          </w:tcPr>
          <w:p w14:paraId="330F36E7" w14:textId="77777777" w:rsidR="00D62B51" w:rsidRPr="002308BD" w:rsidRDefault="00D62B51" w:rsidP="00D62B51">
            <w:pPr>
              <w:jc w:val="center"/>
              <w:rPr>
                <w:rFonts w:ascii="Arial Narrow" w:hAnsi="Arial Narrow"/>
                <w:b/>
                <w:sz w:val="20"/>
                <w:szCs w:val="20"/>
              </w:rPr>
            </w:pPr>
          </w:p>
        </w:tc>
        <w:tc>
          <w:tcPr>
            <w:tcW w:w="1842" w:type="dxa"/>
            <w:vMerge/>
            <w:shd w:val="clear" w:color="auto" w:fill="D9D9D9" w:themeFill="background1" w:themeFillShade="D9"/>
          </w:tcPr>
          <w:p w14:paraId="69BA1AA0" w14:textId="77777777" w:rsidR="00D62B51" w:rsidRPr="002308BD" w:rsidRDefault="00D62B51" w:rsidP="00D62B51">
            <w:pPr>
              <w:jc w:val="center"/>
              <w:rPr>
                <w:rFonts w:ascii="Arial Narrow" w:hAnsi="Arial Narrow"/>
                <w:b/>
                <w:sz w:val="20"/>
                <w:szCs w:val="20"/>
              </w:rPr>
            </w:pPr>
          </w:p>
        </w:tc>
        <w:tc>
          <w:tcPr>
            <w:tcW w:w="426" w:type="dxa"/>
            <w:shd w:val="clear" w:color="auto" w:fill="D9D9D9" w:themeFill="background1" w:themeFillShade="D9"/>
          </w:tcPr>
          <w:p w14:paraId="239C5CBF" w14:textId="47E8C446" w:rsidR="00D62B51" w:rsidRPr="002308BD" w:rsidRDefault="00D62B51" w:rsidP="00D62B51">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409EBF16" w14:textId="47BE8B1F" w:rsidR="00D62B51" w:rsidRPr="002308BD" w:rsidRDefault="00D62B51" w:rsidP="00D62B51">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25159592" w14:textId="73EBFEFF" w:rsidR="00D62B51" w:rsidRPr="002308BD" w:rsidRDefault="00D62B51" w:rsidP="00D62B51">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4817CF11" w14:textId="3FA27B91" w:rsidR="00D62B51" w:rsidRPr="002308BD" w:rsidRDefault="00D62B51" w:rsidP="00D62B51">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546F8E86" w14:textId="77777777" w:rsidR="00D62B51" w:rsidRPr="002308BD" w:rsidRDefault="00D62B51" w:rsidP="00D62B51">
            <w:pPr>
              <w:jc w:val="center"/>
              <w:rPr>
                <w:rFonts w:ascii="Arial Narrow" w:hAnsi="Arial Narrow"/>
                <w:b/>
                <w:sz w:val="20"/>
                <w:szCs w:val="20"/>
              </w:rPr>
            </w:pPr>
          </w:p>
        </w:tc>
        <w:tc>
          <w:tcPr>
            <w:tcW w:w="2879" w:type="dxa"/>
            <w:vMerge/>
            <w:shd w:val="clear" w:color="auto" w:fill="D9D9D9" w:themeFill="background1" w:themeFillShade="D9"/>
          </w:tcPr>
          <w:p w14:paraId="56BB923B" w14:textId="77777777" w:rsidR="00D62B51" w:rsidRPr="002308BD" w:rsidRDefault="00D62B51" w:rsidP="00D62B51">
            <w:pPr>
              <w:jc w:val="center"/>
              <w:rPr>
                <w:rFonts w:ascii="Arial Narrow" w:hAnsi="Arial Narrow"/>
                <w:b/>
                <w:sz w:val="20"/>
                <w:szCs w:val="20"/>
              </w:rPr>
            </w:pPr>
          </w:p>
        </w:tc>
        <w:tc>
          <w:tcPr>
            <w:tcW w:w="1345" w:type="dxa"/>
            <w:vMerge/>
            <w:shd w:val="clear" w:color="auto" w:fill="D9D9D9" w:themeFill="background1" w:themeFillShade="D9"/>
          </w:tcPr>
          <w:p w14:paraId="74E5BC52" w14:textId="77777777" w:rsidR="00D62B51" w:rsidRPr="002308BD" w:rsidRDefault="00D62B51" w:rsidP="00D62B51">
            <w:pPr>
              <w:jc w:val="center"/>
              <w:rPr>
                <w:rFonts w:ascii="Arial Narrow" w:hAnsi="Arial Narrow"/>
                <w:b/>
                <w:sz w:val="20"/>
                <w:szCs w:val="20"/>
              </w:rPr>
            </w:pPr>
          </w:p>
        </w:tc>
        <w:tc>
          <w:tcPr>
            <w:tcW w:w="1496" w:type="dxa"/>
            <w:vMerge/>
            <w:shd w:val="clear" w:color="auto" w:fill="D9D9D9" w:themeFill="background1" w:themeFillShade="D9"/>
          </w:tcPr>
          <w:p w14:paraId="2C767C4B" w14:textId="77777777" w:rsidR="00D62B51" w:rsidRPr="002308BD" w:rsidRDefault="00D62B51" w:rsidP="00D62B51">
            <w:pPr>
              <w:jc w:val="center"/>
              <w:rPr>
                <w:rFonts w:ascii="Arial Narrow" w:hAnsi="Arial Narrow"/>
                <w:b/>
                <w:sz w:val="20"/>
                <w:szCs w:val="20"/>
              </w:rPr>
            </w:pPr>
          </w:p>
        </w:tc>
        <w:tc>
          <w:tcPr>
            <w:tcW w:w="448" w:type="dxa"/>
            <w:shd w:val="clear" w:color="auto" w:fill="D9D9D9" w:themeFill="background1" w:themeFillShade="D9"/>
          </w:tcPr>
          <w:p w14:paraId="588B0F4E" w14:textId="576B3820" w:rsidR="00D62B51" w:rsidRPr="002308BD" w:rsidRDefault="00D62B51" w:rsidP="00D62B51">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69D6F6CE" w14:textId="47550448" w:rsidR="00D62B51" w:rsidRPr="002308BD" w:rsidRDefault="00D62B51" w:rsidP="00D62B51">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76C72402" w14:textId="23922423" w:rsidR="00D62B51" w:rsidRPr="002308BD" w:rsidRDefault="00D62B51" w:rsidP="00D62B51">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50BD6580" w14:textId="38810E5C" w:rsidR="00D62B51" w:rsidRPr="002308BD" w:rsidRDefault="00D62B51" w:rsidP="00D62B51">
            <w:pPr>
              <w:jc w:val="center"/>
              <w:rPr>
                <w:rFonts w:ascii="Arial Narrow" w:hAnsi="Arial Narrow"/>
                <w:b/>
                <w:sz w:val="20"/>
                <w:szCs w:val="20"/>
              </w:rPr>
            </w:pPr>
            <w:r>
              <w:rPr>
                <w:rFonts w:ascii="Arial Narrow" w:hAnsi="Arial Narrow"/>
                <w:b/>
                <w:sz w:val="20"/>
                <w:szCs w:val="20"/>
              </w:rPr>
              <w:t>RR</w:t>
            </w:r>
          </w:p>
        </w:tc>
      </w:tr>
      <w:tr w:rsidR="00D62B51" w:rsidRPr="002308BD" w14:paraId="39FC7EDA" w14:textId="77777777" w:rsidTr="008E6935">
        <w:trPr>
          <w:trHeight w:val="1815"/>
        </w:trPr>
        <w:tc>
          <w:tcPr>
            <w:tcW w:w="1560" w:type="dxa"/>
          </w:tcPr>
          <w:p w14:paraId="0CC6A6E3" w14:textId="0F603338" w:rsidR="00D62B51" w:rsidRDefault="00D62B51" w:rsidP="00D62B51">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Catching / Spreading</w:t>
            </w:r>
          </w:p>
          <w:p w14:paraId="7899A81C" w14:textId="71D78B93" w:rsidR="00D62B51" w:rsidRPr="007D7982" w:rsidRDefault="00D62B51" w:rsidP="00D62B51">
            <w:pPr>
              <w:spacing w:before="120"/>
              <w:jc w:val="center"/>
              <w:rPr>
                <w:rFonts w:ascii="Arial Narrow" w:hAnsi="Arial Narrow"/>
                <w:bCs/>
                <w:sz w:val="20"/>
                <w:szCs w:val="20"/>
              </w:rPr>
            </w:pPr>
            <w:r w:rsidRPr="007D7982">
              <w:rPr>
                <w:rFonts w:ascii="Arial Narrow" w:hAnsi="Arial Narrow"/>
                <w:bCs/>
                <w:position w:val="6"/>
                <w:sz w:val="20"/>
                <w:szCs w:val="20"/>
                <w:lang w:eastAsia="en-US"/>
              </w:rPr>
              <w:t>(continued)</w:t>
            </w:r>
          </w:p>
          <w:p w14:paraId="3BFD0C4F" w14:textId="77777777" w:rsidR="00D62B51" w:rsidRPr="002308BD" w:rsidRDefault="00D62B51" w:rsidP="00D62B51">
            <w:pPr>
              <w:spacing w:before="120"/>
              <w:rPr>
                <w:rFonts w:ascii="Arial Narrow" w:hAnsi="Arial Narrow"/>
                <w:sz w:val="20"/>
                <w:szCs w:val="20"/>
              </w:rPr>
            </w:pPr>
          </w:p>
        </w:tc>
        <w:tc>
          <w:tcPr>
            <w:tcW w:w="1842" w:type="dxa"/>
          </w:tcPr>
          <w:p w14:paraId="75CE153A" w14:textId="33063FCE" w:rsidR="00D62B51" w:rsidRDefault="00D62B51" w:rsidP="00D62B51">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Employees, visiting team, public</w:t>
            </w:r>
          </w:p>
          <w:p w14:paraId="7E114CCD" w14:textId="77777777" w:rsidR="00D62B51" w:rsidRPr="002308BD" w:rsidRDefault="00D62B51" w:rsidP="00D62B51">
            <w:pPr>
              <w:spacing w:before="120"/>
              <w:rPr>
                <w:rFonts w:ascii="Arial Narrow" w:hAnsi="Arial Narrow"/>
                <w:sz w:val="20"/>
                <w:szCs w:val="20"/>
              </w:rPr>
            </w:pPr>
          </w:p>
        </w:tc>
        <w:tc>
          <w:tcPr>
            <w:tcW w:w="426" w:type="dxa"/>
          </w:tcPr>
          <w:p w14:paraId="78BC42B0" w14:textId="77777777" w:rsidR="00D62B51" w:rsidRDefault="00D62B51" w:rsidP="00D62B51">
            <w:pPr>
              <w:spacing w:before="120"/>
              <w:jc w:val="center"/>
              <w:rPr>
                <w:rFonts w:ascii="Arial Narrow" w:hAnsi="Arial Narrow"/>
                <w:sz w:val="20"/>
                <w:szCs w:val="20"/>
              </w:rPr>
            </w:pPr>
            <w:r>
              <w:rPr>
                <w:rFonts w:ascii="Arial Narrow" w:hAnsi="Arial Narrow"/>
                <w:sz w:val="20"/>
                <w:szCs w:val="20"/>
              </w:rPr>
              <w:t>5</w:t>
            </w:r>
          </w:p>
          <w:p w14:paraId="695761A1" w14:textId="77777777" w:rsidR="00D62B51" w:rsidRPr="00F33949" w:rsidRDefault="00D62B51" w:rsidP="00D62B51">
            <w:pPr>
              <w:spacing w:before="120"/>
              <w:jc w:val="center"/>
              <w:rPr>
                <w:rFonts w:ascii="Arial Narrow" w:hAnsi="Arial Narrow"/>
                <w:sz w:val="20"/>
                <w:szCs w:val="20"/>
              </w:rPr>
            </w:pPr>
          </w:p>
        </w:tc>
        <w:tc>
          <w:tcPr>
            <w:tcW w:w="425" w:type="dxa"/>
          </w:tcPr>
          <w:p w14:paraId="58495BE4" w14:textId="77777777" w:rsidR="00D62B51" w:rsidRDefault="00D62B51" w:rsidP="00D62B51">
            <w:pPr>
              <w:spacing w:before="120"/>
              <w:jc w:val="center"/>
              <w:rPr>
                <w:rFonts w:ascii="Arial Narrow" w:hAnsi="Arial Narrow"/>
                <w:sz w:val="20"/>
                <w:szCs w:val="20"/>
              </w:rPr>
            </w:pPr>
            <w:r>
              <w:rPr>
                <w:rFonts w:ascii="Arial Narrow" w:hAnsi="Arial Narrow"/>
                <w:sz w:val="20"/>
                <w:szCs w:val="20"/>
              </w:rPr>
              <w:t>3</w:t>
            </w:r>
          </w:p>
          <w:p w14:paraId="11572414" w14:textId="77777777" w:rsidR="00D62B51" w:rsidRPr="00F33949" w:rsidRDefault="00D62B51" w:rsidP="00D62B51">
            <w:pPr>
              <w:spacing w:before="120"/>
              <w:jc w:val="center"/>
              <w:rPr>
                <w:rFonts w:ascii="Arial Narrow" w:hAnsi="Arial Narrow"/>
                <w:sz w:val="20"/>
                <w:szCs w:val="20"/>
              </w:rPr>
            </w:pPr>
          </w:p>
        </w:tc>
        <w:tc>
          <w:tcPr>
            <w:tcW w:w="425" w:type="dxa"/>
          </w:tcPr>
          <w:p w14:paraId="570FDC78" w14:textId="77777777" w:rsidR="00D62B51" w:rsidRDefault="00D62B51" w:rsidP="00D62B51">
            <w:pPr>
              <w:spacing w:before="120"/>
              <w:jc w:val="center"/>
              <w:rPr>
                <w:rFonts w:ascii="Arial Narrow" w:hAnsi="Arial Narrow"/>
                <w:sz w:val="20"/>
                <w:szCs w:val="20"/>
              </w:rPr>
            </w:pPr>
            <w:r>
              <w:rPr>
                <w:rFonts w:ascii="Arial Narrow" w:hAnsi="Arial Narrow"/>
                <w:sz w:val="20"/>
                <w:szCs w:val="20"/>
              </w:rPr>
              <w:t>15</w:t>
            </w:r>
          </w:p>
          <w:p w14:paraId="1689D332" w14:textId="77777777" w:rsidR="00D62B51" w:rsidRPr="00F33949" w:rsidRDefault="00D62B51" w:rsidP="00D62B51">
            <w:pPr>
              <w:spacing w:before="120"/>
              <w:jc w:val="center"/>
              <w:rPr>
                <w:rFonts w:ascii="Arial Narrow" w:hAnsi="Arial Narrow"/>
                <w:sz w:val="20"/>
                <w:szCs w:val="20"/>
              </w:rPr>
            </w:pPr>
          </w:p>
        </w:tc>
        <w:tc>
          <w:tcPr>
            <w:tcW w:w="567" w:type="dxa"/>
            <w:shd w:val="clear" w:color="auto" w:fill="FFC000"/>
          </w:tcPr>
          <w:p w14:paraId="4077D259" w14:textId="77777777" w:rsidR="00D62B51" w:rsidRPr="008E6935" w:rsidRDefault="00D62B51" w:rsidP="00D62B51">
            <w:pPr>
              <w:spacing w:before="120"/>
              <w:jc w:val="center"/>
              <w:rPr>
                <w:rFonts w:ascii="Arial Narrow" w:hAnsi="Arial Narrow"/>
                <w:sz w:val="20"/>
                <w:szCs w:val="20"/>
              </w:rPr>
            </w:pPr>
            <w:r w:rsidRPr="008E6935">
              <w:rPr>
                <w:rFonts w:ascii="Arial Narrow" w:hAnsi="Arial Narrow"/>
                <w:sz w:val="20"/>
                <w:szCs w:val="20"/>
              </w:rPr>
              <w:t>H</w:t>
            </w:r>
          </w:p>
          <w:p w14:paraId="4FCD681D" w14:textId="77777777" w:rsidR="00D62B51" w:rsidRPr="008E6935" w:rsidRDefault="00D62B51" w:rsidP="00D62B51">
            <w:pPr>
              <w:spacing w:before="120"/>
              <w:jc w:val="center"/>
              <w:rPr>
                <w:rFonts w:ascii="Arial Narrow" w:hAnsi="Arial Narrow"/>
                <w:sz w:val="20"/>
                <w:szCs w:val="20"/>
              </w:rPr>
            </w:pPr>
          </w:p>
        </w:tc>
        <w:tc>
          <w:tcPr>
            <w:tcW w:w="3260" w:type="dxa"/>
          </w:tcPr>
          <w:p w14:paraId="616BD487" w14:textId="77777777" w:rsidR="00D62B51" w:rsidRPr="00AC04A0" w:rsidRDefault="00D62B51" w:rsidP="00D62B51">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Employees are reminded to not touch their eyes, </w:t>
            </w:r>
            <w:proofErr w:type="gramStart"/>
            <w:r>
              <w:rPr>
                <w:rFonts w:ascii="Arial Narrow" w:hAnsi="Arial Narrow"/>
                <w:sz w:val="20"/>
                <w:szCs w:val="20"/>
              </w:rPr>
              <w:t>nose</w:t>
            </w:r>
            <w:proofErr w:type="gramEnd"/>
            <w:r>
              <w:rPr>
                <w:rFonts w:ascii="Arial Narrow" w:hAnsi="Arial Narrow"/>
                <w:sz w:val="20"/>
                <w:szCs w:val="20"/>
              </w:rPr>
              <w:t xml:space="preserve"> or mouth if their hands are not clean. </w:t>
            </w:r>
          </w:p>
          <w:p w14:paraId="695E5373" w14:textId="77777777" w:rsidR="00D62B51" w:rsidRPr="00AC04A0" w:rsidRDefault="00D62B51" w:rsidP="00D62B51">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A cleaning schedule will be implemented throughout the site, ensuring that worksurfaces, door handles, taps etc. are all thoroughly cleaned with an antibacterial cleaning substance.</w:t>
            </w:r>
          </w:p>
          <w:p w14:paraId="328D972C" w14:textId="2816F418" w:rsidR="00D62B51" w:rsidRPr="00AC04A0" w:rsidRDefault="00D62B51" w:rsidP="00D62B51">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We will also work towards any cleaning / infection control requirements outlined by the government. </w:t>
            </w:r>
          </w:p>
          <w:p w14:paraId="3C3E0FD7" w14:textId="77777777" w:rsidR="00D62B51" w:rsidRPr="00915DF5" w:rsidRDefault="00D62B51" w:rsidP="00D62B51">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Employees will be told to self-isolate for 14 days should they find they have a new, persistent cough and/or a high temperature.</w:t>
            </w:r>
          </w:p>
          <w:p w14:paraId="2483D05E" w14:textId="77777777" w:rsidR="00D62B51" w:rsidRPr="00D62B51" w:rsidRDefault="00D62B51" w:rsidP="00D62B51">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Should employees disclose that personnel living with them are self-isolating, they should be encouraged to do the same for 14 days as per Government guidance.</w:t>
            </w:r>
          </w:p>
          <w:p w14:paraId="315200B1" w14:textId="3CD6A507" w:rsidR="00D62B51" w:rsidRPr="00D62B51" w:rsidRDefault="00D62B51" w:rsidP="00D62B51">
            <w:pPr>
              <w:numPr>
                <w:ilvl w:val="0"/>
                <w:numId w:val="36"/>
              </w:numPr>
              <w:spacing w:before="120" w:after="120"/>
              <w:rPr>
                <w:rFonts w:ascii="Arial Narrow" w:hAnsi="Arial Narrow" w:cs="Arial"/>
                <w:sz w:val="20"/>
                <w:szCs w:val="20"/>
              </w:rPr>
            </w:pPr>
            <w:r w:rsidRPr="00D62B51">
              <w:rPr>
                <w:rFonts w:ascii="Arial Narrow" w:hAnsi="Arial Narrow" w:cs="Arial"/>
                <w:sz w:val="20"/>
                <w:szCs w:val="20"/>
              </w:rPr>
              <w:t xml:space="preserve">The </w:t>
            </w:r>
            <w:r>
              <w:rPr>
                <w:rFonts w:ascii="Arial Narrow" w:hAnsi="Arial Narrow" w:cs="Arial"/>
                <w:sz w:val="20"/>
                <w:szCs w:val="20"/>
              </w:rPr>
              <w:t xml:space="preserve">FA </w:t>
            </w:r>
            <w:r w:rsidRPr="00D62B51">
              <w:rPr>
                <w:rFonts w:ascii="Arial Narrow" w:hAnsi="Arial Narrow" w:cs="Arial"/>
                <w:sz w:val="20"/>
                <w:szCs w:val="20"/>
              </w:rPr>
              <w:t xml:space="preserve">documents that have been produced in line with Government guidance, which saw the easing of lockdown restrictions on gatherings, public spaces and outdoor activities and the phased return of outdoor sport and recreation </w:t>
            </w:r>
            <w:r>
              <w:rPr>
                <w:rFonts w:ascii="Arial Narrow" w:hAnsi="Arial Narrow" w:cs="Arial"/>
                <w:sz w:val="20"/>
                <w:szCs w:val="20"/>
              </w:rPr>
              <w:t>should always be adopted</w:t>
            </w:r>
            <w:r w:rsidRPr="00D62B51">
              <w:rPr>
                <w:rFonts w:ascii="Arial Narrow" w:hAnsi="Arial Narrow" w:cs="Arial"/>
                <w:sz w:val="20"/>
                <w:szCs w:val="20"/>
              </w:rPr>
              <w:t>.</w:t>
            </w:r>
          </w:p>
        </w:tc>
        <w:tc>
          <w:tcPr>
            <w:tcW w:w="2879" w:type="dxa"/>
          </w:tcPr>
          <w:p w14:paraId="31F1634A" w14:textId="77777777" w:rsidR="00D62B51" w:rsidRDefault="00D62B51" w:rsidP="00D62B51">
            <w:pPr>
              <w:spacing w:before="120"/>
              <w:rPr>
                <w:rFonts w:ascii="Arial Narrow" w:hAnsi="Arial Narrow"/>
                <w:color w:val="FF0000"/>
                <w:sz w:val="20"/>
                <w:szCs w:val="20"/>
              </w:rPr>
            </w:pPr>
            <w:r>
              <w:rPr>
                <w:rFonts w:ascii="Arial Narrow" w:hAnsi="Arial Narrow"/>
                <w:color w:val="FF0000"/>
                <w:sz w:val="20"/>
                <w:szCs w:val="20"/>
              </w:rPr>
              <w:t xml:space="preserve"> </w:t>
            </w:r>
          </w:p>
          <w:p w14:paraId="147AD152" w14:textId="77777777" w:rsidR="00D62B51" w:rsidRPr="00766991" w:rsidRDefault="00D62B51" w:rsidP="00D62B51">
            <w:pPr>
              <w:spacing w:before="120"/>
              <w:rPr>
                <w:rFonts w:ascii="Arial Narrow" w:hAnsi="Arial Narrow"/>
                <w:color w:val="FF0000"/>
                <w:sz w:val="20"/>
                <w:szCs w:val="20"/>
              </w:rPr>
            </w:pPr>
          </w:p>
        </w:tc>
        <w:tc>
          <w:tcPr>
            <w:tcW w:w="1345" w:type="dxa"/>
          </w:tcPr>
          <w:p w14:paraId="46BCFC8C" w14:textId="77777777" w:rsidR="00D62B51" w:rsidRPr="002A19E8" w:rsidRDefault="00D62B51" w:rsidP="00D62B51">
            <w:pPr>
              <w:spacing w:before="120"/>
              <w:rPr>
                <w:rFonts w:ascii="Arial Narrow" w:hAnsi="Arial Narrow"/>
                <w:color w:val="FF0000"/>
                <w:sz w:val="12"/>
                <w:szCs w:val="20"/>
              </w:rPr>
            </w:pPr>
          </w:p>
          <w:p w14:paraId="5B3164D1" w14:textId="77777777" w:rsidR="00D62B51" w:rsidRPr="001B1C8C" w:rsidRDefault="00D62B51" w:rsidP="00D62B51">
            <w:pPr>
              <w:spacing w:before="120"/>
              <w:rPr>
                <w:rFonts w:ascii="Arial Narrow" w:hAnsi="Arial Narrow"/>
                <w:color w:val="FF0000"/>
                <w:sz w:val="20"/>
                <w:szCs w:val="20"/>
              </w:rPr>
            </w:pPr>
          </w:p>
        </w:tc>
        <w:tc>
          <w:tcPr>
            <w:tcW w:w="1496" w:type="dxa"/>
          </w:tcPr>
          <w:p w14:paraId="10F59D97" w14:textId="77777777" w:rsidR="00D62B51" w:rsidRDefault="00D62B51" w:rsidP="00D62B51">
            <w:pPr>
              <w:spacing w:before="120"/>
              <w:jc w:val="center"/>
              <w:rPr>
                <w:rFonts w:ascii="Arial Narrow" w:hAnsi="Arial Narrow"/>
                <w:sz w:val="20"/>
                <w:szCs w:val="20"/>
              </w:rPr>
            </w:pPr>
          </w:p>
          <w:p w14:paraId="39AB6067" w14:textId="77777777" w:rsidR="00D62B51" w:rsidRPr="002308BD" w:rsidRDefault="00D62B51" w:rsidP="00D62B51">
            <w:pPr>
              <w:spacing w:before="120"/>
              <w:jc w:val="center"/>
              <w:rPr>
                <w:rFonts w:ascii="Arial Narrow" w:hAnsi="Arial Narrow"/>
                <w:sz w:val="20"/>
                <w:szCs w:val="20"/>
              </w:rPr>
            </w:pPr>
          </w:p>
        </w:tc>
        <w:tc>
          <w:tcPr>
            <w:tcW w:w="448" w:type="dxa"/>
          </w:tcPr>
          <w:p w14:paraId="7E9E323F" w14:textId="784DEC48" w:rsidR="00D62B51" w:rsidRDefault="00D62B51" w:rsidP="00D62B51">
            <w:pPr>
              <w:spacing w:before="120"/>
              <w:jc w:val="center"/>
              <w:rPr>
                <w:rFonts w:ascii="Arial Narrow" w:hAnsi="Arial Narrow"/>
                <w:sz w:val="20"/>
                <w:szCs w:val="20"/>
              </w:rPr>
            </w:pPr>
            <w:r>
              <w:rPr>
                <w:rFonts w:ascii="Arial Narrow" w:hAnsi="Arial Narrow"/>
                <w:sz w:val="20"/>
                <w:szCs w:val="20"/>
              </w:rPr>
              <w:t>5</w:t>
            </w:r>
          </w:p>
          <w:p w14:paraId="15FA8B22" w14:textId="77777777" w:rsidR="00D62B51" w:rsidRPr="00A55CB5" w:rsidRDefault="00D62B51" w:rsidP="00D62B51">
            <w:pPr>
              <w:spacing w:before="120"/>
              <w:jc w:val="center"/>
              <w:rPr>
                <w:rFonts w:ascii="Arial Narrow" w:hAnsi="Arial Narrow"/>
                <w:sz w:val="20"/>
                <w:szCs w:val="20"/>
              </w:rPr>
            </w:pPr>
          </w:p>
        </w:tc>
        <w:tc>
          <w:tcPr>
            <w:tcW w:w="448" w:type="dxa"/>
          </w:tcPr>
          <w:p w14:paraId="47B84EB9" w14:textId="09BB1978" w:rsidR="00D62B51" w:rsidRDefault="00D62B51" w:rsidP="00D62B51">
            <w:pPr>
              <w:spacing w:before="120"/>
              <w:jc w:val="center"/>
              <w:rPr>
                <w:rFonts w:ascii="Arial Narrow" w:hAnsi="Arial Narrow"/>
                <w:sz w:val="20"/>
                <w:szCs w:val="20"/>
              </w:rPr>
            </w:pPr>
            <w:r>
              <w:rPr>
                <w:rFonts w:ascii="Arial Narrow" w:hAnsi="Arial Narrow"/>
                <w:sz w:val="20"/>
                <w:szCs w:val="20"/>
              </w:rPr>
              <w:t>1</w:t>
            </w:r>
          </w:p>
          <w:p w14:paraId="04B0F1F7" w14:textId="77777777" w:rsidR="00D62B51" w:rsidRPr="0082735D" w:rsidRDefault="00D62B51" w:rsidP="00D62B51">
            <w:pPr>
              <w:spacing w:before="120"/>
              <w:jc w:val="center"/>
              <w:rPr>
                <w:rFonts w:ascii="Arial Narrow" w:hAnsi="Arial Narrow"/>
                <w:sz w:val="20"/>
                <w:szCs w:val="20"/>
              </w:rPr>
            </w:pPr>
          </w:p>
        </w:tc>
        <w:tc>
          <w:tcPr>
            <w:tcW w:w="403" w:type="dxa"/>
          </w:tcPr>
          <w:p w14:paraId="133F53A5" w14:textId="6DD8ABBD" w:rsidR="00D62B51" w:rsidRDefault="00D62B51" w:rsidP="00D62B51">
            <w:pPr>
              <w:spacing w:before="120"/>
              <w:jc w:val="center"/>
              <w:rPr>
                <w:rFonts w:ascii="Arial Narrow" w:hAnsi="Arial Narrow"/>
                <w:sz w:val="20"/>
                <w:szCs w:val="20"/>
              </w:rPr>
            </w:pPr>
            <w:r>
              <w:rPr>
                <w:rFonts w:ascii="Arial Narrow" w:hAnsi="Arial Narrow"/>
                <w:sz w:val="20"/>
                <w:szCs w:val="20"/>
              </w:rPr>
              <w:t>5</w:t>
            </w:r>
          </w:p>
          <w:p w14:paraId="7F789C48" w14:textId="77777777" w:rsidR="00D62B51" w:rsidRPr="0082735D" w:rsidRDefault="00D62B51" w:rsidP="00D62B51">
            <w:pPr>
              <w:spacing w:before="120"/>
              <w:jc w:val="center"/>
              <w:rPr>
                <w:rFonts w:ascii="Arial Narrow" w:hAnsi="Arial Narrow"/>
                <w:sz w:val="20"/>
                <w:szCs w:val="20"/>
              </w:rPr>
            </w:pPr>
          </w:p>
        </w:tc>
        <w:tc>
          <w:tcPr>
            <w:tcW w:w="495" w:type="dxa"/>
            <w:shd w:val="clear" w:color="auto" w:fill="FFFF00"/>
          </w:tcPr>
          <w:p w14:paraId="65F25461" w14:textId="77777777" w:rsidR="00D62B51" w:rsidRPr="008E6935" w:rsidRDefault="00D62B51" w:rsidP="00D62B51">
            <w:pPr>
              <w:spacing w:before="120"/>
              <w:jc w:val="center"/>
              <w:rPr>
                <w:rFonts w:ascii="Arial Narrow" w:hAnsi="Arial Narrow"/>
                <w:sz w:val="20"/>
                <w:szCs w:val="20"/>
              </w:rPr>
            </w:pPr>
            <w:r w:rsidRPr="008E6935">
              <w:rPr>
                <w:rFonts w:ascii="Arial Narrow" w:hAnsi="Arial Narrow"/>
                <w:sz w:val="20"/>
                <w:szCs w:val="20"/>
              </w:rPr>
              <w:t>M</w:t>
            </w:r>
          </w:p>
          <w:p w14:paraId="7ECA827A" w14:textId="77777777" w:rsidR="00D62B51" w:rsidRPr="0082735D" w:rsidRDefault="00D62B51" w:rsidP="00D62B51">
            <w:pPr>
              <w:spacing w:before="120"/>
              <w:rPr>
                <w:rFonts w:ascii="Arial Narrow" w:hAnsi="Arial Narrow"/>
                <w:sz w:val="20"/>
                <w:szCs w:val="20"/>
              </w:rPr>
            </w:pPr>
          </w:p>
        </w:tc>
      </w:tr>
    </w:tbl>
    <w:p w14:paraId="2DB15094" w14:textId="77777777" w:rsidR="00961C43" w:rsidRDefault="00961C43">
      <w:r>
        <w:br w:type="page"/>
      </w: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961C43" w:rsidRPr="002308BD" w14:paraId="3BA7B97B" w14:textId="77777777" w:rsidTr="00251C34">
        <w:trPr>
          <w:trHeight w:val="711"/>
        </w:trPr>
        <w:tc>
          <w:tcPr>
            <w:tcW w:w="1560" w:type="dxa"/>
            <w:vMerge w:val="restart"/>
            <w:shd w:val="clear" w:color="auto" w:fill="D9D9D9" w:themeFill="background1" w:themeFillShade="D9"/>
          </w:tcPr>
          <w:p w14:paraId="79DD09BA" w14:textId="08CFF9DD" w:rsidR="00961C43" w:rsidRPr="002308BD" w:rsidRDefault="00961C43" w:rsidP="00251C34">
            <w:pPr>
              <w:jc w:val="center"/>
              <w:rPr>
                <w:rFonts w:ascii="Arial Narrow" w:hAnsi="Arial Narrow"/>
                <w:b/>
                <w:sz w:val="20"/>
                <w:szCs w:val="20"/>
              </w:rPr>
            </w:pPr>
            <w:r>
              <w:lastRenderedPageBreak/>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2FCB0E72" w14:textId="77777777"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1BF5F838" w14:textId="77777777"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Risk Level before control measures</w:t>
            </w:r>
          </w:p>
          <w:p w14:paraId="464036CA" w14:textId="77777777" w:rsidR="00961C43" w:rsidRPr="005A0E7C" w:rsidRDefault="00961C43" w:rsidP="00251C34">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2882B0EF" w14:textId="77777777"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38CA9A97" w14:textId="77777777"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4F995D8F" w14:textId="77777777"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49A71476" w14:textId="77777777"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29C8C0B8" w14:textId="77777777"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Final Risk level</w:t>
            </w:r>
          </w:p>
          <w:p w14:paraId="1596221F"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S x L = R</w:t>
            </w:r>
          </w:p>
        </w:tc>
      </w:tr>
      <w:tr w:rsidR="00961C43" w:rsidRPr="002308BD" w14:paraId="23777C78" w14:textId="77777777" w:rsidTr="00251C34">
        <w:trPr>
          <w:trHeight w:val="300"/>
        </w:trPr>
        <w:tc>
          <w:tcPr>
            <w:tcW w:w="1560" w:type="dxa"/>
            <w:vMerge/>
            <w:shd w:val="clear" w:color="auto" w:fill="D9D9D9" w:themeFill="background1" w:themeFillShade="D9"/>
          </w:tcPr>
          <w:p w14:paraId="2C8382B2" w14:textId="77777777" w:rsidR="00961C43" w:rsidRPr="002308BD" w:rsidRDefault="00961C43" w:rsidP="00251C34">
            <w:pPr>
              <w:jc w:val="center"/>
              <w:rPr>
                <w:rFonts w:ascii="Arial Narrow" w:hAnsi="Arial Narrow"/>
                <w:b/>
                <w:sz w:val="20"/>
                <w:szCs w:val="20"/>
              </w:rPr>
            </w:pPr>
          </w:p>
        </w:tc>
        <w:tc>
          <w:tcPr>
            <w:tcW w:w="1842" w:type="dxa"/>
            <w:vMerge/>
            <w:shd w:val="clear" w:color="auto" w:fill="D9D9D9" w:themeFill="background1" w:themeFillShade="D9"/>
          </w:tcPr>
          <w:p w14:paraId="4C39A66D" w14:textId="77777777" w:rsidR="00961C43" w:rsidRPr="002308BD" w:rsidRDefault="00961C43" w:rsidP="00251C34">
            <w:pPr>
              <w:jc w:val="center"/>
              <w:rPr>
                <w:rFonts w:ascii="Arial Narrow" w:hAnsi="Arial Narrow"/>
                <w:b/>
                <w:sz w:val="20"/>
                <w:szCs w:val="20"/>
              </w:rPr>
            </w:pPr>
          </w:p>
        </w:tc>
        <w:tc>
          <w:tcPr>
            <w:tcW w:w="426" w:type="dxa"/>
            <w:shd w:val="clear" w:color="auto" w:fill="D9D9D9" w:themeFill="background1" w:themeFillShade="D9"/>
          </w:tcPr>
          <w:p w14:paraId="5AB2938A"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0FD2FD36"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2C48BF8F"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7DE99A9A"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05DCF4FE" w14:textId="77777777" w:rsidR="00961C43" w:rsidRPr="002308BD" w:rsidRDefault="00961C43" w:rsidP="00251C34">
            <w:pPr>
              <w:jc w:val="center"/>
              <w:rPr>
                <w:rFonts w:ascii="Arial Narrow" w:hAnsi="Arial Narrow"/>
                <w:b/>
                <w:sz w:val="20"/>
                <w:szCs w:val="20"/>
              </w:rPr>
            </w:pPr>
          </w:p>
        </w:tc>
        <w:tc>
          <w:tcPr>
            <w:tcW w:w="2879" w:type="dxa"/>
            <w:vMerge/>
            <w:shd w:val="clear" w:color="auto" w:fill="D9D9D9" w:themeFill="background1" w:themeFillShade="D9"/>
          </w:tcPr>
          <w:p w14:paraId="08AF6F3F" w14:textId="77777777" w:rsidR="00961C43" w:rsidRPr="002308BD" w:rsidRDefault="00961C43" w:rsidP="00251C34">
            <w:pPr>
              <w:jc w:val="center"/>
              <w:rPr>
                <w:rFonts w:ascii="Arial Narrow" w:hAnsi="Arial Narrow"/>
                <w:b/>
                <w:sz w:val="20"/>
                <w:szCs w:val="20"/>
              </w:rPr>
            </w:pPr>
          </w:p>
        </w:tc>
        <w:tc>
          <w:tcPr>
            <w:tcW w:w="1345" w:type="dxa"/>
            <w:vMerge/>
            <w:shd w:val="clear" w:color="auto" w:fill="D9D9D9" w:themeFill="background1" w:themeFillShade="D9"/>
          </w:tcPr>
          <w:p w14:paraId="4D4B757D" w14:textId="77777777" w:rsidR="00961C43" w:rsidRPr="002308BD" w:rsidRDefault="00961C43" w:rsidP="00251C34">
            <w:pPr>
              <w:jc w:val="center"/>
              <w:rPr>
                <w:rFonts w:ascii="Arial Narrow" w:hAnsi="Arial Narrow"/>
                <w:b/>
                <w:sz w:val="20"/>
                <w:szCs w:val="20"/>
              </w:rPr>
            </w:pPr>
          </w:p>
        </w:tc>
        <w:tc>
          <w:tcPr>
            <w:tcW w:w="1496" w:type="dxa"/>
            <w:vMerge/>
            <w:shd w:val="clear" w:color="auto" w:fill="D9D9D9" w:themeFill="background1" w:themeFillShade="D9"/>
          </w:tcPr>
          <w:p w14:paraId="62E71FB0" w14:textId="77777777" w:rsidR="00961C43" w:rsidRPr="002308BD" w:rsidRDefault="00961C43" w:rsidP="00251C34">
            <w:pPr>
              <w:jc w:val="center"/>
              <w:rPr>
                <w:rFonts w:ascii="Arial Narrow" w:hAnsi="Arial Narrow"/>
                <w:b/>
                <w:sz w:val="20"/>
                <w:szCs w:val="20"/>
              </w:rPr>
            </w:pPr>
          </w:p>
        </w:tc>
        <w:tc>
          <w:tcPr>
            <w:tcW w:w="448" w:type="dxa"/>
            <w:shd w:val="clear" w:color="auto" w:fill="D9D9D9" w:themeFill="background1" w:themeFillShade="D9"/>
          </w:tcPr>
          <w:p w14:paraId="57B796A0"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391A6359"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44622466"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041B3972"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RR</w:t>
            </w:r>
          </w:p>
        </w:tc>
      </w:tr>
      <w:tr w:rsidR="00926974" w:rsidRPr="0082735D" w14:paraId="32DBFFC7" w14:textId="77777777" w:rsidTr="00251C34">
        <w:trPr>
          <w:trHeight w:val="1815"/>
        </w:trPr>
        <w:tc>
          <w:tcPr>
            <w:tcW w:w="1560" w:type="dxa"/>
          </w:tcPr>
          <w:p w14:paraId="51502AA3" w14:textId="77777777" w:rsidR="00926974" w:rsidRDefault="00926974" w:rsidP="00251C34">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 xml:space="preserve">Employee travel plans </w:t>
            </w:r>
          </w:p>
        </w:tc>
        <w:tc>
          <w:tcPr>
            <w:tcW w:w="1842" w:type="dxa"/>
          </w:tcPr>
          <w:p w14:paraId="0B8088C2" w14:textId="5EDBFCD8" w:rsidR="00926974" w:rsidRDefault="00926974" w:rsidP="00251C3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Employees, </w:t>
            </w:r>
            <w:r w:rsidR="00251C34">
              <w:rPr>
                <w:rFonts w:ascii="Arial Narrow" w:hAnsi="Arial Narrow" w:cs="Arial"/>
                <w:sz w:val="20"/>
                <w:szCs w:val="20"/>
              </w:rPr>
              <w:t>visiting team</w:t>
            </w:r>
            <w:r>
              <w:rPr>
                <w:rFonts w:ascii="Arial Narrow" w:hAnsi="Arial Narrow" w:cs="Arial"/>
                <w:sz w:val="20"/>
                <w:szCs w:val="20"/>
              </w:rPr>
              <w:t xml:space="preserve">, public </w:t>
            </w:r>
          </w:p>
        </w:tc>
        <w:tc>
          <w:tcPr>
            <w:tcW w:w="426" w:type="dxa"/>
          </w:tcPr>
          <w:p w14:paraId="5D0B3046" w14:textId="77777777" w:rsidR="00926974" w:rsidRDefault="00926974" w:rsidP="00251C34">
            <w:pPr>
              <w:spacing w:before="120"/>
              <w:jc w:val="center"/>
              <w:rPr>
                <w:rFonts w:ascii="Arial Narrow" w:hAnsi="Arial Narrow"/>
                <w:sz w:val="20"/>
                <w:szCs w:val="20"/>
              </w:rPr>
            </w:pPr>
            <w:r>
              <w:rPr>
                <w:rFonts w:ascii="Arial Narrow" w:hAnsi="Arial Narrow"/>
                <w:sz w:val="20"/>
                <w:szCs w:val="20"/>
              </w:rPr>
              <w:t>5</w:t>
            </w:r>
          </w:p>
        </w:tc>
        <w:tc>
          <w:tcPr>
            <w:tcW w:w="425" w:type="dxa"/>
          </w:tcPr>
          <w:p w14:paraId="1147D74E" w14:textId="77777777" w:rsidR="00926974" w:rsidRDefault="00926974" w:rsidP="00251C34">
            <w:pPr>
              <w:spacing w:before="120"/>
              <w:jc w:val="center"/>
              <w:rPr>
                <w:rFonts w:ascii="Arial Narrow" w:hAnsi="Arial Narrow"/>
                <w:sz w:val="20"/>
                <w:szCs w:val="20"/>
              </w:rPr>
            </w:pPr>
            <w:r>
              <w:rPr>
                <w:rFonts w:ascii="Arial Narrow" w:hAnsi="Arial Narrow"/>
                <w:sz w:val="20"/>
                <w:szCs w:val="20"/>
              </w:rPr>
              <w:t>3</w:t>
            </w:r>
          </w:p>
        </w:tc>
        <w:tc>
          <w:tcPr>
            <w:tcW w:w="425" w:type="dxa"/>
          </w:tcPr>
          <w:p w14:paraId="0C1B9811" w14:textId="77777777" w:rsidR="00926974" w:rsidRDefault="00926974" w:rsidP="00251C34">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14:paraId="19A577A7" w14:textId="77777777" w:rsidR="00926974" w:rsidRPr="008E6935" w:rsidRDefault="00926974" w:rsidP="00251C34">
            <w:pPr>
              <w:spacing w:before="120"/>
              <w:jc w:val="center"/>
              <w:rPr>
                <w:rFonts w:ascii="Arial Narrow" w:hAnsi="Arial Narrow"/>
                <w:sz w:val="20"/>
                <w:szCs w:val="20"/>
              </w:rPr>
            </w:pPr>
            <w:r w:rsidRPr="008E6935">
              <w:rPr>
                <w:rFonts w:ascii="Arial Narrow" w:hAnsi="Arial Narrow"/>
                <w:sz w:val="20"/>
                <w:szCs w:val="20"/>
              </w:rPr>
              <w:t>H</w:t>
            </w:r>
          </w:p>
        </w:tc>
        <w:tc>
          <w:tcPr>
            <w:tcW w:w="3260" w:type="dxa"/>
          </w:tcPr>
          <w:p w14:paraId="7BEC1356" w14:textId="77777777" w:rsidR="00926974" w:rsidRDefault="00926974" w:rsidP="00251C34">
            <w:pPr>
              <w:numPr>
                <w:ilvl w:val="0"/>
                <w:numId w:val="36"/>
              </w:numPr>
              <w:spacing w:before="120" w:after="120"/>
              <w:ind w:left="357" w:hanging="357"/>
              <w:rPr>
                <w:rFonts w:ascii="Arial Narrow" w:hAnsi="Arial Narrow"/>
                <w:sz w:val="20"/>
                <w:szCs w:val="20"/>
              </w:rPr>
            </w:pPr>
            <w:r>
              <w:rPr>
                <w:rFonts w:ascii="Arial Narrow" w:hAnsi="Arial Narrow"/>
                <w:sz w:val="20"/>
                <w:szCs w:val="20"/>
              </w:rPr>
              <w:t>We will ask employees to inform us if they are leaving the country.</w:t>
            </w:r>
          </w:p>
          <w:p w14:paraId="2AAEC9FF" w14:textId="41C181F8" w:rsidR="00926974" w:rsidRDefault="00926974" w:rsidP="00251C34">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We will provide relevant </w:t>
            </w:r>
            <w:r w:rsidR="00251C34">
              <w:rPr>
                <w:rFonts w:ascii="Arial Narrow" w:hAnsi="Arial Narrow"/>
                <w:sz w:val="20"/>
                <w:szCs w:val="20"/>
              </w:rPr>
              <w:t xml:space="preserve">FA and </w:t>
            </w:r>
            <w:r>
              <w:rPr>
                <w:rFonts w:ascii="Arial Narrow" w:hAnsi="Arial Narrow"/>
                <w:sz w:val="20"/>
                <w:szCs w:val="20"/>
              </w:rPr>
              <w:t xml:space="preserve">government guidance in line with the area / country that they are visiting. </w:t>
            </w:r>
          </w:p>
          <w:p w14:paraId="0E8809F1" w14:textId="77777777" w:rsidR="00926974" w:rsidRDefault="00926974" w:rsidP="00251C34">
            <w:pPr>
              <w:numPr>
                <w:ilvl w:val="0"/>
                <w:numId w:val="36"/>
              </w:numPr>
              <w:spacing w:before="120" w:after="120"/>
              <w:ind w:left="357" w:hanging="357"/>
              <w:rPr>
                <w:rFonts w:ascii="Arial Narrow" w:hAnsi="Arial Narrow"/>
                <w:sz w:val="20"/>
                <w:szCs w:val="20"/>
              </w:rPr>
            </w:pPr>
            <w:r>
              <w:rPr>
                <w:rFonts w:ascii="Arial Narrow" w:hAnsi="Arial Narrow"/>
                <w:sz w:val="20"/>
                <w:szCs w:val="20"/>
              </w:rPr>
              <w:t>Self-isolation will be enforced in line with the area / country guidance.</w:t>
            </w:r>
          </w:p>
        </w:tc>
        <w:tc>
          <w:tcPr>
            <w:tcW w:w="2879" w:type="dxa"/>
          </w:tcPr>
          <w:p w14:paraId="13F20EE9" w14:textId="77777777" w:rsidR="00926974" w:rsidRDefault="00926974" w:rsidP="00251C34">
            <w:pPr>
              <w:spacing w:before="120"/>
              <w:rPr>
                <w:rFonts w:ascii="Arial Narrow" w:hAnsi="Arial Narrow"/>
                <w:color w:val="FF0000"/>
                <w:sz w:val="20"/>
                <w:szCs w:val="20"/>
              </w:rPr>
            </w:pPr>
          </w:p>
        </w:tc>
        <w:tc>
          <w:tcPr>
            <w:tcW w:w="1345" w:type="dxa"/>
          </w:tcPr>
          <w:p w14:paraId="4832C880" w14:textId="77777777" w:rsidR="00926974" w:rsidRPr="002A19E8" w:rsidRDefault="00926974" w:rsidP="00251C34">
            <w:pPr>
              <w:spacing w:before="120"/>
              <w:rPr>
                <w:rFonts w:ascii="Arial Narrow" w:hAnsi="Arial Narrow"/>
                <w:color w:val="FF0000"/>
                <w:sz w:val="12"/>
                <w:szCs w:val="20"/>
              </w:rPr>
            </w:pPr>
          </w:p>
        </w:tc>
        <w:tc>
          <w:tcPr>
            <w:tcW w:w="1496" w:type="dxa"/>
          </w:tcPr>
          <w:p w14:paraId="5F42B7C1" w14:textId="77777777" w:rsidR="00926974" w:rsidRDefault="00926974" w:rsidP="00251C34">
            <w:pPr>
              <w:spacing w:before="120"/>
              <w:jc w:val="center"/>
              <w:rPr>
                <w:rFonts w:ascii="Arial Narrow" w:hAnsi="Arial Narrow"/>
                <w:sz w:val="20"/>
                <w:szCs w:val="20"/>
              </w:rPr>
            </w:pPr>
          </w:p>
        </w:tc>
        <w:tc>
          <w:tcPr>
            <w:tcW w:w="448" w:type="dxa"/>
          </w:tcPr>
          <w:p w14:paraId="1D905E7A" w14:textId="77777777" w:rsidR="00926974" w:rsidRDefault="00926974" w:rsidP="00251C34">
            <w:pPr>
              <w:spacing w:before="120"/>
              <w:jc w:val="center"/>
              <w:rPr>
                <w:rFonts w:ascii="Arial Narrow" w:hAnsi="Arial Narrow"/>
                <w:sz w:val="20"/>
                <w:szCs w:val="20"/>
              </w:rPr>
            </w:pPr>
            <w:r>
              <w:rPr>
                <w:rFonts w:ascii="Arial Narrow" w:hAnsi="Arial Narrow"/>
                <w:sz w:val="20"/>
                <w:szCs w:val="20"/>
              </w:rPr>
              <w:t>5</w:t>
            </w:r>
          </w:p>
        </w:tc>
        <w:tc>
          <w:tcPr>
            <w:tcW w:w="448" w:type="dxa"/>
          </w:tcPr>
          <w:p w14:paraId="46852F5C" w14:textId="77777777" w:rsidR="00926974" w:rsidRDefault="00926974" w:rsidP="00251C34">
            <w:pPr>
              <w:spacing w:before="120"/>
              <w:jc w:val="center"/>
              <w:rPr>
                <w:rFonts w:ascii="Arial Narrow" w:hAnsi="Arial Narrow"/>
                <w:sz w:val="20"/>
                <w:szCs w:val="20"/>
              </w:rPr>
            </w:pPr>
            <w:r>
              <w:rPr>
                <w:rFonts w:ascii="Arial Narrow" w:hAnsi="Arial Narrow"/>
                <w:sz w:val="20"/>
                <w:szCs w:val="20"/>
              </w:rPr>
              <w:t>1</w:t>
            </w:r>
          </w:p>
        </w:tc>
        <w:tc>
          <w:tcPr>
            <w:tcW w:w="403" w:type="dxa"/>
          </w:tcPr>
          <w:p w14:paraId="7E76A95F" w14:textId="77777777" w:rsidR="00926974" w:rsidRDefault="00926974" w:rsidP="00251C34">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14:paraId="294C9042" w14:textId="77777777" w:rsidR="00926974" w:rsidRPr="008E6935" w:rsidRDefault="00926974" w:rsidP="00251C34">
            <w:pPr>
              <w:spacing w:before="120"/>
              <w:jc w:val="center"/>
              <w:rPr>
                <w:rFonts w:ascii="Arial Narrow" w:hAnsi="Arial Narrow"/>
                <w:sz w:val="20"/>
                <w:szCs w:val="20"/>
              </w:rPr>
            </w:pPr>
            <w:r w:rsidRPr="008E6935">
              <w:rPr>
                <w:rFonts w:ascii="Arial Narrow" w:hAnsi="Arial Narrow"/>
                <w:sz w:val="20"/>
                <w:szCs w:val="20"/>
              </w:rPr>
              <w:t>M</w:t>
            </w:r>
          </w:p>
          <w:p w14:paraId="7946F96F" w14:textId="77777777" w:rsidR="00926974" w:rsidRDefault="00926974" w:rsidP="00251C34">
            <w:pPr>
              <w:spacing w:before="120"/>
              <w:jc w:val="center"/>
              <w:rPr>
                <w:rFonts w:ascii="Arial Narrow" w:hAnsi="Arial Narrow"/>
                <w:sz w:val="20"/>
                <w:szCs w:val="20"/>
              </w:rPr>
            </w:pPr>
          </w:p>
        </w:tc>
      </w:tr>
      <w:tr w:rsidR="00E84F55" w:rsidRPr="0082735D" w14:paraId="2246F4BD" w14:textId="77777777" w:rsidTr="008E6935">
        <w:trPr>
          <w:trHeight w:val="1815"/>
        </w:trPr>
        <w:tc>
          <w:tcPr>
            <w:tcW w:w="1560" w:type="dxa"/>
          </w:tcPr>
          <w:p w14:paraId="496E9912" w14:textId="65382585" w:rsidR="00E84F55" w:rsidRDefault="00E84F55" w:rsidP="00251C34">
            <w:pPr>
              <w:spacing w:before="120"/>
              <w:jc w:val="center"/>
              <w:rPr>
                <w:rFonts w:ascii="Arial Narrow" w:hAnsi="Arial Narrow"/>
                <w:sz w:val="20"/>
                <w:szCs w:val="20"/>
              </w:rPr>
            </w:pPr>
            <w:r>
              <w:rPr>
                <w:rFonts w:ascii="Arial Narrow" w:hAnsi="Arial Narrow"/>
                <w:b/>
                <w:position w:val="6"/>
                <w:sz w:val="20"/>
                <w:szCs w:val="20"/>
                <w:lang w:eastAsia="en-US"/>
              </w:rPr>
              <w:t xml:space="preserve"> </w:t>
            </w:r>
            <w:r w:rsidR="0055450C">
              <w:rPr>
                <w:rFonts w:ascii="Arial Narrow" w:hAnsi="Arial Narrow"/>
                <w:b/>
                <w:position w:val="6"/>
                <w:sz w:val="20"/>
                <w:szCs w:val="20"/>
                <w:lang w:eastAsia="en-US"/>
              </w:rPr>
              <w:t>Lack of awareness</w:t>
            </w:r>
          </w:p>
          <w:p w14:paraId="32F32C9E" w14:textId="77777777" w:rsidR="00E84F55" w:rsidRPr="002308BD" w:rsidRDefault="00E84F55" w:rsidP="00251C34">
            <w:pPr>
              <w:spacing w:before="120"/>
              <w:rPr>
                <w:rFonts w:ascii="Arial Narrow" w:hAnsi="Arial Narrow"/>
                <w:sz w:val="20"/>
                <w:szCs w:val="20"/>
              </w:rPr>
            </w:pPr>
          </w:p>
        </w:tc>
        <w:tc>
          <w:tcPr>
            <w:tcW w:w="1842" w:type="dxa"/>
          </w:tcPr>
          <w:p w14:paraId="36038483" w14:textId="63D7270A" w:rsidR="00E84F55" w:rsidRDefault="00E84F55" w:rsidP="00251C3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 </w:t>
            </w:r>
            <w:r w:rsidR="00251C34">
              <w:rPr>
                <w:rFonts w:ascii="Arial Narrow" w:hAnsi="Arial Narrow" w:cs="Arial"/>
                <w:sz w:val="20"/>
                <w:szCs w:val="20"/>
              </w:rPr>
              <w:t>Employees, visiting team, public</w:t>
            </w:r>
          </w:p>
          <w:p w14:paraId="3FFF6AA2" w14:textId="77777777" w:rsidR="00E84F55" w:rsidRPr="002308BD" w:rsidRDefault="00E84F55" w:rsidP="00251C34">
            <w:pPr>
              <w:spacing w:before="120"/>
              <w:rPr>
                <w:rFonts w:ascii="Arial Narrow" w:hAnsi="Arial Narrow"/>
                <w:sz w:val="20"/>
                <w:szCs w:val="20"/>
              </w:rPr>
            </w:pPr>
          </w:p>
        </w:tc>
        <w:tc>
          <w:tcPr>
            <w:tcW w:w="426" w:type="dxa"/>
          </w:tcPr>
          <w:p w14:paraId="44AAA8E9" w14:textId="5562C27C" w:rsidR="00E84F55" w:rsidRDefault="00AC04A0" w:rsidP="00251C34">
            <w:pPr>
              <w:spacing w:before="120"/>
              <w:jc w:val="center"/>
              <w:rPr>
                <w:rFonts w:ascii="Arial Narrow" w:hAnsi="Arial Narrow"/>
                <w:sz w:val="20"/>
                <w:szCs w:val="20"/>
              </w:rPr>
            </w:pPr>
            <w:r>
              <w:rPr>
                <w:rFonts w:ascii="Arial Narrow" w:hAnsi="Arial Narrow"/>
                <w:sz w:val="20"/>
                <w:szCs w:val="20"/>
              </w:rPr>
              <w:t>5</w:t>
            </w:r>
          </w:p>
          <w:p w14:paraId="621EC73D" w14:textId="77777777" w:rsidR="00E84F55" w:rsidRPr="00F33949" w:rsidRDefault="00E84F55" w:rsidP="00251C34">
            <w:pPr>
              <w:spacing w:before="120"/>
              <w:rPr>
                <w:rFonts w:ascii="Arial Narrow" w:hAnsi="Arial Narrow"/>
                <w:sz w:val="20"/>
                <w:szCs w:val="20"/>
              </w:rPr>
            </w:pPr>
          </w:p>
        </w:tc>
        <w:tc>
          <w:tcPr>
            <w:tcW w:w="425" w:type="dxa"/>
          </w:tcPr>
          <w:p w14:paraId="51CE4BC5" w14:textId="55FF0C9B" w:rsidR="00E84F55" w:rsidRDefault="00AC04A0" w:rsidP="00251C34">
            <w:pPr>
              <w:spacing w:before="120"/>
              <w:jc w:val="center"/>
              <w:rPr>
                <w:rFonts w:ascii="Arial Narrow" w:hAnsi="Arial Narrow"/>
                <w:sz w:val="20"/>
                <w:szCs w:val="20"/>
              </w:rPr>
            </w:pPr>
            <w:r>
              <w:rPr>
                <w:rFonts w:ascii="Arial Narrow" w:hAnsi="Arial Narrow"/>
                <w:sz w:val="20"/>
                <w:szCs w:val="20"/>
              </w:rPr>
              <w:t>3</w:t>
            </w:r>
          </w:p>
          <w:p w14:paraId="723DB1E2" w14:textId="77777777" w:rsidR="00E84F55" w:rsidRPr="00F33949" w:rsidRDefault="00E84F55" w:rsidP="00251C34">
            <w:pPr>
              <w:spacing w:before="120"/>
              <w:rPr>
                <w:rFonts w:ascii="Arial Narrow" w:hAnsi="Arial Narrow"/>
                <w:sz w:val="20"/>
                <w:szCs w:val="20"/>
              </w:rPr>
            </w:pPr>
          </w:p>
        </w:tc>
        <w:tc>
          <w:tcPr>
            <w:tcW w:w="425" w:type="dxa"/>
          </w:tcPr>
          <w:p w14:paraId="3D444041" w14:textId="587C0A93" w:rsidR="00E84F55" w:rsidRPr="00F33949" w:rsidRDefault="00AC04A0" w:rsidP="00AC04A0">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14:paraId="7E61C817" w14:textId="28D09D78" w:rsidR="00E84F55" w:rsidRPr="008E6935" w:rsidRDefault="00AC04A0" w:rsidP="00251C34">
            <w:pPr>
              <w:spacing w:before="120"/>
              <w:jc w:val="center"/>
              <w:rPr>
                <w:rFonts w:ascii="Arial Narrow" w:hAnsi="Arial Narrow"/>
                <w:sz w:val="20"/>
                <w:szCs w:val="20"/>
              </w:rPr>
            </w:pPr>
            <w:r w:rsidRPr="008E6935">
              <w:rPr>
                <w:rFonts w:ascii="Arial Narrow" w:hAnsi="Arial Narrow"/>
                <w:sz w:val="20"/>
                <w:szCs w:val="20"/>
              </w:rPr>
              <w:t>H</w:t>
            </w:r>
          </w:p>
          <w:p w14:paraId="08460954" w14:textId="77777777" w:rsidR="00E84F55" w:rsidRPr="008E6935" w:rsidRDefault="00E84F55" w:rsidP="00251C34">
            <w:pPr>
              <w:spacing w:before="120"/>
              <w:rPr>
                <w:rFonts w:ascii="Arial Narrow" w:hAnsi="Arial Narrow"/>
                <w:sz w:val="20"/>
                <w:szCs w:val="20"/>
              </w:rPr>
            </w:pPr>
          </w:p>
        </w:tc>
        <w:tc>
          <w:tcPr>
            <w:tcW w:w="3260" w:type="dxa"/>
          </w:tcPr>
          <w:p w14:paraId="01E08F72" w14:textId="48029A0E" w:rsidR="00E84F55" w:rsidRPr="00AC04A0" w:rsidRDefault="00AC04A0" w:rsidP="00E84F55">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The latest </w:t>
            </w:r>
            <w:proofErr w:type="gramStart"/>
            <w:r>
              <w:rPr>
                <w:rFonts w:ascii="Arial Narrow" w:hAnsi="Arial Narrow"/>
                <w:sz w:val="20"/>
                <w:szCs w:val="20"/>
              </w:rPr>
              <w:t xml:space="preserve">government </w:t>
            </w:r>
            <w:r w:rsidR="00251C34">
              <w:rPr>
                <w:rFonts w:ascii="Arial Narrow" w:hAnsi="Arial Narrow"/>
                <w:sz w:val="20"/>
                <w:szCs w:val="20"/>
              </w:rPr>
              <w:t xml:space="preserve"> and</w:t>
            </w:r>
            <w:proofErr w:type="gramEnd"/>
            <w:r w:rsidR="00251C34">
              <w:rPr>
                <w:rFonts w:ascii="Arial Narrow" w:hAnsi="Arial Narrow"/>
                <w:sz w:val="20"/>
                <w:szCs w:val="20"/>
              </w:rPr>
              <w:t xml:space="preserve"> FA </w:t>
            </w:r>
            <w:r>
              <w:rPr>
                <w:rFonts w:ascii="Arial Narrow" w:hAnsi="Arial Narrow"/>
                <w:sz w:val="20"/>
                <w:szCs w:val="20"/>
              </w:rPr>
              <w:t xml:space="preserve">campaign posters will be displayed in the </w:t>
            </w:r>
            <w:r w:rsidR="00251C34">
              <w:rPr>
                <w:rFonts w:ascii="Arial Narrow" w:hAnsi="Arial Narrow"/>
                <w:sz w:val="20"/>
                <w:szCs w:val="20"/>
              </w:rPr>
              <w:t>entrance lobby</w:t>
            </w:r>
            <w:r>
              <w:rPr>
                <w:rFonts w:ascii="Arial Narrow" w:hAnsi="Arial Narrow"/>
                <w:sz w:val="20"/>
                <w:szCs w:val="20"/>
              </w:rPr>
              <w:t xml:space="preserve"> areas and in suitable places around </w:t>
            </w:r>
            <w:r w:rsidR="00251C34">
              <w:rPr>
                <w:rFonts w:ascii="Arial Narrow" w:hAnsi="Arial Narrow"/>
                <w:sz w:val="20"/>
                <w:szCs w:val="20"/>
              </w:rPr>
              <w:t>the stadium</w:t>
            </w:r>
            <w:r>
              <w:rPr>
                <w:rFonts w:ascii="Arial Narrow" w:hAnsi="Arial Narrow"/>
                <w:sz w:val="20"/>
                <w:szCs w:val="20"/>
              </w:rPr>
              <w:t xml:space="preserve">. </w:t>
            </w:r>
          </w:p>
          <w:p w14:paraId="43F6C74A" w14:textId="6ECA9A00" w:rsidR="00AC04A0" w:rsidRPr="00AC04A0" w:rsidRDefault="00AC04A0" w:rsidP="00AC04A0">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Toolbox talks will be carried out for all personnel on site, warning them of the risks posed by the virus as well as the control measures outlined in this assessment and from </w:t>
            </w:r>
            <w:r w:rsidR="00251C34">
              <w:rPr>
                <w:rFonts w:ascii="Arial Narrow" w:hAnsi="Arial Narrow"/>
                <w:sz w:val="20"/>
                <w:szCs w:val="20"/>
              </w:rPr>
              <w:t xml:space="preserve">FA and </w:t>
            </w:r>
            <w:r>
              <w:rPr>
                <w:rFonts w:ascii="Arial Narrow" w:hAnsi="Arial Narrow"/>
                <w:sz w:val="20"/>
                <w:szCs w:val="20"/>
              </w:rPr>
              <w:t>government guidance. This will include informing personnel of the known symptoms.</w:t>
            </w:r>
          </w:p>
          <w:p w14:paraId="1EEBB72C" w14:textId="21814312" w:rsidR="00E84F55" w:rsidRPr="00AC04A0" w:rsidRDefault="00AC04A0" w:rsidP="00251C34">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We will continually adopt and review </w:t>
            </w:r>
            <w:proofErr w:type="spellStart"/>
            <w:r>
              <w:rPr>
                <w:rFonts w:ascii="Arial Narrow" w:hAnsi="Arial Narrow"/>
                <w:sz w:val="20"/>
                <w:szCs w:val="20"/>
              </w:rPr>
              <w:t>new</w:t>
            </w:r>
            <w:r w:rsidR="00251C34">
              <w:rPr>
                <w:rFonts w:ascii="Arial Narrow" w:hAnsi="Arial Narrow"/>
                <w:sz w:val="20"/>
                <w:szCs w:val="20"/>
              </w:rPr>
              <w:t>FA</w:t>
            </w:r>
            <w:proofErr w:type="spellEnd"/>
            <w:r w:rsidR="00251C34">
              <w:rPr>
                <w:rFonts w:ascii="Arial Narrow" w:hAnsi="Arial Narrow"/>
                <w:sz w:val="20"/>
                <w:szCs w:val="20"/>
              </w:rPr>
              <w:t>/</w:t>
            </w:r>
            <w:r>
              <w:rPr>
                <w:rFonts w:ascii="Arial Narrow" w:hAnsi="Arial Narrow"/>
                <w:sz w:val="20"/>
                <w:szCs w:val="20"/>
              </w:rPr>
              <w:t xml:space="preserve"> government / WHO guidance as and when it is available. </w:t>
            </w:r>
          </w:p>
        </w:tc>
        <w:tc>
          <w:tcPr>
            <w:tcW w:w="2879" w:type="dxa"/>
          </w:tcPr>
          <w:p w14:paraId="53DED3A6" w14:textId="77777777" w:rsidR="00E84F55" w:rsidRDefault="00E84F55" w:rsidP="00251C34">
            <w:pPr>
              <w:spacing w:before="120"/>
              <w:rPr>
                <w:rFonts w:ascii="Arial Narrow" w:hAnsi="Arial Narrow"/>
                <w:color w:val="FF0000"/>
                <w:sz w:val="20"/>
                <w:szCs w:val="20"/>
              </w:rPr>
            </w:pPr>
            <w:r>
              <w:rPr>
                <w:rFonts w:ascii="Arial Narrow" w:hAnsi="Arial Narrow"/>
                <w:color w:val="FF0000"/>
                <w:sz w:val="20"/>
                <w:szCs w:val="20"/>
              </w:rPr>
              <w:t xml:space="preserve"> </w:t>
            </w:r>
          </w:p>
          <w:p w14:paraId="266A6EC8" w14:textId="77777777" w:rsidR="00E84F55" w:rsidRPr="00766991" w:rsidRDefault="00E84F55" w:rsidP="00251C34">
            <w:pPr>
              <w:spacing w:before="120"/>
              <w:rPr>
                <w:rFonts w:ascii="Arial Narrow" w:hAnsi="Arial Narrow"/>
                <w:color w:val="FF0000"/>
                <w:sz w:val="20"/>
                <w:szCs w:val="20"/>
              </w:rPr>
            </w:pPr>
          </w:p>
        </w:tc>
        <w:tc>
          <w:tcPr>
            <w:tcW w:w="1345" w:type="dxa"/>
          </w:tcPr>
          <w:p w14:paraId="5C28C293" w14:textId="77777777" w:rsidR="00E84F55" w:rsidRPr="002A19E8" w:rsidRDefault="00E84F55" w:rsidP="00251C34">
            <w:pPr>
              <w:spacing w:before="120"/>
              <w:rPr>
                <w:rFonts w:ascii="Arial Narrow" w:hAnsi="Arial Narrow"/>
                <w:color w:val="FF0000"/>
                <w:sz w:val="12"/>
                <w:szCs w:val="20"/>
              </w:rPr>
            </w:pPr>
          </w:p>
          <w:p w14:paraId="22BD6C07" w14:textId="77777777" w:rsidR="00E84F55" w:rsidRPr="001B1C8C" w:rsidRDefault="00E84F55" w:rsidP="00251C34">
            <w:pPr>
              <w:spacing w:before="120"/>
              <w:rPr>
                <w:rFonts w:ascii="Arial Narrow" w:hAnsi="Arial Narrow"/>
                <w:color w:val="FF0000"/>
                <w:sz w:val="20"/>
                <w:szCs w:val="20"/>
              </w:rPr>
            </w:pPr>
          </w:p>
        </w:tc>
        <w:tc>
          <w:tcPr>
            <w:tcW w:w="1496" w:type="dxa"/>
          </w:tcPr>
          <w:p w14:paraId="57E60E3A" w14:textId="77777777" w:rsidR="00E84F55" w:rsidRDefault="00E84F55" w:rsidP="00251C34">
            <w:pPr>
              <w:spacing w:before="120"/>
              <w:jc w:val="center"/>
              <w:rPr>
                <w:rFonts w:ascii="Arial Narrow" w:hAnsi="Arial Narrow"/>
                <w:sz w:val="20"/>
                <w:szCs w:val="20"/>
              </w:rPr>
            </w:pPr>
          </w:p>
          <w:p w14:paraId="2FBC9E10" w14:textId="77777777" w:rsidR="00E84F55" w:rsidRPr="002308BD" w:rsidRDefault="00E84F55" w:rsidP="00251C34">
            <w:pPr>
              <w:spacing w:before="120"/>
              <w:jc w:val="center"/>
              <w:rPr>
                <w:rFonts w:ascii="Arial Narrow" w:hAnsi="Arial Narrow"/>
                <w:sz w:val="20"/>
                <w:szCs w:val="20"/>
              </w:rPr>
            </w:pPr>
          </w:p>
        </w:tc>
        <w:tc>
          <w:tcPr>
            <w:tcW w:w="448" w:type="dxa"/>
          </w:tcPr>
          <w:p w14:paraId="7208A13A" w14:textId="56EC2A2E" w:rsidR="00E84F55" w:rsidRPr="00961C43" w:rsidRDefault="00961C43" w:rsidP="00961C43">
            <w:pPr>
              <w:spacing w:before="120"/>
              <w:jc w:val="center"/>
              <w:rPr>
                <w:rFonts w:ascii="Arial Narrow" w:hAnsi="Arial Narrow"/>
                <w:sz w:val="20"/>
                <w:szCs w:val="20"/>
              </w:rPr>
            </w:pPr>
            <w:r w:rsidRPr="00961C43">
              <w:rPr>
                <w:rFonts w:ascii="Arial Narrow" w:hAnsi="Arial Narrow"/>
                <w:sz w:val="20"/>
                <w:szCs w:val="20"/>
              </w:rPr>
              <w:t>5</w:t>
            </w:r>
          </w:p>
          <w:p w14:paraId="501E30F8" w14:textId="77777777" w:rsidR="00E84F55" w:rsidRPr="00961C43" w:rsidRDefault="00E84F55" w:rsidP="00961C43">
            <w:pPr>
              <w:spacing w:before="120"/>
              <w:jc w:val="center"/>
              <w:rPr>
                <w:rFonts w:ascii="Arial Narrow" w:hAnsi="Arial Narrow"/>
                <w:sz w:val="20"/>
                <w:szCs w:val="20"/>
              </w:rPr>
            </w:pPr>
          </w:p>
        </w:tc>
        <w:tc>
          <w:tcPr>
            <w:tcW w:w="448" w:type="dxa"/>
          </w:tcPr>
          <w:p w14:paraId="31498086" w14:textId="661B6381" w:rsidR="00E84F55" w:rsidRPr="00961C43" w:rsidRDefault="00961C43" w:rsidP="00961C43">
            <w:pPr>
              <w:spacing w:before="120"/>
              <w:jc w:val="center"/>
              <w:rPr>
                <w:rFonts w:ascii="Arial Narrow" w:hAnsi="Arial Narrow"/>
                <w:sz w:val="20"/>
                <w:szCs w:val="20"/>
              </w:rPr>
            </w:pPr>
            <w:r w:rsidRPr="00961C43">
              <w:rPr>
                <w:rFonts w:ascii="Arial Narrow" w:hAnsi="Arial Narrow"/>
                <w:sz w:val="20"/>
                <w:szCs w:val="20"/>
              </w:rPr>
              <w:t>1</w:t>
            </w:r>
          </w:p>
          <w:p w14:paraId="6BD453C4" w14:textId="77777777" w:rsidR="00E84F55" w:rsidRPr="00961C43" w:rsidRDefault="00E84F55" w:rsidP="00961C43">
            <w:pPr>
              <w:spacing w:before="120"/>
              <w:jc w:val="center"/>
              <w:rPr>
                <w:rFonts w:ascii="Arial Narrow" w:hAnsi="Arial Narrow"/>
                <w:sz w:val="20"/>
                <w:szCs w:val="20"/>
              </w:rPr>
            </w:pPr>
          </w:p>
        </w:tc>
        <w:tc>
          <w:tcPr>
            <w:tcW w:w="403" w:type="dxa"/>
          </w:tcPr>
          <w:p w14:paraId="4B9E8428" w14:textId="7ED6A9F4" w:rsidR="00E84F55" w:rsidRPr="00961C43" w:rsidRDefault="00961C43" w:rsidP="00961C43">
            <w:pPr>
              <w:spacing w:before="120"/>
              <w:jc w:val="center"/>
              <w:rPr>
                <w:rFonts w:ascii="Arial Narrow" w:hAnsi="Arial Narrow"/>
                <w:sz w:val="20"/>
                <w:szCs w:val="20"/>
              </w:rPr>
            </w:pPr>
            <w:r w:rsidRPr="00961C43">
              <w:rPr>
                <w:rFonts w:ascii="Arial Narrow" w:hAnsi="Arial Narrow"/>
                <w:sz w:val="20"/>
                <w:szCs w:val="20"/>
              </w:rPr>
              <w:t>5</w:t>
            </w:r>
          </w:p>
          <w:p w14:paraId="1B40D969" w14:textId="77777777" w:rsidR="00E84F55" w:rsidRPr="00961C43" w:rsidRDefault="00E84F55" w:rsidP="00961C43">
            <w:pPr>
              <w:spacing w:before="120"/>
              <w:jc w:val="center"/>
              <w:rPr>
                <w:rFonts w:ascii="Arial Narrow" w:hAnsi="Arial Narrow"/>
                <w:sz w:val="20"/>
                <w:szCs w:val="20"/>
              </w:rPr>
            </w:pPr>
          </w:p>
        </w:tc>
        <w:tc>
          <w:tcPr>
            <w:tcW w:w="495" w:type="dxa"/>
            <w:shd w:val="clear" w:color="auto" w:fill="FFFF00"/>
          </w:tcPr>
          <w:p w14:paraId="21E153AF" w14:textId="7C16F996" w:rsidR="00E84F55" w:rsidRPr="008E6935" w:rsidRDefault="008E6935" w:rsidP="00251C34">
            <w:pPr>
              <w:spacing w:before="120"/>
              <w:jc w:val="center"/>
              <w:rPr>
                <w:rFonts w:ascii="Arial Narrow" w:hAnsi="Arial Narrow"/>
                <w:sz w:val="20"/>
                <w:szCs w:val="20"/>
              </w:rPr>
            </w:pPr>
            <w:r w:rsidRPr="008E6935">
              <w:rPr>
                <w:rFonts w:ascii="Arial Narrow" w:hAnsi="Arial Narrow"/>
                <w:sz w:val="20"/>
                <w:szCs w:val="20"/>
              </w:rPr>
              <w:t>M</w:t>
            </w:r>
          </w:p>
          <w:p w14:paraId="5C541F70" w14:textId="77777777" w:rsidR="00E84F55" w:rsidRPr="008E6935" w:rsidRDefault="00E84F55" w:rsidP="00251C34">
            <w:pPr>
              <w:spacing w:before="120"/>
              <w:rPr>
                <w:rFonts w:ascii="Arial Narrow" w:hAnsi="Arial Narrow"/>
                <w:color w:val="FFFFFF" w:themeColor="background1"/>
                <w:sz w:val="20"/>
                <w:szCs w:val="20"/>
              </w:rPr>
            </w:pPr>
          </w:p>
        </w:tc>
      </w:tr>
    </w:tbl>
    <w:p w14:paraId="03BED651" w14:textId="77777777" w:rsidR="00E84F55" w:rsidRDefault="00E84F55" w:rsidP="000E2994">
      <w:pPr>
        <w:rPr>
          <w:rFonts w:ascii="Arial" w:hAnsi="Arial" w:cs="Arial"/>
          <w:b/>
          <w:sz w:val="36"/>
          <w:szCs w:val="36"/>
        </w:rPr>
      </w:pPr>
    </w:p>
    <w:p w14:paraId="0536A0EC" w14:textId="77777777" w:rsidR="00E84F55" w:rsidRDefault="00E84F55" w:rsidP="000E2994">
      <w:pPr>
        <w:rPr>
          <w:rFonts w:ascii="Arial" w:hAnsi="Arial" w:cs="Arial"/>
          <w:b/>
          <w:sz w:val="36"/>
          <w:szCs w:val="36"/>
        </w:rPr>
      </w:pPr>
    </w:p>
    <w:p w14:paraId="69F7F794" w14:textId="4DE4AAFE" w:rsidR="00E84F55" w:rsidRDefault="00E84F55" w:rsidP="000E2994">
      <w:pPr>
        <w:rPr>
          <w:rFonts w:ascii="Arial" w:hAnsi="Arial" w:cs="Arial"/>
          <w:b/>
          <w:sz w:val="36"/>
          <w:szCs w:val="36"/>
        </w:rPr>
      </w:pPr>
    </w:p>
    <w:p w14:paraId="5880A6DE" w14:textId="5A8E6F42" w:rsidR="00251C34" w:rsidRDefault="00251C34" w:rsidP="000E2994">
      <w:pPr>
        <w:rPr>
          <w:rFonts w:ascii="Arial" w:hAnsi="Arial" w:cs="Arial"/>
          <w:b/>
          <w:sz w:val="36"/>
          <w:szCs w:val="36"/>
        </w:rPr>
      </w:pPr>
    </w:p>
    <w:p w14:paraId="254F244D" w14:textId="683051F9" w:rsidR="00251C34" w:rsidRDefault="00251C34" w:rsidP="000E2994">
      <w:pPr>
        <w:rPr>
          <w:rFonts w:ascii="Arial" w:hAnsi="Arial" w:cs="Arial"/>
          <w:b/>
          <w:sz w:val="36"/>
          <w:szCs w:val="36"/>
        </w:rPr>
      </w:pP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251C34" w:rsidRPr="002308BD" w14:paraId="31AF42BE" w14:textId="77777777" w:rsidTr="00251C34">
        <w:trPr>
          <w:trHeight w:val="711"/>
        </w:trPr>
        <w:tc>
          <w:tcPr>
            <w:tcW w:w="1560" w:type="dxa"/>
            <w:vMerge w:val="restart"/>
            <w:shd w:val="clear" w:color="auto" w:fill="D9D9D9" w:themeFill="background1" w:themeFillShade="D9"/>
          </w:tcPr>
          <w:p w14:paraId="478595B8" w14:textId="77777777" w:rsidR="00251C34" w:rsidRPr="002308BD" w:rsidRDefault="00251C34" w:rsidP="00251C34">
            <w:pPr>
              <w:jc w:val="center"/>
              <w:rPr>
                <w:rFonts w:ascii="Arial Narrow" w:hAnsi="Arial Narrow"/>
                <w:b/>
                <w:sz w:val="20"/>
                <w:szCs w:val="20"/>
              </w:rPr>
            </w:pPr>
            <w:r>
              <w:lastRenderedPageBreak/>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6ACD8849"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69F24D8E"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Risk Level before control measures</w:t>
            </w:r>
          </w:p>
          <w:p w14:paraId="0F96364D" w14:textId="77777777" w:rsidR="00251C34" w:rsidRPr="005A0E7C" w:rsidRDefault="00251C34" w:rsidP="00251C34">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10ADE92A"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7AD6A4C7"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177C7329"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1C5AB1F4"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5E69B11C"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Final Risk level</w:t>
            </w:r>
          </w:p>
          <w:p w14:paraId="17BC665A"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S x L = R</w:t>
            </w:r>
          </w:p>
        </w:tc>
      </w:tr>
      <w:tr w:rsidR="00251C34" w:rsidRPr="002308BD" w14:paraId="368A0E8C" w14:textId="77777777" w:rsidTr="00251C34">
        <w:trPr>
          <w:trHeight w:val="300"/>
        </w:trPr>
        <w:tc>
          <w:tcPr>
            <w:tcW w:w="1560" w:type="dxa"/>
            <w:vMerge/>
            <w:shd w:val="clear" w:color="auto" w:fill="D9D9D9" w:themeFill="background1" w:themeFillShade="D9"/>
          </w:tcPr>
          <w:p w14:paraId="2BA047C5" w14:textId="77777777" w:rsidR="00251C34" w:rsidRPr="002308BD" w:rsidRDefault="00251C34" w:rsidP="00251C34">
            <w:pPr>
              <w:jc w:val="center"/>
              <w:rPr>
                <w:rFonts w:ascii="Arial Narrow" w:hAnsi="Arial Narrow"/>
                <w:b/>
                <w:sz w:val="20"/>
                <w:szCs w:val="20"/>
              </w:rPr>
            </w:pPr>
          </w:p>
        </w:tc>
        <w:tc>
          <w:tcPr>
            <w:tcW w:w="1842" w:type="dxa"/>
            <w:vMerge/>
            <w:shd w:val="clear" w:color="auto" w:fill="D9D9D9" w:themeFill="background1" w:themeFillShade="D9"/>
          </w:tcPr>
          <w:p w14:paraId="3EEE14C0" w14:textId="77777777" w:rsidR="00251C34" w:rsidRPr="002308BD" w:rsidRDefault="00251C34" w:rsidP="00251C34">
            <w:pPr>
              <w:jc w:val="center"/>
              <w:rPr>
                <w:rFonts w:ascii="Arial Narrow" w:hAnsi="Arial Narrow"/>
                <w:b/>
                <w:sz w:val="20"/>
                <w:szCs w:val="20"/>
              </w:rPr>
            </w:pPr>
          </w:p>
        </w:tc>
        <w:tc>
          <w:tcPr>
            <w:tcW w:w="426" w:type="dxa"/>
            <w:shd w:val="clear" w:color="auto" w:fill="D9D9D9" w:themeFill="background1" w:themeFillShade="D9"/>
          </w:tcPr>
          <w:p w14:paraId="4E9EEED4"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423D1621"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3C86C508"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1941A3F8"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063C0F54" w14:textId="77777777" w:rsidR="00251C34" w:rsidRPr="002308BD" w:rsidRDefault="00251C34" w:rsidP="00251C34">
            <w:pPr>
              <w:jc w:val="center"/>
              <w:rPr>
                <w:rFonts w:ascii="Arial Narrow" w:hAnsi="Arial Narrow"/>
                <w:b/>
                <w:sz w:val="20"/>
                <w:szCs w:val="20"/>
              </w:rPr>
            </w:pPr>
          </w:p>
        </w:tc>
        <w:tc>
          <w:tcPr>
            <w:tcW w:w="2879" w:type="dxa"/>
            <w:vMerge/>
            <w:shd w:val="clear" w:color="auto" w:fill="D9D9D9" w:themeFill="background1" w:themeFillShade="D9"/>
          </w:tcPr>
          <w:p w14:paraId="4924BFC3" w14:textId="77777777" w:rsidR="00251C34" w:rsidRPr="002308BD" w:rsidRDefault="00251C34" w:rsidP="00251C34">
            <w:pPr>
              <w:jc w:val="center"/>
              <w:rPr>
                <w:rFonts w:ascii="Arial Narrow" w:hAnsi="Arial Narrow"/>
                <w:b/>
                <w:sz w:val="20"/>
                <w:szCs w:val="20"/>
              </w:rPr>
            </w:pPr>
          </w:p>
        </w:tc>
        <w:tc>
          <w:tcPr>
            <w:tcW w:w="1345" w:type="dxa"/>
            <w:vMerge/>
            <w:shd w:val="clear" w:color="auto" w:fill="D9D9D9" w:themeFill="background1" w:themeFillShade="D9"/>
          </w:tcPr>
          <w:p w14:paraId="21DD892A" w14:textId="77777777" w:rsidR="00251C34" w:rsidRPr="002308BD" w:rsidRDefault="00251C34" w:rsidP="00251C34">
            <w:pPr>
              <w:jc w:val="center"/>
              <w:rPr>
                <w:rFonts w:ascii="Arial Narrow" w:hAnsi="Arial Narrow"/>
                <w:b/>
                <w:sz w:val="20"/>
                <w:szCs w:val="20"/>
              </w:rPr>
            </w:pPr>
          </w:p>
        </w:tc>
        <w:tc>
          <w:tcPr>
            <w:tcW w:w="1496" w:type="dxa"/>
            <w:vMerge/>
            <w:shd w:val="clear" w:color="auto" w:fill="D9D9D9" w:themeFill="background1" w:themeFillShade="D9"/>
          </w:tcPr>
          <w:p w14:paraId="4AE3C442" w14:textId="77777777" w:rsidR="00251C34" w:rsidRPr="002308BD" w:rsidRDefault="00251C34" w:rsidP="00251C34">
            <w:pPr>
              <w:jc w:val="center"/>
              <w:rPr>
                <w:rFonts w:ascii="Arial Narrow" w:hAnsi="Arial Narrow"/>
                <w:b/>
                <w:sz w:val="20"/>
                <w:szCs w:val="20"/>
              </w:rPr>
            </w:pPr>
          </w:p>
        </w:tc>
        <w:tc>
          <w:tcPr>
            <w:tcW w:w="448" w:type="dxa"/>
            <w:shd w:val="clear" w:color="auto" w:fill="D9D9D9" w:themeFill="background1" w:themeFillShade="D9"/>
          </w:tcPr>
          <w:p w14:paraId="1EECF411"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035BECB9"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78951FB0"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0BEDA2C5"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RR</w:t>
            </w:r>
          </w:p>
        </w:tc>
      </w:tr>
      <w:tr w:rsidR="00251C34" w:rsidRPr="0082735D" w14:paraId="3CC293EB" w14:textId="77777777" w:rsidTr="00251C34">
        <w:trPr>
          <w:trHeight w:val="1815"/>
        </w:trPr>
        <w:tc>
          <w:tcPr>
            <w:tcW w:w="1560" w:type="dxa"/>
          </w:tcPr>
          <w:p w14:paraId="695CE66D" w14:textId="0EEBC81C" w:rsidR="00251C34" w:rsidRDefault="00251C34" w:rsidP="00251C34">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 xml:space="preserve">Visitor Parking </w:t>
            </w:r>
          </w:p>
        </w:tc>
        <w:tc>
          <w:tcPr>
            <w:tcW w:w="1842" w:type="dxa"/>
          </w:tcPr>
          <w:p w14:paraId="2C00CE13" w14:textId="77777777" w:rsidR="00251C34" w:rsidRDefault="00251C34" w:rsidP="00251C3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Employees, visiting team, public </w:t>
            </w:r>
          </w:p>
        </w:tc>
        <w:tc>
          <w:tcPr>
            <w:tcW w:w="426" w:type="dxa"/>
          </w:tcPr>
          <w:p w14:paraId="35EE66A6"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5</w:t>
            </w:r>
          </w:p>
        </w:tc>
        <w:tc>
          <w:tcPr>
            <w:tcW w:w="425" w:type="dxa"/>
          </w:tcPr>
          <w:p w14:paraId="15E4CD8B"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3</w:t>
            </w:r>
          </w:p>
        </w:tc>
        <w:tc>
          <w:tcPr>
            <w:tcW w:w="425" w:type="dxa"/>
          </w:tcPr>
          <w:p w14:paraId="05ADFBCE"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14:paraId="7EA1CB0D" w14:textId="77777777" w:rsidR="00251C34" w:rsidRPr="008E6935" w:rsidRDefault="00251C34" w:rsidP="00251C34">
            <w:pPr>
              <w:spacing w:before="120"/>
              <w:jc w:val="center"/>
              <w:rPr>
                <w:rFonts w:ascii="Arial Narrow" w:hAnsi="Arial Narrow"/>
                <w:sz w:val="20"/>
                <w:szCs w:val="20"/>
              </w:rPr>
            </w:pPr>
            <w:r w:rsidRPr="008E6935">
              <w:rPr>
                <w:rFonts w:ascii="Arial Narrow" w:hAnsi="Arial Narrow"/>
                <w:sz w:val="20"/>
                <w:szCs w:val="20"/>
              </w:rPr>
              <w:t>H</w:t>
            </w:r>
          </w:p>
        </w:tc>
        <w:tc>
          <w:tcPr>
            <w:tcW w:w="3260" w:type="dxa"/>
          </w:tcPr>
          <w:p w14:paraId="1FF79AED" w14:textId="4E629745" w:rsidR="00251C34" w:rsidRDefault="00251C34" w:rsidP="00251C34">
            <w:pPr>
              <w:numPr>
                <w:ilvl w:val="0"/>
                <w:numId w:val="36"/>
              </w:numPr>
              <w:spacing w:before="120" w:after="120"/>
              <w:ind w:left="357" w:hanging="357"/>
              <w:rPr>
                <w:rFonts w:ascii="Arial Narrow" w:hAnsi="Arial Narrow"/>
                <w:sz w:val="20"/>
                <w:szCs w:val="20"/>
              </w:rPr>
            </w:pPr>
            <w:r w:rsidRPr="00251C34">
              <w:rPr>
                <w:rFonts w:ascii="Arial Narrow" w:hAnsi="Arial Narrow"/>
                <w:sz w:val="20"/>
                <w:szCs w:val="20"/>
              </w:rPr>
              <w:t>Provide unrestricted parking to staff and visitors in the stadium footprint which offers adequate space for all vehicles to be parked at safe distances apart.</w:t>
            </w:r>
          </w:p>
          <w:p w14:paraId="700D3C85" w14:textId="06573C2E" w:rsidR="00251C34" w:rsidRDefault="00251C34" w:rsidP="00251C34">
            <w:pPr>
              <w:numPr>
                <w:ilvl w:val="0"/>
                <w:numId w:val="36"/>
              </w:numPr>
              <w:spacing w:before="120" w:after="120"/>
              <w:ind w:left="357" w:hanging="357"/>
              <w:rPr>
                <w:rFonts w:ascii="Arial Narrow" w:hAnsi="Arial Narrow"/>
                <w:sz w:val="20"/>
                <w:szCs w:val="20"/>
              </w:rPr>
            </w:pPr>
            <w:r>
              <w:rPr>
                <w:rFonts w:ascii="Arial Narrow" w:hAnsi="Arial Narrow"/>
                <w:sz w:val="20"/>
                <w:szCs w:val="20"/>
              </w:rPr>
              <w:t>EMU’s to continue to direct the parking at Holm Park and once the car park is full ensure the car park is CLOSED to all.</w:t>
            </w:r>
          </w:p>
        </w:tc>
        <w:tc>
          <w:tcPr>
            <w:tcW w:w="2879" w:type="dxa"/>
          </w:tcPr>
          <w:p w14:paraId="46D7AF21" w14:textId="6CF59683" w:rsidR="00251C34" w:rsidRDefault="00251C34" w:rsidP="00251C34">
            <w:pPr>
              <w:spacing w:before="120"/>
              <w:rPr>
                <w:rFonts w:ascii="Arial Narrow" w:hAnsi="Arial Narrow"/>
                <w:color w:val="FF0000"/>
                <w:sz w:val="20"/>
                <w:szCs w:val="20"/>
              </w:rPr>
            </w:pPr>
            <w:r w:rsidRPr="00251C34">
              <w:rPr>
                <w:rFonts w:ascii="Arial Narrow" w:hAnsi="Arial Narrow"/>
                <w:color w:val="FF0000"/>
                <w:sz w:val="20"/>
                <w:szCs w:val="20"/>
              </w:rPr>
              <w:t>If visitor numbers increase, consider parking signage.</w:t>
            </w:r>
          </w:p>
        </w:tc>
        <w:tc>
          <w:tcPr>
            <w:tcW w:w="1345" w:type="dxa"/>
          </w:tcPr>
          <w:p w14:paraId="5B6665B8" w14:textId="77777777" w:rsidR="00251C34" w:rsidRPr="002A19E8" w:rsidRDefault="00251C34" w:rsidP="00251C34">
            <w:pPr>
              <w:spacing w:before="120"/>
              <w:rPr>
                <w:rFonts w:ascii="Arial Narrow" w:hAnsi="Arial Narrow"/>
                <w:color w:val="FF0000"/>
                <w:sz w:val="12"/>
                <w:szCs w:val="20"/>
              </w:rPr>
            </w:pPr>
          </w:p>
        </w:tc>
        <w:tc>
          <w:tcPr>
            <w:tcW w:w="1496" w:type="dxa"/>
          </w:tcPr>
          <w:p w14:paraId="025930CB" w14:textId="77777777" w:rsidR="00251C34" w:rsidRDefault="00251C34" w:rsidP="00251C34">
            <w:pPr>
              <w:spacing w:before="120"/>
              <w:jc w:val="center"/>
              <w:rPr>
                <w:rFonts w:ascii="Arial Narrow" w:hAnsi="Arial Narrow"/>
                <w:sz w:val="20"/>
                <w:szCs w:val="20"/>
              </w:rPr>
            </w:pPr>
          </w:p>
        </w:tc>
        <w:tc>
          <w:tcPr>
            <w:tcW w:w="448" w:type="dxa"/>
          </w:tcPr>
          <w:p w14:paraId="32B19345"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5</w:t>
            </w:r>
          </w:p>
        </w:tc>
        <w:tc>
          <w:tcPr>
            <w:tcW w:w="448" w:type="dxa"/>
          </w:tcPr>
          <w:p w14:paraId="616B8865"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1</w:t>
            </w:r>
          </w:p>
        </w:tc>
        <w:tc>
          <w:tcPr>
            <w:tcW w:w="403" w:type="dxa"/>
          </w:tcPr>
          <w:p w14:paraId="755C82B9"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14:paraId="790FF2F5" w14:textId="77777777" w:rsidR="00251C34" w:rsidRPr="008E6935" w:rsidRDefault="00251C34" w:rsidP="00251C34">
            <w:pPr>
              <w:spacing w:before="120"/>
              <w:jc w:val="center"/>
              <w:rPr>
                <w:rFonts w:ascii="Arial Narrow" w:hAnsi="Arial Narrow"/>
                <w:sz w:val="20"/>
                <w:szCs w:val="20"/>
              </w:rPr>
            </w:pPr>
            <w:r w:rsidRPr="008E6935">
              <w:rPr>
                <w:rFonts w:ascii="Arial Narrow" w:hAnsi="Arial Narrow"/>
                <w:sz w:val="20"/>
                <w:szCs w:val="20"/>
              </w:rPr>
              <w:t>M</w:t>
            </w:r>
          </w:p>
          <w:p w14:paraId="73E895AA" w14:textId="77777777" w:rsidR="00251C34" w:rsidRDefault="00251C34" w:rsidP="00251C34">
            <w:pPr>
              <w:spacing w:before="120"/>
              <w:jc w:val="center"/>
              <w:rPr>
                <w:rFonts w:ascii="Arial Narrow" w:hAnsi="Arial Narrow"/>
                <w:sz w:val="20"/>
                <w:szCs w:val="20"/>
              </w:rPr>
            </w:pPr>
          </w:p>
        </w:tc>
      </w:tr>
      <w:tr w:rsidR="00251C34" w:rsidRPr="0082735D" w14:paraId="00D645EE" w14:textId="77777777" w:rsidTr="00251C34">
        <w:trPr>
          <w:trHeight w:val="1815"/>
        </w:trPr>
        <w:tc>
          <w:tcPr>
            <w:tcW w:w="1560" w:type="dxa"/>
          </w:tcPr>
          <w:p w14:paraId="0FB16D46" w14:textId="4765CF3B" w:rsidR="00251C34" w:rsidRDefault="00251C34" w:rsidP="00251C34">
            <w:pPr>
              <w:spacing w:before="120"/>
              <w:jc w:val="center"/>
              <w:rPr>
                <w:rFonts w:ascii="Arial Narrow" w:hAnsi="Arial Narrow"/>
                <w:sz w:val="20"/>
                <w:szCs w:val="20"/>
              </w:rPr>
            </w:pPr>
            <w:r>
              <w:rPr>
                <w:rFonts w:ascii="Arial Narrow" w:hAnsi="Arial Narrow"/>
                <w:b/>
                <w:position w:val="6"/>
                <w:sz w:val="20"/>
                <w:szCs w:val="20"/>
                <w:lang w:eastAsia="en-US"/>
              </w:rPr>
              <w:t xml:space="preserve">Entry &amp; Exit to Main Stadium </w:t>
            </w:r>
          </w:p>
          <w:p w14:paraId="24B9D42C" w14:textId="77777777" w:rsidR="00251C34" w:rsidRPr="002308BD" w:rsidRDefault="00251C34" w:rsidP="00251C34">
            <w:pPr>
              <w:spacing w:before="120"/>
              <w:rPr>
                <w:rFonts w:ascii="Arial Narrow" w:hAnsi="Arial Narrow"/>
                <w:sz w:val="20"/>
                <w:szCs w:val="20"/>
              </w:rPr>
            </w:pPr>
          </w:p>
        </w:tc>
        <w:tc>
          <w:tcPr>
            <w:tcW w:w="1842" w:type="dxa"/>
          </w:tcPr>
          <w:p w14:paraId="080D693D" w14:textId="77777777" w:rsidR="00251C34" w:rsidRDefault="00251C34" w:rsidP="00251C3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 Employees, visiting team, public</w:t>
            </w:r>
          </w:p>
          <w:p w14:paraId="058B070E" w14:textId="77777777" w:rsidR="00251C34" w:rsidRPr="002308BD" w:rsidRDefault="00251C34" w:rsidP="00251C34">
            <w:pPr>
              <w:spacing w:before="120"/>
              <w:rPr>
                <w:rFonts w:ascii="Arial Narrow" w:hAnsi="Arial Narrow"/>
                <w:sz w:val="20"/>
                <w:szCs w:val="20"/>
              </w:rPr>
            </w:pPr>
          </w:p>
        </w:tc>
        <w:tc>
          <w:tcPr>
            <w:tcW w:w="426" w:type="dxa"/>
          </w:tcPr>
          <w:p w14:paraId="419A58E9"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5</w:t>
            </w:r>
          </w:p>
          <w:p w14:paraId="5951BEA8" w14:textId="77777777" w:rsidR="00251C34" w:rsidRPr="00F33949" w:rsidRDefault="00251C34" w:rsidP="00251C34">
            <w:pPr>
              <w:spacing w:before="120"/>
              <w:rPr>
                <w:rFonts w:ascii="Arial Narrow" w:hAnsi="Arial Narrow"/>
                <w:sz w:val="20"/>
                <w:szCs w:val="20"/>
              </w:rPr>
            </w:pPr>
          </w:p>
        </w:tc>
        <w:tc>
          <w:tcPr>
            <w:tcW w:w="425" w:type="dxa"/>
          </w:tcPr>
          <w:p w14:paraId="300C0EF8"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3</w:t>
            </w:r>
          </w:p>
          <w:p w14:paraId="59A71510" w14:textId="77777777" w:rsidR="00251C34" w:rsidRPr="00F33949" w:rsidRDefault="00251C34" w:rsidP="00251C34">
            <w:pPr>
              <w:spacing w:before="120"/>
              <w:rPr>
                <w:rFonts w:ascii="Arial Narrow" w:hAnsi="Arial Narrow"/>
                <w:sz w:val="20"/>
                <w:szCs w:val="20"/>
              </w:rPr>
            </w:pPr>
          </w:p>
        </w:tc>
        <w:tc>
          <w:tcPr>
            <w:tcW w:w="425" w:type="dxa"/>
          </w:tcPr>
          <w:p w14:paraId="79DFDFE6" w14:textId="77777777" w:rsidR="00251C34" w:rsidRPr="00F33949" w:rsidRDefault="00251C34" w:rsidP="00251C34">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14:paraId="1C9D79A3" w14:textId="77777777" w:rsidR="00251C34" w:rsidRPr="008E6935" w:rsidRDefault="00251C34" w:rsidP="00251C34">
            <w:pPr>
              <w:spacing w:before="120"/>
              <w:jc w:val="center"/>
              <w:rPr>
                <w:rFonts w:ascii="Arial Narrow" w:hAnsi="Arial Narrow"/>
                <w:sz w:val="20"/>
                <w:szCs w:val="20"/>
              </w:rPr>
            </w:pPr>
            <w:r w:rsidRPr="008E6935">
              <w:rPr>
                <w:rFonts w:ascii="Arial Narrow" w:hAnsi="Arial Narrow"/>
                <w:sz w:val="20"/>
                <w:szCs w:val="20"/>
              </w:rPr>
              <w:t>H</w:t>
            </w:r>
          </w:p>
          <w:p w14:paraId="60501816" w14:textId="77777777" w:rsidR="00251C34" w:rsidRPr="008E6935" w:rsidRDefault="00251C34" w:rsidP="00251C34">
            <w:pPr>
              <w:spacing w:before="120"/>
              <w:rPr>
                <w:rFonts w:ascii="Arial Narrow" w:hAnsi="Arial Narrow"/>
                <w:sz w:val="20"/>
                <w:szCs w:val="20"/>
              </w:rPr>
            </w:pPr>
          </w:p>
        </w:tc>
        <w:tc>
          <w:tcPr>
            <w:tcW w:w="3260" w:type="dxa"/>
          </w:tcPr>
          <w:p w14:paraId="7BB8F4D5" w14:textId="77777777" w:rsidR="00251C34" w:rsidRPr="00AC04A0" w:rsidRDefault="00251C34" w:rsidP="00251C34">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The latest </w:t>
            </w:r>
            <w:proofErr w:type="gramStart"/>
            <w:r>
              <w:rPr>
                <w:rFonts w:ascii="Arial Narrow" w:hAnsi="Arial Narrow"/>
                <w:sz w:val="20"/>
                <w:szCs w:val="20"/>
              </w:rPr>
              <w:t>government  and</w:t>
            </w:r>
            <w:proofErr w:type="gramEnd"/>
            <w:r>
              <w:rPr>
                <w:rFonts w:ascii="Arial Narrow" w:hAnsi="Arial Narrow"/>
                <w:sz w:val="20"/>
                <w:szCs w:val="20"/>
              </w:rPr>
              <w:t xml:space="preserve"> FA campaign posters will be displayed in the entrance lobby areas and in suitable places around the stadium. </w:t>
            </w:r>
          </w:p>
          <w:p w14:paraId="01957E5A" w14:textId="5DFB120C" w:rsidR="00251C34" w:rsidRDefault="00251C34" w:rsidP="00251C34">
            <w:pPr>
              <w:numPr>
                <w:ilvl w:val="0"/>
                <w:numId w:val="36"/>
              </w:numPr>
              <w:spacing w:before="120" w:after="120"/>
              <w:ind w:left="357" w:hanging="357"/>
              <w:rPr>
                <w:rFonts w:ascii="Arial Narrow" w:hAnsi="Arial Narrow"/>
                <w:sz w:val="20"/>
                <w:szCs w:val="20"/>
              </w:rPr>
            </w:pPr>
            <w:r>
              <w:rPr>
                <w:rFonts w:ascii="Arial Narrow" w:hAnsi="Arial Narrow"/>
                <w:sz w:val="20"/>
                <w:szCs w:val="20"/>
              </w:rPr>
              <w:t>Every game shall be made all ticket to ensure that track and trace can be adopted should any employee, visiting team or member of public contract the virus.</w:t>
            </w:r>
          </w:p>
          <w:p w14:paraId="25115D9E" w14:textId="26412DEC" w:rsidR="00251C34" w:rsidRPr="00251C34" w:rsidRDefault="00251C34" w:rsidP="00251C34">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Entry will be via the turnstiles with each ticket holder given a specific time of entry at 2min intervals (max 4people per ticketing party/household)</w:t>
            </w:r>
          </w:p>
          <w:p w14:paraId="5F1CF69E" w14:textId="0895262A" w:rsidR="00251C34" w:rsidRPr="00AC04A0" w:rsidRDefault="00251C34" w:rsidP="00251C34">
            <w:pPr>
              <w:numPr>
                <w:ilvl w:val="0"/>
                <w:numId w:val="36"/>
              </w:numPr>
              <w:spacing w:before="120" w:after="120"/>
              <w:ind w:left="357" w:hanging="357"/>
              <w:rPr>
                <w:rFonts w:ascii="Arial Narrow" w:hAnsi="Arial Narrow" w:cs="Arial"/>
                <w:sz w:val="20"/>
                <w:szCs w:val="20"/>
              </w:rPr>
            </w:pPr>
            <w:proofErr w:type="gramStart"/>
            <w:r>
              <w:rPr>
                <w:rFonts w:ascii="Arial Narrow" w:hAnsi="Arial Narrow" w:cs="Arial"/>
                <w:sz w:val="20"/>
                <w:szCs w:val="20"/>
              </w:rPr>
              <w:t>One way</w:t>
            </w:r>
            <w:proofErr w:type="gramEnd"/>
            <w:r>
              <w:rPr>
                <w:rFonts w:ascii="Arial Narrow" w:hAnsi="Arial Narrow" w:cs="Arial"/>
                <w:sz w:val="20"/>
                <w:szCs w:val="20"/>
              </w:rPr>
              <w:t xml:space="preserve"> arrows shall designate routes around the stadium however main exits will be the gate adjacent the turnstile and main building exit to car park. At all </w:t>
            </w:r>
            <w:proofErr w:type="gramStart"/>
            <w:r>
              <w:rPr>
                <w:rFonts w:ascii="Arial Narrow" w:hAnsi="Arial Narrow" w:cs="Arial"/>
                <w:sz w:val="20"/>
                <w:szCs w:val="20"/>
              </w:rPr>
              <w:t>times</w:t>
            </w:r>
            <w:proofErr w:type="gramEnd"/>
            <w:r>
              <w:rPr>
                <w:rFonts w:ascii="Arial Narrow" w:hAnsi="Arial Narrow" w:cs="Arial"/>
                <w:sz w:val="20"/>
                <w:szCs w:val="20"/>
              </w:rPr>
              <w:t xml:space="preserve"> the gates shall be held open to avoid cross contamination.</w:t>
            </w:r>
          </w:p>
        </w:tc>
        <w:tc>
          <w:tcPr>
            <w:tcW w:w="2879" w:type="dxa"/>
          </w:tcPr>
          <w:p w14:paraId="752E06E1" w14:textId="5E6A22D7" w:rsidR="00251C34" w:rsidRDefault="00251C34" w:rsidP="00251C34">
            <w:pPr>
              <w:spacing w:before="120"/>
              <w:rPr>
                <w:rFonts w:ascii="Arial Narrow" w:hAnsi="Arial Narrow"/>
                <w:color w:val="FF0000"/>
                <w:sz w:val="20"/>
                <w:szCs w:val="20"/>
              </w:rPr>
            </w:pPr>
            <w:r>
              <w:rPr>
                <w:rFonts w:ascii="Arial Narrow" w:hAnsi="Arial Narrow"/>
                <w:color w:val="FF0000"/>
                <w:sz w:val="20"/>
                <w:szCs w:val="20"/>
              </w:rPr>
              <w:t xml:space="preserve">Possible reduction in stadium numbers given capacity of 1400 </w:t>
            </w:r>
          </w:p>
          <w:p w14:paraId="01CAD83C" w14:textId="77777777" w:rsidR="00251C34" w:rsidRPr="00766991" w:rsidRDefault="00251C34" w:rsidP="00251C34">
            <w:pPr>
              <w:spacing w:before="120"/>
              <w:rPr>
                <w:rFonts w:ascii="Arial Narrow" w:hAnsi="Arial Narrow"/>
                <w:color w:val="FF0000"/>
                <w:sz w:val="20"/>
                <w:szCs w:val="20"/>
              </w:rPr>
            </w:pPr>
          </w:p>
        </w:tc>
        <w:tc>
          <w:tcPr>
            <w:tcW w:w="1345" w:type="dxa"/>
          </w:tcPr>
          <w:p w14:paraId="5DD617E3" w14:textId="77777777" w:rsidR="00251C34" w:rsidRPr="002A19E8" w:rsidRDefault="00251C34" w:rsidP="00251C34">
            <w:pPr>
              <w:spacing w:before="120"/>
              <w:rPr>
                <w:rFonts w:ascii="Arial Narrow" w:hAnsi="Arial Narrow"/>
                <w:color w:val="FF0000"/>
                <w:sz w:val="12"/>
                <w:szCs w:val="20"/>
              </w:rPr>
            </w:pPr>
          </w:p>
          <w:p w14:paraId="795F521B" w14:textId="77777777" w:rsidR="00251C34" w:rsidRPr="001B1C8C" w:rsidRDefault="00251C34" w:rsidP="00251C34">
            <w:pPr>
              <w:spacing w:before="120"/>
              <w:rPr>
                <w:rFonts w:ascii="Arial Narrow" w:hAnsi="Arial Narrow"/>
                <w:color w:val="FF0000"/>
                <w:sz w:val="20"/>
                <w:szCs w:val="20"/>
              </w:rPr>
            </w:pPr>
          </w:p>
        </w:tc>
        <w:tc>
          <w:tcPr>
            <w:tcW w:w="1496" w:type="dxa"/>
          </w:tcPr>
          <w:p w14:paraId="58DDC334" w14:textId="77777777" w:rsidR="00251C34" w:rsidRDefault="00251C34" w:rsidP="00251C34">
            <w:pPr>
              <w:spacing w:before="120"/>
              <w:jc w:val="center"/>
              <w:rPr>
                <w:rFonts w:ascii="Arial Narrow" w:hAnsi="Arial Narrow"/>
                <w:sz w:val="20"/>
                <w:szCs w:val="20"/>
              </w:rPr>
            </w:pPr>
          </w:p>
          <w:p w14:paraId="4E968339" w14:textId="77777777" w:rsidR="00251C34" w:rsidRPr="002308BD" w:rsidRDefault="00251C34" w:rsidP="00251C34">
            <w:pPr>
              <w:spacing w:before="120"/>
              <w:jc w:val="center"/>
              <w:rPr>
                <w:rFonts w:ascii="Arial Narrow" w:hAnsi="Arial Narrow"/>
                <w:sz w:val="20"/>
                <w:szCs w:val="20"/>
              </w:rPr>
            </w:pPr>
          </w:p>
        </w:tc>
        <w:tc>
          <w:tcPr>
            <w:tcW w:w="448" w:type="dxa"/>
          </w:tcPr>
          <w:p w14:paraId="7F34F9AB" w14:textId="77777777" w:rsidR="00251C34" w:rsidRPr="00961C43" w:rsidRDefault="00251C34" w:rsidP="00251C34">
            <w:pPr>
              <w:spacing w:before="120"/>
              <w:jc w:val="center"/>
              <w:rPr>
                <w:rFonts w:ascii="Arial Narrow" w:hAnsi="Arial Narrow"/>
                <w:sz w:val="20"/>
                <w:szCs w:val="20"/>
              </w:rPr>
            </w:pPr>
            <w:r w:rsidRPr="00961C43">
              <w:rPr>
                <w:rFonts w:ascii="Arial Narrow" w:hAnsi="Arial Narrow"/>
                <w:sz w:val="20"/>
                <w:szCs w:val="20"/>
              </w:rPr>
              <w:t>5</w:t>
            </w:r>
          </w:p>
          <w:p w14:paraId="2E5B1EC4" w14:textId="77777777" w:rsidR="00251C34" w:rsidRPr="00961C43" w:rsidRDefault="00251C34" w:rsidP="00251C34">
            <w:pPr>
              <w:spacing w:before="120"/>
              <w:jc w:val="center"/>
              <w:rPr>
                <w:rFonts w:ascii="Arial Narrow" w:hAnsi="Arial Narrow"/>
                <w:sz w:val="20"/>
                <w:szCs w:val="20"/>
              </w:rPr>
            </w:pPr>
          </w:p>
        </w:tc>
        <w:tc>
          <w:tcPr>
            <w:tcW w:w="448" w:type="dxa"/>
          </w:tcPr>
          <w:p w14:paraId="78B8129A" w14:textId="77777777" w:rsidR="00251C34" w:rsidRPr="00961C43" w:rsidRDefault="00251C34" w:rsidP="00251C34">
            <w:pPr>
              <w:spacing w:before="120"/>
              <w:jc w:val="center"/>
              <w:rPr>
                <w:rFonts w:ascii="Arial Narrow" w:hAnsi="Arial Narrow"/>
                <w:sz w:val="20"/>
                <w:szCs w:val="20"/>
              </w:rPr>
            </w:pPr>
            <w:r w:rsidRPr="00961C43">
              <w:rPr>
                <w:rFonts w:ascii="Arial Narrow" w:hAnsi="Arial Narrow"/>
                <w:sz w:val="20"/>
                <w:szCs w:val="20"/>
              </w:rPr>
              <w:t>1</w:t>
            </w:r>
          </w:p>
          <w:p w14:paraId="48AE9023" w14:textId="77777777" w:rsidR="00251C34" w:rsidRPr="00961C43" w:rsidRDefault="00251C34" w:rsidP="00251C34">
            <w:pPr>
              <w:spacing w:before="120"/>
              <w:jc w:val="center"/>
              <w:rPr>
                <w:rFonts w:ascii="Arial Narrow" w:hAnsi="Arial Narrow"/>
                <w:sz w:val="20"/>
                <w:szCs w:val="20"/>
              </w:rPr>
            </w:pPr>
          </w:p>
        </w:tc>
        <w:tc>
          <w:tcPr>
            <w:tcW w:w="403" w:type="dxa"/>
          </w:tcPr>
          <w:p w14:paraId="6BDC61A8" w14:textId="77777777" w:rsidR="00251C34" w:rsidRPr="00961C43" w:rsidRDefault="00251C34" w:rsidP="00251C34">
            <w:pPr>
              <w:spacing w:before="120"/>
              <w:jc w:val="center"/>
              <w:rPr>
                <w:rFonts w:ascii="Arial Narrow" w:hAnsi="Arial Narrow"/>
                <w:sz w:val="20"/>
                <w:szCs w:val="20"/>
              </w:rPr>
            </w:pPr>
            <w:r w:rsidRPr="00961C43">
              <w:rPr>
                <w:rFonts w:ascii="Arial Narrow" w:hAnsi="Arial Narrow"/>
                <w:sz w:val="20"/>
                <w:szCs w:val="20"/>
              </w:rPr>
              <w:t>5</w:t>
            </w:r>
          </w:p>
          <w:p w14:paraId="009B6D29" w14:textId="77777777" w:rsidR="00251C34" w:rsidRPr="00961C43" w:rsidRDefault="00251C34" w:rsidP="00251C34">
            <w:pPr>
              <w:spacing w:before="120"/>
              <w:jc w:val="center"/>
              <w:rPr>
                <w:rFonts w:ascii="Arial Narrow" w:hAnsi="Arial Narrow"/>
                <w:sz w:val="20"/>
                <w:szCs w:val="20"/>
              </w:rPr>
            </w:pPr>
          </w:p>
        </w:tc>
        <w:tc>
          <w:tcPr>
            <w:tcW w:w="495" w:type="dxa"/>
            <w:shd w:val="clear" w:color="auto" w:fill="FFFF00"/>
          </w:tcPr>
          <w:p w14:paraId="65B76C93" w14:textId="77777777" w:rsidR="00251C34" w:rsidRPr="008E6935" w:rsidRDefault="00251C34" w:rsidP="00251C34">
            <w:pPr>
              <w:spacing w:before="120"/>
              <w:jc w:val="center"/>
              <w:rPr>
                <w:rFonts w:ascii="Arial Narrow" w:hAnsi="Arial Narrow"/>
                <w:sz w:val="20"/>
                <w:szCs w:val="20"/>
              </w:rPr>
            </w:pPr>
            <w:r w:rsidRPr="008E6935">
              <w:rPr>
                <w:rFonts w:ascii="Arial Narrow" w:hAnsi="Arial Narrow"/>
                <w:sz w:val="20"/>
                <w:szCs w:val="20"/>
              </w:rPr>
              <w:t>M</w:t>
            </w:r>
          </w:p>
          <w:p w14:paraId="48CD2376" w14:textId="77777777" w:rsidR="00251C34" w:rsidRPr="008E6935" w:rsidRDefault="00251C34" w:rsidP="00251C34">
            <w:pPr>
              <w:spacing w:before="120"/>
              <w:rPr>
                <w:rFonts w:ascii="Arial Narrow" w:hAnsi="Arial Narrow"/>
                <w:color w:val="FFFFFF" w:themeColor="background1"/>
                <w:sz w:val="20"/>
                <w:szCs w:val="20"/>
              </w:rPr>
            </w:pPr>
          </w:p>
        </w:tc>
      </w:tr>
    </w:tbl>
    <w:p w14:paraId="20C5998C" w14:textId="77777777" w:rsidR="00251C34" w:rsidRDefault="00251C34" w:rsidP="000E2994">
      <w:pPr>
        <w:rPr>
          <w:rFonts w:ascii="Arial" w:hAnsi="Arial" w:cs="Arial"/>
          <w:b/>
          <w:sz w:val="36"/>
          <w:szCs w:val="36"/>
        </w:rPr>
      </w:pP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251C34" w:rsidRPr="002308BD" w14:paraId="2EBCFA6F" w14:textId="77777777" w:rsidTr="00251C34">
        <w:trPr>
          <w:trHeight w:val="711"/>
        </w:trPr>
        <w:tc>
          <w:tcPr>
            <w:tcW w:w="1560" w:type="dxa"/>
            <w:vMerge w:val="restart"/>
            <w:shd w:val="clear" w:color="auto" w:fill="D9D9D9" w:themeFill="background1" w:themeFillShade="D9"/>
          </w:tcPr>
          <w:p w14:paraId="6FBE1B15" w14:textId="77777777" w:rsidR="00251C34" w:rsidRPr="002308BD" w:rsidRDefault="00251C34" w:rsidP="00251C34">
            <w:pPr>
              <w:jc w:val="center"/>
              <w:rPr>
                <w:rFonts w:ascii="Arial Narrow" w:hAnsi="Arial Narrow"/>
                <w:b/>
                <w:sz w:val="20"/>
                <w:szCs w:val="20"/>
              </w:rPr>
            </w:pPr>
            <w:bookmarkStart w:id="2" w:name="_Hlk46134005"/>
            <w:r>
              <w:lastRenderedPageBreak/>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6B21DC7A"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0D142B3C"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Risk Level before control measures</w:t>
            </w:r>
          </w:p>
          <w:p w14:paraId="59CB5A76" w14:textId="77777777" w:rsidR="00251C34" w:rsidRPr="005A0E7C" w:rsidRDefault="00251C34" w:rsidP="00251C34">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695A4D83"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485C82F7"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2019188C"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7DCF6C07"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19703917"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Final Risk level</w:t>
            </w:r>
          </w:p>
          <w:p w14:paraId="014AD43E"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S x L = R</w:t>
            </w:r>
          </w:p>
        </w:tc>
      </w:tr>
      <w:tr w:rsidR="00251C34" w:rsidRPr="002308BD" w14:paraId="4B5174C8" w14:textId="77777777" w:rsidTr="00251C34">
        <w:trPr>
          <w:trHeight w:val="300"/>
        </w:trPr>
        <w:tc>
          <w:tcPr>
            <w:tcW w:w="1560" w:type="dxa"/>
            <w:vMerge/>
            <w:shd w:val="clear" w:color="auto" w:fill="D9D9D9" w:themeFill="background1" w:themeFillShade="D9"/>
          </w:tcPr>
          <w:p w14:paraId="22E038BD" w14:textId="77777777" w:rsidR="00251C34" w:rsidRPr="002308BD" w:rsidRDefault="00251C34" w:rsidP="00251C34">
            <w:pPr>
              <w:jc w:val="center"/>
              <w:rPr>
                <w:rFonts w:ascii="Arial Narrow" w:hAnsi="Arial Narrow"/>
                <w:b/>
                <w:sz w:val="20"/>
                <w:szCs w:val="20"/>
              </w:rPr>
            </w:pPr>
          </w:p>
        </w:tc>
        <w:tc>
          <w:tcPr>
            <w:tcW w:w="1842" w:type="dxa"/>
            <w:vMerge/>
            <w:shd w:val="clear" w:color="auto" w:fill="D9D9D9" w:themeFill="background1" w:themeFillShade="D9"/>
          </w:tcPr>
          <w:p w14:paraId="0EED636C" w14:textId="77777777" w:rsidR="00251C34" w:rsidRPr="002308BD" w:rsidRDefault="00251C34" w:rsidP="00251C34">
            <w:pPr>
              <w:jc w:val="center"/>
              <w:rPr>
                <w:rFonts w:ascii="Arial Narrow" w:hAnsi="Arial Narrow"/>
                <w:b/>
                <w:sz w:val="20"/>
                <w:szCs w:val="20"/>
              </w:rPr>
            </w:pPr>
          </w:p>
        </w:tc>
        <w:tc>
          <w:tcPr>
            <w:tcW w:w="426" w:type="dxa"/>
            <w:shd w:val="clear" w:color="auto" w:fill="D9D9D9" w:themeFill="background1" w:themeFillShade="D9"/>
          </w:tcPr>
          <w:p w14:paraId="440BDD45"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163476A6"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75B8808A"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42281DDA"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180E0772" w14:textId="77777777" w:rsidR="00251C34" w:rsidRPr="002308BD" w:rsidRDefault="00251C34" w:rsidP="00251C34">
            <w:pPr>
              <w:jc w:val="center"/>
              <w:rPr>
                <w:rFonts w:ascii="Arial Narrow" w:hAnsi="Arial Narrow"/>
                <w:b/>
                <w:sz w:val="20"/>
                <w:szCs w:val="20"/>
              </w:rPr>
            </w:pPr>
          </w:p>
        </w:tc>
        <w:tc>
          <w:tcPr>
            <w:tcW w:w="2879" w:type="dxa"/>
            <w:vMerge/>
            <w:shd w:val="clear" w:color="auto" w:fill="D9D9D9" w:themeFill="background1" w:themeFillShade="D9"/>
          </w:tcPr>
          <w:p w14:paraId="6D404C52" w14:textId="77777777" w:rsidR="00251C34" w:rsidRPr="002308BD" w:rsidRDefault="00251C34" w:rsidP="00251C34">
            <w:pPr>
              <w:jc w:val="center"/>
              <w:rPr>
                <w:rFonts w:ascii="Arial Narrow" w:hAnsi="Arial Narrow"/>
                <w:b/>
                <w:sz w:val="20"/>
                <w:szCs w:val="20"/>
              </w:rPr>
            </w:pPr>
          </w:p>
        </w:tc>
        <w:tc>
          <w:tcPr>
            <w:tcW w:w="1345" w:type="dxa"/>
            <w:vMerge/>
            <w:shd w:val="clear" w:color="auto" w:fill="D9D9D9" w:themeFill="background1" w:themeFillShade="D9"/>
          </w:tcPr>
          <w:p w14:paraId="56BCD090" w14:textId="77777777" w:rsidR="00251C34" w:rsidRPr="002308BD" w:rsidRDefault="00251C34" w:rsidP="00251C34">
            <w:pPr>
              <w:jc w:val="center"/>
              <w:rPr>
                <w:rFonts w:ascii="Arial Narrow" w:hAnsi="Arial Narrow"/>
                <w:b/>
                <w:sz w:val="20"/>
                <w:szCs w:val="20"/>
              </w:rPr>
            </w:pPr>
          </w:p>
        </w:tc>
        <w:tc>
          <w:tcPr>
            <w:tcW w:w="1496" w:type="dxa"/>
            <w:vMerge/>
            <w:shd w:val="clear" w:color="auto" w:fill="D9D9D9" w:themeFill="background1" w:themeFillShade="D9"/>
          </w:tcPr>
          <w:p w14:paraId="2499F802" w14:textId="77777777" w:rsidR="00251C34" w:rsidRPr="002308BD" w:rsidRDefault="00251C34" w:rsidP="00251C34">
            <w:pPr>
              <w:jc w:val="center"/>
              <w:rPr>
                <w:rFonts w:ascii="Arial Narrow" w:hAnsi="Arial Narrow"/>
                <w:b/>
                <w:sz w:val="20"/>
                <w:szCs w:val="20"/>
              </w:rPr>
            </w:pPr>
          </w:p>
        </w:tc>
        <w:tc>
          <w:tcPr>
            <w:tcW w:w="448" w:type="dxa"/>
            <w:shd w:val="clear" w:color="auto" w:fill="D9D9D9" w:themeFill="background1" w:themeFillShade="D9"/>
          </w:tcPr>
          <w:p w14:paraId="41CC3A72"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52EAF976"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1B70F9BD"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58298147"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RR</w:t>
            </w:r>
          </w:p>
        </w:tc>
      </w:tr>
      <w:tr w:rsidR="00251C34" w:rsidRPr="0082735D" w14:paraId="25EE3D4F" w14:textId="77777777" w:rsidTr="00251C34">
        <w:trPr>
          <w:trHeight w:val="1815"/>
        </w:trPr>
        <w:tc>
          <w:tcPr>
            <w:tcW w:w="1560" w:type="dxa"/>
          </w:tcPr>
          <w:p w14:paraId="0EF9FD64" w14:textId="659F1C0A" w:rsidR="00251C34" w:rsidRDefault="00251C34" w:rsidP="00251C34">
            <w:pPr>
              <w:spacing w:before="120"/>
              <w:jc w:val="center"/>
              <w:rPr>
                <w:rFonts w:ascii="Arial Narrow" w:hAnsi="Arial Narrow"/>
                <w:b/>
                <w:position w:val="6"/>
                <w:sz w:val="20"/>
                <w:szCs w:val="20"/>
                <w:lang w:eastAsia="en-US"/>
              </w:rPr>
            </w:pPr>
            <w:r w:rsidRPr="00251C34">
              <w:rPr>
                <w:rFonts w:ascii="Arial Narrow" w:hAnsi="Arial Narrow"/>
                <w:b/>
                <w:position w:val="6"/>
                <w:sz w:val="20"/>
                <w:szCs w:val="20"/>
                <w:lang w:eastAsia="en-US"/>
              </w:rPr>
              <w:t>Entry Exit to Gallery Bar and bar area setup</w:t>
            </w:r>
          </w:p>
        </w:tc>
        <w:tc>
          <w:tcPr>
            <w:tcW w:w="1842" w:type="dxa"/>
          </w:tcPr>
          <w:p w14:paraId="277AABEA" w14:textId="77777777" w:rsidR="00251C34" w:rsidRDefault="00251C34" w:rsidP="00251C3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Employees, visiting team, public </w:t>
            </w:r>
          </w:p>
        </w:tc>
        <w:tc>
          <w:tcPr>
            <w:tcW w:w="426" w:type="dxa"/>
          </w:tcPr>
          <w:p w14:paraId="2821E788"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5</w:t>
            </w:r>
          </w:p>
        </w:tc>
        <w:tc>
          <w:tcPr>
            <w:tcW w:w="425" w:type="dxa"/>
          </w:tcPr>
          <w:p w14:paraId="37BC16BC"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3</w:t>
            </w:r>
          </w:p>
        </w:tc>
        <w:tc>
          <w:tcPr>
            <w:tcW w:w="425" w:type="dxa"/>
          </w:tcPr>
          <w:p w14:paraId="45C10B54"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14:paraId="19DC77F9" w14:textId="77777777" w:rsidR="00251C34" w:rsidRPr="008E6935" w:rsidRDefault="00251C34" w:rsidP="00251C34">
            <w:pPr>
              <w:spacing w:before="120"/>
              <w:jc w:val="center"/>
              <w:rPr>
                <w:rFonts w:ascii="Arial Narrow" w:hAnsi="Arial Narrow"/>
                <w:sz w:val="20"/>
                <w:szCs w:val="20"/>
              </w:rPr>
            </w:pPr>
            <w:r w:rsidRPr="008E6935">
              <w:rPr>
                <w:rFonts w:ascii="Arial Narrow" w:hAnsi="Arial Narrow"/>
                <w:sz w:val="20"/>
                <w:szCs w:val="20"/>
              </w:rPr>
              <w:t>H</w:t>
            </w:r>
          </w:p>
        </w:tc>
        <w:tc>
          <w:tcPr>
            <w:tcW w:w="3260" w:type="dxa"/>
          </w:tcPr>
          <w:p w14:paraId="39F358DC" w14:textId="55324A93" w:rsidR="00251C34" w:rsidRDefault="00517BC0" w:rsidP="00251C34">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The Gallery Bar is located at first floor level so should be accessed via the main staircase, </w:t>
            </w:r>
            <w:proofErr w:type="gramStart"/>
            <w:r>
              <w:rPr>
                <w:rFonts w:ascii="Arial Narrow" w:hAnsi="Arial Narrow"/>
                <w:sz w:val="20"/>
                <w:szCs w:val="20"/>
              </w:rPr>
              <w:t>at all times</w:t>
            </w:r>
            <w:proofErr w:type="gramEnd"/>
            <w:r>
              <w:rPr>
                <w:rFonts w:ascii="Arial Narrow" w:hAnsi="Arial Narrow"/>
                <w:sz w:val="20"/>
                <w:szCs w:val="20"/>
              </w:rPr>
              <w:t xml:space="preserve"> social distancing measures shall be </w:t>
            </w:r>
            <w:proofErr w:type="spellStart"/>
            <w:r>
              <w:rPr>
                <w:rFonts w:ascii="Arial Narrow" w:hAnsi="Arial Narrow"/>
                <w:sz w:val="20"/>
                <w:szCs w:val="20"/>
              </w:rPr>
              <w:t>inplace</w:t>
            </w:r>
            <w:proofErr w:type="spellEnd"/>
            <w:r>
              <w:rPr>
                <w:rFonts w:ascii="Arial Narrow" w:hAnsi="Arial Narrow"/>
                <w:sz w:val="20"/>
                <w:szCs w:val="20"/>
              </w:rPr>
              <w:t xml:space="preserve"> such as:</w:t>
            </w:r>
          </w:p>
          <w:p w14:paraId="0563C425" w14:textId="7CAEF46C" w:rsidR="00517BC0" w:rsidRDefault="00517BC0" w:rsidP="00517BC0">
            <w:pPr>
              <w:numPr>
                <w:ilvl w:val="0"/>
                <w:numId w:val="36"/>
              </w:numPr>
              <w:spacing w:before="120" w:after="120"/>
              <w:ind w:left="743" w:hanging="357"/>
              <w:rPr>
                <w:rFonts w:ascii="Arial Narrow" w:hAnsi="Arial Narrow"/>
                <w:sz w:val="20"/>
                <w:szCs w:val="20"/>
              </w:rPr>
            </w:pPr>
            <w:proofErr w:type="gramStart"/>
            <w:r>
              <w:rPr>
                <w:rFonts w:ascii="Arial Narrow" w:hAnsi="Arial Narrow"/>
                <w:sz w:val="20"/>
                <w:szCs w:val="20"/>
              </w:rPr>
              <w:t>One way</w:t>
            </w:r>
            <w:proofErr w:type="gramEnd"/>
            <w:r>
              <w:rPr>
                <w:rFonts w:ascii="Arial Narrow" w:hAnsi="Arial Narrow"/>
                <w:sz w:val="20"/>
                <w:szCs w:val="20"/>
              </w:rPr>
              <w:t xml:space="preserve"> system in Bar Area</w:t>
            </w:r>
          </w:p>
          <w:p w14:paraId="5EE3DA7A" w14:textId="7FB7E63D" w:rsidR="00517BC0" w:rsidRDefault="00517BC0" w:rsidP="00517BC0">
            <w:pPr>
              <w:numPr>
                <w:ilvl w:val="0"/>
                <w:numId w:val="36"/>
              </w:numPr>
              <w:spacing w:before="120" w:after="120"/>
              <w:ind w:left="743" w:hanging="357"/>
              <w:rPr>
                <w:rFonts w:ascii="Arial Narrow" w:hAnsi="Arial Narrow"/>
                <w:sz w:val="20"/>
                <w:szCs w:val="20"/>
              </w:rPr>
            </w:pPr>
            <w:r>
              <w:rPr>
                <w:rFonts w:ascii="Arial Narrow" w:hAnsi="Arial Narrow"/>
                <w:sz w:val="20"/>
                <w:szCs w:val="20"/>
              </w:rPr>
              <w:t>One up one down system and signage within the lobby to the main staircase</w:t>
            </w:r>
          </w:p>
          <w:p w14:paraId="4D08A014" w14:textId="15070F0D" w:rsidR="00517BC0" w:rsidRDefault="00517BC0" w:rsidP="00517BC0">
            <w:pPr>
              <w:numPr>
                <w:ilvl w:val="0"/>
                <w:numId w:val="36"/>
              </w:numPr>
              <w:spacing w:before="120" w:after="120"/>
              <w:ind w:left="743" w:hanging="357"/>
              <w:rPr>
                <w:rFonts w:ascii="Arial Narrow" w:hAnsi="Arial Narrow"/>
                <w:sz w:val="20"/>
                <w:szCs w:val="20"/>
              </w:rPr>
            </w:pPr>
            <w:r>
              <w:rPr>
                <w:rFonts w:ascii="Arial Narrow" w:hAnsi="Arial Narrow"/>
                <w:sz w:val="20"/>
                <w:szCs w:val="20"/>
              </w:rPr>
              <w:t>Main Bar to be a one person serving system with 1mtr mark on flooring designating positioning</w:t>
            </w:r>
          </w:p>
          <w:p w14:paraId="5BB65504" w14:textId="0C42C6C0" w:rsidR="00517BC0" w:rsidRPr="00517BC0" w:rsidRDefault="00517BC0" w:rsidP="00517BC0">
            <w:pPr>
              <w:numPr>
                <w:ilvl w:val="0"/>
                <w:numId w:val="36"/>
              </w:numPr>
              <w:spacing w:before="120" w:after="120"/>
              <w:ind w:left="743" w:hanging="357"/>
              <w:rPr>
                <w:rFonts w:ascii="Arial Narrow" w:hAnsi="Arial Narrow"/>
                <w:sz w:val="20"/>
                <w:szCs w:val="20"/>
              </w:rPr>
            </w:pPr>
            <w:r>
              <w:rPr>
                <w:rFonts w:ascii="Arial Narrow" w:hAnsi="Arial Narrow"/>
                <w:sz w:val="20"/>
                <w:szCs w:val="20"/>
              </w:rPr>
              <w:t>Card Payments to be promoted instead of handing over money – if money is utilised employees to wash their hands as per above RA</w:t>
            </w:r>
          </w:p>
          <w:p w14:paraId="25532CEE" w14:textId="13EA28A0" w:rsidR="00517BC0" w:rsidRDefault="00517BC0" w:rsidP="00251C34">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Children </w:t>
            </w:r>
            <w:proofErr w:type="gramStart"/>
            <w:r>
              <w:rPr>
                <w:rFonts w:ascii="Arial Narrow" w:hAnsi="Arial Narrow"/>
                <w:sz w:val="20"/>
                <w:szCs w:val="20"/>
              </w:rPr>
              <w:t>are to be supervised by an adult at all times</w:t>
            </w:r>
            <w:proofErr w:type="gramEnd"/>
            <w:r>
              <w:rPr>
                <w:rFonts w:ascii="Arial Narrow" w:hAnsi="Arial Narrow"/>
                <w:sz w:val="20"/>
                <w:szCs w:val="20"/>
              </w:rPr>
              <w:t xml:space="preserve"> – Signage to be erected externally to stadium to raise awareness</w:t>
            </w:r>
          </w:p>
          <w:p w14:paraId="0CE2AB50" w14:textId="77777777" w:rsidR="00251C34" w:rsidRDefault="00251C34" w:rsidP="00251C34">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EMU’s to </w:t>
            </w:r>
            <w:r w:rsidR="00517BC0">
              <w:rPr>
                <w:rFonts w:ascii="Arial Narrow" w:hAnsi="Arial Narrow"/>
                <w:sz w:val="20"/>
                <w:szCs w:val="20"/>
              </w:rPr>
              <w:t>monitor staircase prior to kick off, half time and full time</w:t>
            </w:r>
          </w:p>
          <w:p w14:paraId="47A4BBC0" w14:textId="557F3A0B" w:rsidR="00517BC0" w:rsidRDefault="00517BC0" w:rsidP="00517BC0">
            <w:pPr>
              <w:spacing w:before="120" w:after="120"/>
              <w:ind w:left="357"/>
              <w:rPr>
                <w:rFonts w:ascii="Arial Narrow" w:hAnsi="Arial Narrow"/>
                <w:sz w:val="20"/>
                <w:szCs w:val="20"/>
              </w:rPr>
            </w:pPr>
          </w:p>
        </w:tc>
        <w:tc>
          <w:tcPr>
            <w:tcW w:w="2879" w:type="dxa"/>
          </w:tcPr>
          <w:p w14:paraId="15C387B3" w14:textId="78DBF4CC" w:rsidR="00251C34" w:rsidRDefault="001F536B" w:rsidP="00251C34">
            <w:pPr>
              <w:spacing w:before="120"/>
              <w:rPr>
                <w:rFonts w:ascii="Arial Narrow" w:hAnsi="Arial Narrow"/>
                <w:color w:val="FF0000"/>
                <w:sz w:val="20"/>
                <w:szCs w:val="20"/>
              </w:rPr>
            </w:pPr>
            <w:r w:rsidRPr="00251C34">
              <w:rPr>
                <w:rFonts w:ascii="Arial Narrow" w:hAnsi="Arial Narrow"/>
                <w:color w:val="FF0000"/>
                <w:sz w:val="20"/>
                <w:szCs w:val="20"/>
              </w:rPr>
              <w:t xml:space="preserve">If visitor numbers increase, consider </w:t>
            </w:r>
            <w:r>
              <w:rPr>
                <w:rFonts w:ascii="Arial Narrow" w:hAnsi="Arial Narrow"/>
                <w:color w:val="FF0000"/>
                <w:sz w:val="20"/>
                <w:szCs w:val="20"/>
              </w:rPr>
              <w:t>capping stadium numbers</w:t>
            </w:r>
            <w:r w:rsidRPr="00251C34">
              <w:rPr>
                <w:rFonts w:ascii="Arial Narrow" w:hAnsi="Arial Narrow"/>
                <w:color w:val="FF0000"/>
                <w:sz w:val="20"/>
                <w:szCs w:val="20"/>
              </w:rPr>
              <w:t>.</w:t>
            </w:r>
          </w:p>
        </w:tc>
        <w:tc>
          <w:tcPr>
            <w:tcW w:w="1345" w:type="dxa"/>
          </w:tcPr>
          <w:p w14:paraId="0939946E" w14:textId="77777777" w:rsidR="00251C34" w:rsidRPr="002A19E8" w:rsidRDefault="00251C34" w:rsidP="00251C34">
            <w:pPr>
              <w:spacing w:before="120"/>
              <w:rPr>
                <w:rFonts w:ascii="Arial Narrow" w:hAnsi="Arial Narrow"/>
                <w:color w:val="FF0000"/>
                <w:sz w:val="12"/>
                <w:szCs w:val="20"/>
              </w:rPr>
            </w:pPr>
          </w:p>
        </w:tc>
        <w:tc>
          <w:tcPr>
            <w:tcW w:w="1496" w:type="dxa"/>
          </w:tcPr>
          <w:p w14:paraId="00FFEE7F" w14:textId="77777777" w:rsidR="00251C34" w:rsidRDefault="00251C34" w:rsidP="00251C34">
            <w:pPr>
              <w:spacing w:before="120"/>
              <w:jc w:val="center"/>
              <w:rPr>
                <w:rFonts w:ascii="Arial Narrow" w:hAnsi="Arial Narrow"/>
                <w:sz w:val="20"/>
                <w:szCs w:val="20"/>
              </w:rPr>
            </w:pPr>
          </w:p>
        </w:tc>
        <w:tc>
          <w:tcPr>
            <w:tcW w:w="448" w:type="dxa"/>
          </w:tcPr>
          <w:p w14:paraId="756D29E4"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5</w:t>
            </w:r>
          </w:p>
        </w:tc>
        <w:tc>
          <w:tcPr>
            <w:tcW w:w="448" w:type="dxa"/>
          </w:tcPr>
          <w:p w14:paraId="77ED1307"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1</w:t>
            </w:r>
          </w:p>
        </w:tc>
        <w:tc>
          <w:tcPr>
            <w:tcW w:w="403" w:type="dxa"/>
          </w:tcPr>
          <w:p w14:paraId="5CFFDB04"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14:paraId="5E8222CF" w14:textId="77777777" w:rsidR="00251C34" w:rsidRPr="008E6935" w:rsidRDefault="00251C34" w:rsidP="00251C34">
            <w:pPr>
              <w:spacing w:before="120"/>
              <w:jc w:val="center"/>
              <w:rPr>
                <w:rFonts w:ascii="Arial Narrow" w:hAnsi="Arial Narrow"/>
                <w:sz w:val="20"/>
                <w:szCs w:val="20"/>
              </w:rPr>
            </w:pPr>
            <w:r w:rsidRPr="008E6935">
              <w:rPr>
                <w:rFonts w:ascii="Arial Narrow" w:hAnsi="Arial Narrow"/>
                <w:sz w:val="20"/>
                <w:szCs w:val="20"/>
              </w:rPr>
              <w:t>M</w:t>
            </w:r>
          </w:p>
          <w:p w14:paraId="417E50CA" w14:textId="77777777" w:rsidR="00251C34" w:rsidRDefault="00251C34" w:rsidP="00251C34">
            <w:pPr>
              <w:spacing w:before="120"/>
              <w:jc w:val="center"/>
              <w:rPr>
                <w:rFonts w:ascii="Arial Narrow" w:hAnsi="Arial Narrow"/>
                <w:sz w:val="20"/>
                <w:szCs w:val="20"/>
              </w:rPr>
            </w:pPr>
          </w:p>
        </w:tc>
      </w:tr>
      <w:bookmarkEnd w:id="2"/>
    </w:tbl>
    <w:p w14:paraId="1A67B5FE" w14:textId="139F1789" w:rsidR="00717D81" w:rsidRDefault="00717D81" w:rsidP="000E2994">
      <w:pPr>
        <w:rPr>
          <w:rFonts w:ascii="Arial" w:hAnsi="Arial" w:cs="Arial"/>
          <w:b/>
          <w:sz w:val="36"/>
          <w:szCs w:val="36"/>
        </w:rPr>
      </w:pPr>
    </w:p>
    <w:p w14:paraId="040480E1" w14:textId="77777777" w:rsidR="00A34514" w:rsidRDefault="00A34514">
      <w:pPr>
        <w:rPr>
          <w:rFonts w:ascii="Arial" w:hAnsi="Arial" w:cs="Arial"/>
          <w:b/>
          <w:sz w:val="36"/>
          <w:szCs w:val="36"/>
        </w:rPr>
      </w:pPr>
      <w:r>
        <w:rPr>
          <w:rFonts w:ascii="Arial" w:hAnsi="Arial" w:cs="Arial"/>
          <w:b/>
          <w:sz w:val="36"/>
          <w:szCs w:val="36"/>
        </w:rPr>
        <w:br w:type="page"/>
      </w: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517BC0" w:rsidRPr="002308BD" w14:paraId="1EEDAF27" w14:textId="77777777" w:rsidTr="00A20347">
        <w:trPr>
          <w:trHeight w:val="711"/>
        </w:trPr>
        <w:tc>
          <w:tcPr>
            <w:tcW w:w="1560" w:type="dxa"/>
            <w:vMerge w:val="restart"/>
            <w:shd w:val="clear" w:color="auto" w:fill="D9D9D9" w:themeFill="background1" w:themeFillShade="D9"/>
          </w:tcPr>
          <w:p w14:paraId="1A889F13" w14:textId="77777777" w:rsidR="00517BC0" w:rsidRPr="002308BD" w:rsidRDefault="00517BC0" w:rsidP="00A20347">
            <w:pPr>
              <w:jc w:val="center"/>
              <w:rPr>
                <w:rFonts w:ascii="Arial Narrow" w:hAnsi="Arial Narrow"/>
                <w:b/>
                <w:sz w:val="20"/>
                <w:szCs w:val="20"/>
              </w:rPr>
            </w:pPr>
            <w:r>
              <w:lastRenderedPageBreak/>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064B5FA4" w14:textId="77777777" w:rsidR="00517BC0" w:rsidRPr="002308BD" w:rsidRDefault="00517BC0" w:rsidP="00A20347">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14A0D1D9" w14:textId="77777777" w:rsidR="00517BC0" w:rsidRPr="002308BD" w:rsidRDefault="00517BC0" w:rsidP="00A20347">
            <w:pPr>
              <w:jc w:val="center"/>
              <w:rPr>
                <w:rFonts w:ascii="Arial Narrow" w:hAnsi="Arial Narrow"/>
                <w:b/>
                <w:sz w:val="20"/>
                <w:szCs w:val="20"/>
              </w:rPr>
            </w:pPr>
            <w:r w:rsidRPr="002308BD">
              <w:rPr>
                <w:rFonts w:ascii="Arial Narrow" w:hAnsi="Arial Narrow"/>
                <w:b/>
                <w:sz w:val="20"/>
                <w:szCs w:val="20"/>
              </w:rPr>
              <w:t>Risk Level before control measures</w:t>
            </w:r>
          </w:p>
          <w:p w14:paraId="789F3F4E" w14:textId="77777777" w:rsidR="00517BC0" w:rsidRPr="005A0E7C" w:rsidRDefault="00517BC0" w:rsidP="00A20347">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104C8C80" w14:textId="77777777" w:rsidR="00517BC0" w:rsidRPr="002308BD" w:rsidRDefault="00517BC0" w:rsidP="00A20347">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63B6B309" w14:textId="77777777" w:rsidR="00517BC0" w:rsidRPr="002308BD" w:rsidRDefault="00517BC0" w:rsidP="00A20347">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72FF445F" w14:textId="77777777" w:rsidR="00517BC0" w:rsidRPr="002308BD" w:rsidRDefault="00517BC0" w:rsidP="00A20347">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45EEE420" w14:textId="77777777" w:rsidR="00517BC0" w:rsidRPr="002308BD" w:rsidRDefault="00517BC0" w:rsidP="00A20347">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78B283F3" w14:textId="77777777" w:rsidR="00517BC0" w:rsidRPr="002308BD" w:rsidRDefault="00517BC0" w:rsidP="00A20347">
            <w:pPr>
              <w:jc w:val="center"/>
              <w:rPr>
                <w:rFonts w:ascii="Arial Narrow" w:hAnsi="Arial Narrow"/>
                <w:b/>
                <w:sz w:val="20"/>
                <w:szCs w:val="20"/>
              </w:rPr>
            </w:pPr>
            <w:r w:rsidRPr="002308BD">
              <w:rPr>
                <w:rFonts w:ascii="Arial Narrow" w:hAnsi="Arial Narrow"/>
                <w:b/>
                <w:sz w:val="20"/>
                <w:szCs w:val="20"/>
              </w:rPr>
              <w:t>Final Risk level</w:t>
            </w:r>
          </w:p>
          <w:p w14:paraId="737D09CB" w14:textId="77777777" w:rsidR="00517BC0" w:rsidRPr="002308BD" w:rsidRDefault="00517BC0" w:rsidP="00A20347">
            <w:pPr>
              <w:jc w:val="center"/>
              <w:rPr>
                <w:rFonts w:ascii="Arial Narrow" w:hAnsi="Arial Narrow"/>
                <w:b/>
                <w:sz w:val="20"/>
                <w:szCs w:val="20"/>
              </w:rPr>
            </w:pPr>
            <w:r>
              <w:rPr>
                <w:rFonts w:ascii="Arial Narrow" w:hAnsi="Arial Narrow"/>
                <w:b/>
                <w:sz w:val="20"/>
                <w:szCs w:val="20"/>
              </w:rPr>
              <w:t>S x L = R</w:t>
            </w:r>
          </w:p>
        </w:tc>
      </w:tr>
      <w:tr w:rsidR="00517BC0" w:rsidRPr="002308BD" w14:paraId="598D614B" w14:textId="77777777" w:rsidTr="00A20347">
        <w:trPr>
          <w:trHeight w:val="300"/>
        </w:trPr>
        <w:tc>
          <w:tcPr>
            <w:tcW w:w="1560" w:type="dxa"/>
            <w:vMerge/>
            <w:shd w:val="clear" w:color="auto" w:fill="D9D9D9" w:themeFill="background1" w:themeFillShade="D9"/>
          </w:tcPr>
          <w:p w14:paraId="1F652F21" w14:textId="77777777" w:rsidR="00517BC0" w:rsidRPr="002308BD" w:rsidRDefault="00517BC0" w:rsidP="00A20347">
            <w:pPr>
              <w:jc w:val="center"/>
              <w:rPr>
                <w:rFonts w:ascii="Arial Narrow" w:hAnsi="Arial Narrow"/>
                <w:b/>
                <w:sz w:val="20"/>
                <w:szCs w:val="20"/>
              </w:rPr>
            </w:pPr>
          </w:p>
        </w:tc>
        <w:tc>
          <w:tcPr>
            <w:tcW w:w="1842" w:type="dxa"/>
            <w:vMerge/>
            <w:shd w:val="clear" w:color="auto" w:fill="D9D9D9" w:themeFill="background1" w:themeFillShade="D9"/>
          </w:tcPr>
          <w:p w14:paraId="07CDD52A" w14:textId="77777777" w:rsidR="00517BC0" w:rsidRPr="002308BD" w:rsidRDefault="00517BC0" w:rsidP="00A20347">
            <w:pPr>
              <w:jc w:val="center"/>
              <w:rPr>
                <w:rFonts w:ascii="Arial Narrow" w:hAnsi="Arial Narrow"/>
                <w:b/>
                <w:sz w:val="20"/>
                <w:szCs w:val="20"/>
              </w:rPr>
            </w:pPr>
          </w:p>
        </w:tc>
        <w:tc>
          <w:tcPr>
            <w:tcW w:w="426" w:type="dxa"/>
            <w:shd w:val="clear" w:color="auto" w:fill="D9D9D9" w:themeFill="background1" w:themeFillShade="D9"/>
          </w:tcPr>
          <w:p w14:paraId="7E776D5E" w14:textId="77777777" w:rsidR="00517BC0" w:rsidRPr="002308BD" w:rsidRDefault="00517BC0" w:rsidP="00A20347">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46ABA96E" w14:textId="77777777" w:rsidR="00517BC0" w:rsidRPr="002308BD" w:rsidRDefault="00517BC0" w:rsidP="00A20347">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428FCB96" w14:textId="77777777" w:rsidR="00517BC0" w:rsidRPr="002308BD" w:rsidRDefault="00517BC0" w:rsidP="00A20347">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2181FF2D" w14:textId="77777777" w:rsidR="00517BC0" w:rsidRPr="002308BD" w:rsidRDefault="00517BC0" w:rsidP="00A20347">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13273858" w14:textId="77777777" w:rsidR="00517BC0" w:rsidRPr="002308BD" w:rsidRDefault="00517BC0" w:rsidP="00A20347">
            <w:pPr>
              <w:jc w:val="center"/>
              <w:rPr>
                <w:rFonts w:ascii="Arial Narrow" w:hAnsi="Arial Narrow"/>
                <w:b/>
                <w:sz w:val="20"/>
                <w:szCs w:val="20"/>
              </w:rPr>
            </w:pPr>
          </w:p>
        </w:tc>
        <w:tc>
          <w:tcPr>
            <w:tcW w:w="2879" w:type="dxa"/>
            <w:vMerge/>
            <w:shd w:val="clear" w:color="auto" w:fill="D9D9D9" w:themeFill="background1" w:themeFillShade="D9"/>
          </w:tcPr>
          <w:p w14:paraId="62A93706" w14:textId="77777777" w:rsidR="00517BC0" w:rsidRPr="002308BD" w:rsidRDefault="00517BC0" w:rsidP="00A20347">
            <w:pPr>
              <w:jc w:val="center"/>
              <w:rPr>
                <w:rFonts w:ascii="Arial Narrow" w:hAnsi="Arial Narrow"/>
                <w:b/>
                <w:sz w:val="20"/>
                <w:szCs w:val="20"/>
              </w:rPr>
            </w:pPr>
          </w:p>
        </w:tc>
        <w:tc>
          <w:tcPr>
            <w:tcW w:w="1345" w:type="dxa"/>
            <w:vMerge/>
            <w:shd w:val="clear" w:color="auto" w:fill="D9D9D9" w:themeFill="background1" w:themeFillShade="D9"/>
          </w:tcPr>
          <w:p w14:paraId="10B0BDB8" w14:textId="77777777" w:rsidR="00517BC0" w:rsidRPr="002308BD" w:rsidRDefault="00517BC0" w:rsidP="00A20347">
            <w:pPr>
              <w:jc w:val="center"/>
              <w:rPr>
                <w:rFonts w:ascii="Arial Narrow" w:hAnsi="Arial Narrow"/>
                <w:b/>
                <w:sz w:val="20"/>
                <w:szCs w:val="20"/>
              </w:rPr>
            </w:pPr>
          </w:p>
        </w:tc>
        <w:tc>
          <w:tcPr>
            <w:tcW w:w="1496" w:type="dxa"/>
            <w:vMerge/>
            <w:shd w:val="clear" w:color="auto" w:fill="D9D9D9" w:themeFill="background1" w:themeFillShade="D9"/>
          </w:tcPr>
          <w:p w14:paraId="676AFBD5" w14:textId="77777777" w:rsidR="00517BC0" w:rsidRPr="002308BD" w:rsidRDefault="00517BC0" w:rsidP="00A20347">
            <w:pPr>
              <w:jc w:val="center"/>
              <w:rPr>
                <w:rFonts w:ascii="Arial Narrow" w:hAnsi="Arial Narrow"/>
                <w:b/>
                <w:sz w:val="20"/>
                <w:szCs w:val="20"/>
              </w:rPr>
            </w:pPr>
          </w:p>
        </w:tc>
        <w:tc>
          <w:tcPr>
            <w:tcW w:w="448" w:type="dxa"/>
            <w:shd w:val="clear" w:color="auto" w:fill="D9D9D9" w:themeFill="background1" w:themeFillShade="D9"/>
          </w:tcPr>
          <w:p w14:paraId="0E4BF8DE" w14:textId="77777777" w:rsidR="00517BC0" w:rsidRPr="002308BD" w:rsidRDefault="00517BC0" w:rsidP="00A20347">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13971200" w14:textId="77777777" w:rsidR="00517BC0" w:rsidRPr="002308BD" w:rsidRDefault="00517BC0" w:rsidP="00A20347">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259A4A11" w14:textId="77777777" w:rsidR="00517BC0" w:rsidRPr="002308BD" w:rsidRDefault="00517BC0" w:rsidP="00A20347">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2B182D44" w14:textId="77777777" w:rsidR="00517BC0" w:rsidRPr="002308BD" w:rsidRDefault="00517BC0" w:rsidP="00A20347">
            <w:pPr>
              <w:jc w:val="center"/>
              <w:rPr>
                <w:rFonts w:ascii="Arial Narrow" w:hAnsi="Arial Narrow"/>
                <w:b/>
                <w:sz w:val="20"/>
                <w:szCs w:val="20"/>
              </w:rPr>
            </w:pPr>
            <w:r>
              <w:rPr>
                <w:rFonts w:ascii="Arial Narrow" w:hAnsi="Arial Narrow"/>
                <w:b/>
                <w:sz w:val="20"/>
                <w:szCs w:val="20"/>
              </w:rPr>
              <w:t>RR</w:t>
            </w:r>
          </w:p>
        </w:tc>
      </w:tr>
      <w:tr w:rsidR="00517BC0" w:rsidRPr="0082735D" w14:paraId="249016F0" w14:textId="77777777" w:rsidTr="00A20347">
        <w:trPr>
          <w:trHeight w:val="1815"/>
        </w:trPr>
        <w:tc>
          <w:tcPr>
            <w:tcW w:w="1560" w:type="dxa"/>
          </w:tcPr>
          <w:p w14:paraId="1FDA610D" w14:textId="1220BFFC" w:rsidR="00517BC0" w:rsidRDefault="00517BC0" w:rsidP="00A20347">
            <w:pPr>
              <w:spacing w:before="120"/>
              <w:jc w:val="center"/>
              <w:rPr>
                <w:rFonts w:ascii="Arial Narrow" w:hAnsi="Arial Narrow"/>
                <w:b/>
                <w:position w:val="6"/>
                <w:sz w:val="20"/>
                <w:szCs w:val="20"/>
                <w:lang w:eastAsia="en-US"/>
              </w:rPr>
            </w:pPr>
            <w:r w:rsidRPr="00251C34">
              <w:rPr>
                <w:rFonts w:ascii="Arial Narrow" w:hAnsi="Arial Narrow"/>
                <w:b/>
                <w:position w:val="6"/>
                <w:sz w:val="20"/>
                <w:szCs w:val="20"/>
                <w:lang w:eastAsia="en-US"/>
              </w:rPr>
              <w:t xml:space="preserve">Entry Exit to </w:t>
            </w:r>
            <w:proofErr w:type="spellStart"/>
            <w:r>
              <w:rPr>
                <w:rFonts w:ascii="Arial Narrow" w:hAnsi="Arial Narrow"/>
                <w:b/>
                <w:position w:val="6"/>
                <w:sz w:val="20"/>
                <w:szCs w:val="20"/>
                <w:lang w:eastAsia="en-US"/>
              </w:rPr>
              <w:t>Ites</w:t>
            </w:r>
            <w:proofErr w:type="spellEnd"/>
            <w:r w:rsidRPr="00251C34">
              <w:rPr>
                <w:rFonts w:ascii="Arial Narrow" w:hAnsi="Arial Narrow"/>
                <w:b/>
                <w:position w:val="6"/>
                <w:sz w:val="20"/>
                <w:szCs w:val="20"/>
                <w:lang w:eastAsia="en-US"/>
              </w:rPr>
              <w:t xml:space="preserve"> Bar and bar area setup</w:t>
            </w:r>
          </w:p>
        </w:tc>
        <w:tc>
          <w:tcPr>
            <w:tcW w:w="1842" w:type="dxa"/>
          </w:tcPr>
          <w:p w14:paraId="17C9EB4B" w14:textId="77777777" w:rsidR="00517BC0" w:rsidRDefault="00517BC0" w:rsidP="00A20347">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Employees, visiting team, public </w:t>
            </w:r>
          </w:p>
        </w:tc>
        <w:tc>
          <w:tcPr>
            <w:tcW w:w="426" w:type="dxa"/>
          </w:tcPr>
          <w:p w14:paraId="38545F3C" w14:textId="77777777" w:rsidR="00517BC0" w:rsidRDefault="00517BC0" w:rsidP="00A20347">
            <w:pPr>
              <w:spacing w:before="120"/>
              <w:jc w:val="center"/>
              <w:rPr>
                <w:rFonts w:ascii="Arial Narrow" w:hAnsi="Arial Narrow"/>
                <w:sz w:val="20"/>
                <w:szCs w:val="20"/>
              </w:rPr>
            </w:pPr>
            <w:r>
              <w:rPr>
                <w:rFonts w:ascii="Arial Narrow" w:hAnsi="Arial Narrow"/>
                <w:sz w:val="20"/>
                <w:szCs w:val="20"/>
              </w:rPr>
              <w:t>5</w:t>
            </w:r>
          </w:p>
        </w:tc>
        <w:tc>
          <w:tcPr>
            <w:tcW w:w="425" w:type="dxa"/>
          </w:tcPr>
          <w:p w14:paraId="17D6431C" w14:textId="77777777" w:rsidR="00517BC0" w:rsidRDefault="00517BC0" w:rsidP="00A20347">
            <w:pPr>
              <w:spacing w:before="120"/>
              <w:jc w:val="center"/>
              <w:rPr>
                <w:rFonts w:ascii="Arial Narrow" w:hAnsi="Arial Narrow"/>
                <w:sz w:val="20"/>
                <w:szCs w:val="20"/>
              </w:rPr>
            </w:pPr>
            <w:r>
              <w:rPr>
                <w:rFonts w:ascii="Arial Narrow" w:hAnsi="Arial Narrow"/>
                <w:sz w:val="20"/>
                <w:szCs w:val="20"/>
              </w:rPr>
              <w:t>3</w:t>
            </w:r>
          </w:p>
        </w:tc>
        <w:tc>
          <w:tcPr>
            <w:tcW w:w="425" w:type="dxa"/>
          </w:tcPr>
          <w:p w14:paraId="11D95980" w14:textId="77777777" w:rsidR="00517BC0" w:rsidRDefault="00517BC0" w:rsidP="00A20347">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14:paraId="5A4B2C2F" w14:textId="77777777" w:rsidR="00517BC0" w:rsidRPr="008E6935" w:rsidRDefault="00517BC0" w:rsidP="00A20347">
            <w:pPr>
              <w:spacing w:before="120"/>
              <w:jc w:val="center"/>
              <w:rPr>
                <w:rFonts w:ascii="Arial Narrow" w:hAnsi="Arial Narrow"/>
                <w:sz w:val="20"/>
                <w:szCs w:val="20"/>
              </w:rPr>
            </w:pPr>
            <w:r w:rsidRPr="008E6935">
              <w:rPr>
                <w:rFonts w:ascii="Arial Narrow" w:hAnsi="Arial Narrow"/>
                <w:sz w:val="20"/>
                <w:szCs w:val="20"/>
              </w:rPr>
              <w:t>H</w:t>
            </w:r>
          </w:p>
        </w:tc>
        <w:tc>
          <w:tcPr>
            <w:tcW w:w="3260" w:type="dxa"/>
          </w:tcPr>
          <w:p w14:paraId="10EAF91E" w14:textId="4BE6F952" w:rsidR="00517BC0" w:rsidRDefault="00517BC0" w:rsidP="00A20347">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The </w:t>
            </w:r>
            <w:proofErr w:type="spellStart"/>
            <w:r>
              <w:rPr>
                <w:rFonts w:ascii="Arial Narrow" w:hAnsi="Arial Narrow"/>
                <w:sz w:val="20"/>
                <w:szCs w:val="20"/>
              </w:rPr>
              <w:t>Ites</w:t>
            </w:r>
            <w:proofErr w:type="spellEnd"/>
            <w:r>
              <w:rPr>
                <w:rFonts w:ascii="Arial Narrow" w:hAnsi="Arial Narrow"/>
                <w:sz w:val="20"/>
                <w:szCs w:val="20"/>
              </w:rPr>
              <w:t xml:space="preserve"> Bar is located at </w:t>
            </w:r>
            <w:r>
              <w:rPr>
                <w:rFonts w:ascii="Arial Narrow" w:hAnsi="Arial Narrow"/>
                <w:sz w:val="20"/>
                <w:szCs w:val="20"/>
              </w:rPr>
              <w:t>ground</w:t>
            </w:r>
            <w:r>
              <w:rPr>
                <w:rFonts w:ascii="Arial Narrow" w:hAnsi="Arial Narrow"/>
                <w:sz w:val="20"/>
                <w:szCs w:val="20"/>
              </w:rPr>
              <w:t xml:space="preserve"> floor level so should be accessed via the main </w:t>
            </w:r>
            <w:r>
              <w:rPr>
                <w:rFonts w:ascii="Arial Narrow" w:hAnsi="Arial Narrow"/>
                <w:sz w:val="20"/>
                <w:szCs w:val="20"/>
              </w:rPr>
              <w:t xml:space="preserve">double door glazed </w:t>
            </w:r>
            <w:proofErr w:type="spellStart"/>
            <w:r>
              <w:rPr>
                <w:rFonts w:ascii="Arial Narrow" w:hAnsi="Arial Narrow"/>
                <w:sz w:val="20"/>
                <w:szCs w:val="20"/>
              </w:rPr>
              <w:t>entranc</w:t>
            </w:r>
            <w:proofErr w:type="spellEnd"/>
            <w:r>
              <w:rPr>
                <w:rFonts w:ascii="Arial Narrow" w:hAnsi="Arial Narrow"/>
                <w:sz w:val="20"/>
                <w:szCs w:val="20"/>
              </w:rPr>
              <w:t xml:space="preserve">, </w:t>
            </w:r>
            <w:proofErr w:type="gramStart"/>
            <w:r>
              <w:rPr>
                <w:rFonts w:ascii="Arial Narrow" w:hAnsi="Arial Narrow"/>
                <w:sz w:val="20"/>
                <w:szCs w:val="20"/>
              </w:rPr>
              <w:t>at all times</w:t>
            </w:r>
            <w:proofErr w:type="gramEnd"/>
            <w:r>
              <w:rPr>
                <w:rFonts w:ascii="Arial Narrow" w:hAnsi="Arial Narrow"/>
                <w:sz w:val="20"/>
                <w:szCs w:val="20"/>
              </w:rPr>
              <w:t xml:space="preserve"> social distancing measures shall be in</w:t>
            </w:r>
            <w:r>
              <w:rPr>
                <w:rFonts w:ascii="Arial Narrow" w:hAnsi="Arial Narrow"/>
                <w:sz w:val="20"/>
                <w:szCs w:val="20"/>
              </w:rPr>
              <w:t xml:space="preserve"> </w:t>
            </w:r>
            <w:r>
              <w:rPr>
                <w:rFonts w:ascii="Arial Narrow" w:hAnsi="Arial Narrow"/>
                <w:sz w:val="20"/>
                <w:szCs w:val="20"/>
              </w:rPr>
              <w:t>place such as:</w:t>
            </w:r>
          </w:p>
          <w:p w14:paraId="2163B8E9" w14:textId="77777777" w:rsidR="00517BC0" w:rsidRDefault="00517BC0" w:rsidP="00A20347">
            <w:pPr>
              <w:numPr>
                <w:ilvl w:val="0"/>
                <w:numId w:val="36"/>
              </w:numPr>
              <w:spacing w:before="120" w:after="120"/>
              <w:ind w:left="743" w:hanging="357"/>
              <w:rPr>
                <w:rFonts w:ascii="Arial Narrow" w:hAnsi="Arial Narrow"/>
                <w:sz w:val="20"/>
                <w:szCs w:val="20"/>
              </w:rPr>
            </w:pPr>
            <w:proofErr w:type="gramStart"/>
            <w:r>
              <w:rPr>
                <w:rFonts w:ascii="Arial Narrow" w:hAnsi="Arial Narrow"/>
                <w:sz w:val="20"/>
                <w:szCs w:val="20"/>
              </w:rPr>
              <w:t>One way</w:t>
            </w:r>
            <w:proofErr w:type="gramEnd"/>
            <w:r>
              <w:rPr>
                <w:rFonts w:ascii="Arial Narrow" w:hAnsi="Arial Narrow"/>
                <w:sz w:val="20"/>
                <w:szCs w:val="20"/>
              </w:rPr>
              <w:t xml:space="preserve"> system in Bar Area</w:t>
            </w:r>
          </w:p>
          <w:p w14:paraId="09B9814A" w14:textId="5967BFF4" w:rsidR="00517BC0" w:rsidRDefault="00517BC0" w:rsidP="00A20347">
            <w:pPr>
              <w:numPr>
                <w:ilvl w:val="0"/>
                <w:numId w:val="36"/>
              </w:numPr>
              <w:spacing w:before="120" w:after="120"/>
              <w:ind w:left="743" w:hanging="357"/>
              <w:rPr>
                <w:rFonts w:ascii="Arial Narrow" w:hAnsi="Arial Narrow"/>
                <w:sz w:val="20"/>
                <w:szCs w:val="20"/>
              </w:rPr>
            </w:pPr>
            <w:r>
              <w:rPr>
                <w:rFonts w:ascii="Arial Narrow" w:hAnsi="Arial Narrow"/>
                <w:sz w:val="20"/>
                <w:szCs w:val="20"/>
              </w:rPr>
              <w:t xml:space="preserve">One </w:t>
            </w:r>
            <w:r>
              <w:rPr>
                <w:rFonts w:ascii="Arial Narrow" w:hAnsi="Arial Narrow"/>
                <w:sz w:val="20"/>
                <w:szCs w:val="20"/>
              </w:rPr>
              <w:t>in</w:t>
            </w:r>
            <w:r>
              <w:rPr>
                <w:rFonts w:ascii="Arial Narrow" w:hAnsi="Arial Narrow"/>
                <w:sz w:val="20"/>
                <w:szCs w:val="20"/>
              </w:rPr>
              <w:t xml:space="preserve"> one </w:t>
            </w:r>
            <w:r>
              <w:rPr>
                <w:rFonts w:ascii="Arial Narrow" w:hAnsi="Arial Narrow"/>
                <w:sz w:val="20"/>
                <w:szCs w:val="20"/>
              </w:rPr>
              <w:t>out</w:t>
            </w:r>
            <w:r>
              <w:rPr>
                <w:rFonts w:ascii="Arial Narrow" w:hAnsi="Arial Narrow"/>
                <w:sz w:val="20"/>
                <w:szCs w:val="20"/>
              </w:rPr>
              <w:t xml:space="preserve"> system and signage </w:t>
            </w:r>
            <w:r>
              <w:rPr>
                <w:rFonts w:ascii="Arial Narrow" w:hAnsi="Arial Narrow"/>
                <w:sz w:val="20"/>
                <w:szCs w:val="20"/>
              </w:rPr>
              <w:t>externally explaining the one way and queue system</w:t>
            </w:r>
          </w:p>
          <w:p w14:paraId="2CA1A1AA" w14:textId="77777777" w:rsidR="00517BC0" w:rsidRDefault="00517BC0" w:rsidP="00A20347">
            <w:pPr>
              <w:numPr>
                <w:ilvl w:val="0"/>
                <w:numId w:val="36"/>
              </w:numPr>
              <w:spacing w:before="120" w:after="120"/>
              <w:ind w:left="743" w:hanging="357"/>
              <w:rPr>
                <w:rFonts w:ascii="Arial Narrow" w:hAnsi="Arial Narrow"/>
                <w:sz w:val="20"/>
                <w:szCs w:val="20"/>
              </w:rPr>
            </w:pPr>
            <w:r>
              <w:rPr>
                <w:rFonts w:ascii="Arial Narrow" w:hAnsi="Arial Narrow"/>
                <w:sz w:val="20"/>
                <w:szCs w:val="20"/>
              </w:rPr>
              <w:t>Main Bar to be a one person serving system with 1mtr mark on flooring designating positioning</w:t>
            </w:r>
          </w:p>
          <w:p w14:paraId="4FC3CFEC" w14:textId="77777777" w:rsidR="00517BC0" w:rsidRPr="00517BC0" w:rsidRDefault="00517BC0" w:rsidP="00A20347">
            <w:pPr>
              <w:numPr>
                <w:ilvl w:val="0"/>
                <w:numId w:val="36"/>
              </w:numPr>
              <w:spacing w:before="120" w:after="120"/>
              <w:ind w:left="743" w:hanging="357"/>
              <w:rPr>
                <w:rFonts w:ascii="Arial Narrow" w:hAnsi="Arial Narrow"/>
                <w:sz w:val="20"/>
                <w:szCs w:val="20"/>
              </w:rPr>
            </w:pPr>
            <w:r>
              <w:rPr>
                <w:rFonts w:ascii="Arial Narrow" w:hAnsi="Arial Narrow"/>
                <w:sz w:val="20"/>
                <w:szCs w:val="20"/>
              </w:rPr>
              <w:t>Card Payments to be promoted instead of handing over money – if money is utilised employees to wash their hands as per above RA</w:t>
            </w:r>
          </w:p>
          <w:p w14:paraId="260C706B" w14:textId="77777777" w:rsidR="00517BC0" w:rsidRDefault="00517BC0" w:rsidP="00A20347">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Children </w:t>
            </w:r>
            <w:proofErr w:type="gramStart"/>
            <w:r>
              <w:rPr>
                <w:rFonts w:ascii="Arial Narrow" w:hAnsi="Arial Narrow"/>
                <w:sz w:val="20"/>
                <w:szCs w:val="20"/>
              </w:rPr>
              <w:t>are to be supervised by an adult at all times</w:t>
            </w:r>
            <w:proofErr w:type="gramEnd"/>
            <w:r>
              <w:rPr>
                <w:rFonts w:ascii="Arial Narrow" w:hAnsi="Arial Narrow"/>
                <w:sz w:val="20"/>
                <w:szCs w:val="20"/>
              </w:rPr>
              <w:t xml:space="preserve"> – Signage to be erected externally to stadium to raise awareness</w:t>
            </w:r>
          </w:p>
          <w:p w14:paraId="464190FD" w14:textId="34AC1C71" w:rsidR="00517BC0" w:rsidRDefault="00517BC0" w:rsidP="00A20347">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EMU’s to monitor </w:t>
            </w:r>
            <w:r w:rsidR="001F536B">
              <w:rPr>
                <w:rFonts w:ascii="Arial Narrow" w:hAnsi="Arial Narrow"/>
                <w:sz w:val="20"/>
                <w:szCs w:val="20"/>
              </w:rPr>
              <w:t>entrance and exit</w:t>
            </w:r>
            <w:r>
              <w:rPr>
                <w:rFonts w:ascii="Arial Narrow" w:hAnsi="Arial Narrow"/>
                <w:sz w:val="20"/>
                <w:szCs w:val="20"/>
              </w:rPr>
              <w:t xml:space="preserve"> prior to kick off, half time and full time</w:t>
            </w:r>
          </w:p>
          <w:p w14:paraId="5C6404C3" w14:textId="77777777" w:rsidR="00517BC0" w:rsidRDefault="00517BC0" w:rsidP="00A20347">
            <w:pPr>
              <w:spacing w:before="120" w:after="120"/>
              <w:ind w:left="357"/>
              <w:rPr>
                <w:rFonts w:ascii="Arial Narrow" w:hAnsi="Arial Narrow"/>
                <w:sz w:val="20"/>
                <w:szCs w:val="20"/>
              </w:rPr>
            </w:pPr>
          </w:p>
        </w:tc>
        <w:tc>
          <w:tcPr>
            <w:tcW w:w="2879" w:type="dxa"/>
          </w:tcPr>
          <w:p w14:paraId="0417984A" w14:textId="15976EAC" w:rsidR="00517BC0" w:rsidRDefault="00517BC0" w:rsidP="00A20347">
            <w:pPr>
              <w:spacing w:before="120"/>
              <w:rPr>
                <w:rFonts w:ascii="Arial Narrow" w:hAnsi="Arial Narrow"/>
                <w:color w:val="FF0000"/>
                <w:sz w:val="20"/>
                <w:szCs w:val="20"/>
              </w:rPr>
            </w:pPr>
            <w:r w:rsidRPr="00251C34">
              <w:rPr>
                <w:rFonts w:ascii="Arial Narrow" w:hAnsi="Arial Narrow"/>
                <w:color w:val="FF0000"/>
                <w:sz w:val="20"/>
                <w:szCs w:val="20"/>
              </w:rPr>
              <w:t xml:space="preserve">If visitor numbers increase, consider </w:t>
            </w:r>
            <w:r w:rsidR="001F536B">
              <w:rPr>
                <w:rFonts w:ascii="Arial Narrow" w:hAnsi="Arial Narrow"/>
                <w:color w:val="FF0000"/>
                <w:sz w:val="20"/>
                <w:szCs w:val="20"/>
              </w:rPr>
              <w:t>capping stadium numbers</w:t>
            </w:r>
            <w:r w:rsidRPr="00251C34">
              <w:rPr>
                <w:rFonts w:ascii="Arial Narrow" w:hAnsi="Arial Narrow"/>
                <w:color w:val="FF0000"/>
                <w:sz w:val="20"/>
                <w:szCs w:val="20"/>
              </w:rPr>
              <w:t>.</w:t>
            </w:r>
          </w:p>
        </w:tc>
        <w:tc>
          <w:tcPr>
            <w:tcW w:w="1345" w:type="dxa"/>
          </w:tcPr>
          <w:p w14:paraId="183A147E" w14:textId="77777777" w:rsidR="00517BC0" w:rsidRPr="002A19E8" w:rsidRDefault="00517BC0" w:rsidP="00A20347">
            <w:pPr>
              <w:spacing w:before="120"/>
              <w:rPr>
                <w:rFonts w:ascii="Arial Narrow" w:hAnsi="Arial Narrow"/>
                <w:color w:val="FF0000"/>
                <w:sz w:val="12"/>
                <w:szCs w:val="20"/>
              </w:rPr>
            </w:pPr>
          </w:p>
        </w:tc>
        <w:tc>
          <w:tcPr>
            <w:tcW w:w="1496" w:type="dxa"/>
          </w:tcPr>
          <w:p w14:paraId="0730F5CD" w14:textId="77777777" w:rsidR="00517BC0" w:rsidRDefault="00517BC0" w:rsidP="00A20347">
            <w:pPr>
              <w:spacing w:before="120"/>
              <w:jc w:val="center"/>
              <w:rPr>
                <w:rFonts w:ascii="Arial Narrow" w:hAnsi="Arial Narrow"/>
                <w:sz w:val="20"/>
                <w:szCs w:val="20"/>
              </w:rPr>
            </w:pPr>
          </w:p>
        </w:tc>
        <w:tc>
          <w:tcPr>
            <w:tcW w:w="448" w:type="dxa"/>
          </w:tcPr>
          <w:p w14:paraId="7C526CA5" w14:textId="77777777" w:rsidR="00517BC0" w:rsidRDefault="00517BC0" w:rsidP="00A20347">
            <w:pPr>
              <w:spacing w:before="120"/>
              <w:jc w:val="center"/>
              <w:rPr>
                <w:rFonts w:ascii="Arial Narrow" w:hAnsi="Arial Narrow"/>
                <w:sz w:val="20"/>
                <w:szCs w:val="20"/>
              </w:rPr>
            </w:pPr>
            <w:r>
              <w:rPr>
                <w:rFonts w:ascii="Arial Narrow" w:hAnsi="Arial Narrow"/>
                <w:sz w:val="20"/>
                <w:szCs w:val="20"/>
              </w:rPr>
              <w:t>5</w:t>
            </w:r>
          </w:p>
        </w:tc>
        <w:tc>
          <w:tcPr>
            <w:tcW w:w="448" w:type="dxa"/>
          </w:tcPr>
          <w:p w14:paraId="011EF878" w14:textId="77777777" w:rsidR="00517BC0" w:rsidRDefault="00517BC0" w:rsidP="00A20347">
            <w:pPr>
              <w:spacing w:before="120"/>
              <w:jc w:val="center"/>
              <w:rPr>
                <w:rFonts w:ascii="Arial Narrow" w:hAnsi="Arial Narrow"/>
                <w:sz w:val="20"/>
                <w:szCs w:val="20"/>
              </w:rPr>
            </w:pPr>
            <w:r>
              <w:rPr>
                <w:rFonts w:ascii="Arial Narrow" w:hAnsi="Arial Narrow"/>
                <w:sz w:val="20"/>
                <w:szCs w:val="20"/>
              </w:rPr>
              <w:t>1</w:t>
            </w:r>
          </w:p>
        </w:tc>
        <w:tc>
          <w:tcPr>
            <w:tcW w:w="403" w:type="dxa"/>
          </w:tcPr>
          <w:p w14:paraId="1C2ED742" w14:textId="77777777" w:rsidR="00517BC0" w:rsidRDefault="00517BC0" w:rsidP="00A20347">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14:paraId="4C04B347" w14:textId="77777777" w:rsidR="00517BC0" w:rsidRPr="008E6935" w:rsidRDefault="00517BC0" w:rsidP="00A20347">
            <w:pPr>
              <w:spacing w:before="120"/>
              <w:jc w:val="center"/>
              <w:rPr>
                <w:rFonts w:ascii="Arial Narrow" w:hAnsi="Arial Narrow"/>
                <w:sz w:val="20"/>
                <w:szCs w:val="20"/>
              </w:rPr>
            </w:pPr>
            <w:r w:rsidRPr="008E6935">
              <w:rPr>
                <w:rFonts w:ascii="Arial Narrow" w:hAnsi="Arial Narrow"/>
                <w:sz w:val="20"/>
                <w:szCs w:val="20"/>
              </w:rPr>
              <w:t>M</w:t>
            </w:r>
          </w:p>
          <w:p w14:paraId="6B5E87E4" w14:textId="77777777" w:rsidR="00517BC0" w:rsidRDefault="00517BC0" w:rsidP="00A20347">
            <w:pPr>
              <w:spacing w:before="120"/>
              <w:jc w:val="center"/>
              <w:rPr>
                <w:rFonts w:ascii="Arial Narrow" w:hAnsi="Arial Narrow"/>
                <w:sz w:val="20"/>
                <w:szCs w:val="20"/>
              </w:rPr>
            </w:pPr>
          </w:p>
        </w:tc>
      </w:tr>
    </w:tbl>
    <w:p w14:paraId="627B0B43" w14:textId="77777777" w:rsidR="00517BC0" w:rsidRDefault="00517BC0" w:rsidP="009F6B53">
      <w:pPr>
        <w:rPr>
          <w:rFonts w:ascii="Arial" w:hAnsi="Arial" w:cs="Arial"/>
          <w:b/>
          <w:sz w:val="36"/>
          <w:szCs w:val="36"/>
        </w:rPr>
      </w:pPr>
    </w:p>
    <w:p w14:paraId="3824FFCE" w14:textId="77777777" w:rsidR="00517BC0" w:rsidRDefault="00517BC0" w:rsidP="009F6B53">
      <w:pPr>
        <w:rPr>
          <w:rFonts w:ascii="Arial" w:hAnsi="Arial" w:cs="Arial"/>
          <w:b/>
          <w:sz w:val="36"/>
          <w:szCs w:val="36"/>
        </w:rPr>
      </w:pPr>
    </w:p>
    <w:p w14:paraId="25E0C12C" w14:textId="256BEB0C" w:rsidR="009F6B53" w:rsidRPr="00717D81" w:rsidRDefault="000E07D3" w:rsidP="009F6B53">
      <w:r>
        <w:rPr>
          <w:rFonts w:ascii="Arial" w:hAnsi="Arial" w:cs="Arial"/>
          <w:b/>
          <w:sz w:val="36"/>
          <w:szCs w:val="36"/>
        </w:rPr>
        <w:t>G</w:t>
      </w:r>
      <w:r w:rsidR="009F6B53" w:rsidRPr="009F6B53">
        <w:rPr>
          <w:rFonts w:ascii="Arial" w:hAnsi="Arial" w:cs="Arial"/>
          <w:b/>
          <w:sz w:val="36"/>
          <w:szCs w:val="36"/>
        </w:rPr>
        <w:t>uidance Notes</w:t>
      </w:r>
    </w:p>
    <w:tbl>
      <w:tblPr>
        <w:tblpPr w:leftFromText="180" w:rightFromText="180" w:vertAnchor="text" w:horzAnchor="margin" w:tblpY="272"/>
        <w:tblOverlap w:val="never"/>
        <w:tblW w:w="5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831"/>
        <w:gridCol w:w="831"/>
        <w:gridCol w:w="831"/>
        <w:gridCol w:w="835"/>
        <w:gridCol w:w="849"/>
        <w:gridCol w:w="853"/>
      </w:tblGrid>
      <w:tr w:rsidR="000E2994" w:rsidRPr="00F20F2C" w14:paraId="01385C96" w14:textId="77777777" w:rsidTr="001E6C5F">
        <w:trPr>
          <w:cantSplit/>
          <w:trHeight w:val="727"/>
        </w:trPr>
        <w:tc>
          <w:tcPr>
            <w:tcW w:w="891" w:type="dxa"/>
            <w:vMerge w:val="restart"/>
            <w:tcBorders>
              <w:top w:val="single" w:sz="4" w:space="0" w:color="auto"/>
              <w:left w:val="single" w:sz="4" w:space="0" w:color="auto"/>
              <w:right w:val="single" w:sz="4" w:space="0" w:color="auto"/>
            </w:tcBorders>
            <w:shd w:val="clear" w:color="auto" w:fill="D9D9D9" w:themeFill="background1" w:themeFillShade="D9"/>
            <w:textDirection w:val="tbRl"/>
            <w:vAlign w:val="center"/>
          </w:tcPr>
          <w:p w14:paraId="6984732D" w14:textId="77777777" w:rsidR="000E2994" w:rsidRPr="008848FB" w:rsidRDefault="000E2994" w:rsidP="00263D6F">
            <w:pPr>
              <w:ind w:left="113" w:right="113"/>
              <w:jc w:val="center"/>
              <w:rPr>
                <w:rFonts w:ascii="Arial" w:hAnsi="Arial" w:cs="Arial"/>
                <w:b/>
                <w:bCs/>
              </w:rPr>
            </w:pPr>
            <w:r w:rsidRPr="008848FB">
              <w:rPr>
                <w:rFonts w:ascii="Arial" w:hAnsi="Arial" w:cs="Arial"/>
                <w:b/>
                <w:bCs/>
              </w:rPr>
              <w:lastRenderedPageBreak/>
              <w:t>SEVERITY</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19436363"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49487EDE"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831" w:type="dxa"/>
            <w:tcBorders>
              <w:top w:val="single" w:sz="4" w:space="0" w:color="auto"/>
              <w:left w:val="single" w:sz="4" w:space="0" w:color="auto"/>
              <w:bottom w:val="single" w:sz="4" w:space="0" w:color="auto"/>
              <w:right w:val="single" w:sz="4" w:space="0" w:color="auto"/>
            </w:tcBorders>
            <w:shd w:val="clear" w:color="auto" w:fill="FFC000"/>
            <w:vAlign w:val="center"/>
          </w:tcPr>
          <w:p w14:paraId="7D37E36F" w14:textId="77777777" w:rsidR="000E2994" w:rsidRPr="008848FB" w:rsidRDefault="000E2994" w:rsidP="00263D6F">
            <w:pPr>
              <w:jc w:val="center"/>
              <w:rPr>
                <w:rFonts w:ascii="Arial" w:hAnsi="Arial" w:cs="Arial"/>
                <w:b/>
                <w:bCs/>
              </w:rPr>
            </w:pPr>
            <w:r w:rsidRPr="008848FB">
              <w:rPr>
                <w:rFonts w:ascii="Arial" w:hAnsi="Arial" w:cs="Arial"/>
                <w:b/>
                <w:bCs/>
              </w:rPr>
              <w:t>10</w:t>
            </w:r>
          </w:p>
        </w:tc>
        <w:tc>
          <w:tcPr>
            <w:tcW w:w="835" w:type="dxa"/>
            <w:tcBorders>
              <w:top w:val="single" w:sz="4" w:space="0" w:color="auto"/>
              <w:left w:val="single" w:sz="4" w:space="0" w:color="auto"/>
              <w:bottom w:val="single" w:sz="4" w:space="0" w:color="auto"/>
              <w:right w:val="single" w:sz="4" w:space="0" w:color="auto"/>
            </w:tcBorders>
            <w:shd w:val="clear" w:color="auto" w:fill="FFC000"/>
            <w:vAlign w:val="center"/>
          </w:tcPr>
          <w:p w14:paraId="641D22E4" w14:textId="77777777" w:rsidR="000E2994" w:rsidRPr="008848FB" w:rsidRDefault="000E2994" w:rsidP="00263D6F">
            <w:pPr>
              <w:jc w:val="center"/>
              <w:rPr>
                <w:rFonts w:ascii="Arial" w:hAnsi="Arial" w:cs="Arial"/>
                <w:b/>
                <w:bCs/>
              </w:rPr>
            </w:pPr>
            <w:r w:rsidRPr="008848FB">
              <w:rPr>
                <w:rFonts w:ascii="Arial" w:hAnsi="Arial" w:cs="Arial"/>
                <w:b/>
                <w:bCs/>
              </w:rPr>
              <w:t>15</w:t>
            </w:r>
          </w:p>
        </w:tc>
        <w:tc>
          <w:tcPr>
            <w:tcW w:w="849" w:type="dxa"/>
            <w:tcBorders>
              <w:top w:val="single" w:sz="4" w:space="0" w:color="auto"/>
              <w:left w:val="single" w:sz="4" w:space="0" w:color="auto"/>
              <w:bottom w:val="single" w:sz="4" w:space="0" w:color="auto"/>
              <w:right w:val="single" w:sz="4" w:space="0" w:color="auto"/>
            </w:tcBorders>
            <w:shd w:val="clear" w:color="auto" w:fill="C00000"/>
            <w:vAlign w:val="center"/>
          </w:tcPr>
          <w:p w14:paraId="4CD0718C" w14:textId="77777777" w:rsidR="000E2994" w:rsidRPr="008848FB" w:rsidRDefault="000E2994" w:rsidP="00263D6F">
            <w:pPr>
              <w:jc w:val="center"/>
              <w:rPr>
                <w:rFonts w:ascii="Arial" w:hAnsi="Arial" w:cs="Arial"/>
                <w:b/>
                <w:bCs/>
              </w:rPr>
            </w:pPr>
            <w:r w:rsidRPr="008848FB">
              <w:rPr>
                <w:rFonts w:ascii="Arial" w:hAnsi="Arial" w:cs="Arial"/>
                <w:b/>
                <w:bCs/>
              </w:rPr>
              <w:t>20</w:t>
            </w:r>
          </w:p>
        </w:tc>
        <w:tc>
          <w:tcPr>
            <w:tcW w:w="853" w:type="dxa"/>
            <w:tcBorders>
              <w:top w:val="single" w:sz="4" w:space="0" w:color="auto"/>
              <w:left w:val="single" w:sz="4" w:space="0" w:color="auto"/>
              <w:bottom w:val="single" w:sz="4" w:space="0" w:color="auto"/>
              <w:right w:val="single" w:sz="4" w:space="0" w:color="auto"/>
            </w:tcBorders>
            <w:shd w:val="clear" w:color="auto" w:fill="C00000"/>
            <w:vAlign w:val="center"/>
          </w:tcPr>
          <w:p w14:paraId="73A0F733" w14:textId="77777777" w:rsidR="000E2994" w:rsidRPr="008848FB" w:rsidRDefault="000E2994" w:rsidP="00263D6F">
            <w:pPr>
              <w:jc w:val="center"/>
              <w:rPr>
                <w:rFonts w:ascii="Arial" w:hAnsi="Arial" w:cs="Arial"/>
                <w:b/>
                <w:bCs/>
              </w:rPr>
            </w:pPr>
            <w:r w:rsidRPr="008848FB">
              <w:rPr>
                <w:rFonts w:ascii="Arial" w:hAnsi="Arial" w:cs="Arial"/>
                <w:b/>
                <w:bCs/>
              </w:rPr>
              <w:t>25</w:t>
            </w:r>
          </w:p>
        </w:tc>
      </w:tr>
      <w:tr w:rsidR="000E2994" w:rsidRPr="00F20F2C" w14:paraId="4489C713"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6A44A01C"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65BF4629"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75F37F17"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195F7A49" w14:textId="77777777" w:rsidR="000E2994" w:rsidRPr="008848FB" w:rsidRDefault="000E2994" w:rsidP="00263D6F">
            <w:pPr>
              <w:jc w:val="center"/>
              <w:rPr>
                <w:rFonts w:ascii="Arial" w:hAnsi="Arial" w:cs="Arial"/>
                <w:b/>
                <w:bCs/>
              </w:rPr>
            </w:pPr>
            <w:r w:rsidRPr="008848FB">
              <w:rPr>
                <w:rFonts w:ascii="Arial" w:hAnsi="Arial" w:cs="Arial"/>
                <w:b/>
                <w:bCs/>
              </w:rPr>
              <w:t>8</w:t>
            </w:r>
          </w:p>
        </w:tc>
        <w:tc>
          <w:tcPr>
            <w:tcW w:w="835" w:type="dxa"/>
            <w:tcBorders>
              <w:top w:val="single" w:sz="4" w:space="0" w:color="auto"/>
              <w:left w:val="single" w:sz="4" w:space="0" w:color="auto"/>
              <w:bottom w:val="single" w:sz="4" w:space="0" w:color="auto"/>
              <w:right w:val="single" w:sz="4" w:space="0" w:color="auto"/>
            </w:tcBorders>
            <w:shd w:val="clear" w:color="auto" w:fill="FFC000"/>
            <w:vAlign w:val="center"/>
          </w:tcPr>
          <w:p w14:paraId="7EE30FC4" w14:textId="77777777" w:rsidR="000E2994" w:rsidRPr="008848FB" w:rsidRDefault="000E2994" w:rsidP="00263D6F">
            <w:pPr>
              <w:jc w:val="center"/>
              <w:rPr>
                <w:rFonts w:ascii="Arial" w:hAnsi="Arial" w:cs="Arial"/>
                <w:b/>
                <w:bCs/>
              </w:rPr>
            </w:pPr>
            <w:r w:rsidRPr="008848FB">
              <w:rPr>
                <w:rFonts w:ascii="Arial" w:hAnsi="Arial" w:cs="Arial"/>
                <w:b/>
                <w:bCs/>
              </w:rPr>
              <w:t>12</w:t>
            </w:r>
          </w:p>
        </w:tc>
        <w:tc>
          <w:tcPr>
            <w:tcW w:w="849" w:type="dxa"/>
            <w:tcBorders>
              <w:top w:val="single" w:sz="4" w:space="0" w:color="auto"/>
              <w:left w:val="single" w:sz="4" w:space="0" w:color="auto"/>
              <w:bottom w:val="single" w:sz="4" w:space="0" w:color="auto"/>
              <w:right w:val="single" w:sz="4" w:space="0" w:color="auto"/>
            </w:tcBorders>
            <w:shd w:val="clear" w:color="auto" w:fill="C00000"/>
            <w:vAlign w:val="center"/>
          </w:tcPr>
          <w:p w14:paraId="67E0DCD2" w14:textId="77777777" w:rsidR="000E2994" w:rsidRPr="008848FB" w:rsidRDefault="000E2994" w:rsidP="00263D6F">
            <w:pPr>
              <w:jc w:val="center"/>
              <w:rPr>
                <w:rFonts w:ascii="Arial" w:hAnsi="Arial" w:cs="Arial"/>
                <w:b/>
                <w:bCs/>
              </w:rPr>
            </w:pPr>
            <w:r w:rsidRPr="008848FB">
              <w:rPr>
                <w:rFonts w:ascii="Arial" w:hAnsi="Arial" w:cs="Arial"/>
                <w:b/>
                <w:bCs/>
              </w:rPr>
              <w:t>16</w:t>
            </w:r>
          </w:p>
        </w:tc>
        <w:tc>
          <w:tcPr>
            <w:tcW w:w="853" w:type="dxa"/>
            <w:tcBorders>
              <w:top w:val="single" w:sz="4" w:space="0" w:color="auto"/>
              <w:left w:val="single" w:sz="4" w:space="0" w:color="auto"/>
              <w:bottom w:val="single" w:sz="4" w:space="0" w:color="auto"/>
              <w:right w:val="single" w:sz="4" w:space="0" w:color="auto"/>
            </w:tcBorders>
            <w:shd w:val="clear" w:color="auto" w:fill="C00000"/>
            <w:vAlign w:val="center"/>
          </w:tcPr>
          <w:p w14:paraId="38843FA1" w14:textId="77777777" w:rsidR="000E2994" w:rsidRPr="008848FB" w:rsidRDefault="000E2994" w:rsidP="00263D6F">
            <w:pPr>
              <w:jc w:val="center"/>
              <w:rPr>
                <w:rFonts w:ascii="Arial" w:hAnsi="Arial" w:cs="Arial"/>
                <w:b/>
                <w:bCs/>
              </w:rPr>
            </w:pPr>
            <w:r w:rsidRPr="008848FB">
              <w:rPr>
                <w:rFonts w:ascii="Arial" w:hAnsi="Arial" w:cs="Arial"/>
                <w:b/>
                <w:bCs/>
              </w:rPr>
              <w:t>20</w:t>
            </w:r>
          </w:p>
        </w:tc>
      </w:tr>
      <w:tr w:rsidR="000E2994" w:rsidRPr="00F20F2C" w14:paraId="35EB3C4D"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74A6F798"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4757E4D"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6A7B2204"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10D4EFB0" w14:textId="77777777" w:rsidR="000E2994" w:rsidRPr="008848FB" w:rsidRDefault="000E2994" w:rsidP="00263D6F">
            <w:pPr>
              <w:jc w:val="center"/>
              <w:rPr>
                <w:rFonts w:ascii="Arial" w:hAnsi="Arial" w:cs="Arial"/>
                <w:b/>
                <w:bCs/>
              </w:rPr>
            </w:pPr>
            <w:r w:rsidRPr="008848FB">
              <w:rPr>
                <w:rFonts w:ascii="Arial" w:hAnsi="Arial" w:cs="Arial"/>
                <w:b/>
                <w:bCs/>
              </w:rPr>
              <w:t>6</w:t>
            </w:r>
          </w:p>
        </w:tc>
        <w:tc>
          <w:tcPr>
            <w:tcW w:w="835" w:type="dxa"/>
            <w:tcBorders>
              <w:top w:val="single" w:sz="4" w:space="0" w:color="auto"/>
              <w:left w:val="single" w:sz="4" w:space="0" w:color="auto"/>
              <w:bottom w:val="single" w:sz="4" w:space="0" w:color="auto"/>
              <w:right w:val="single" w:sz="4" w:space="0" w:color="auto"/>
            </w:tcBorders>
            <w:shd w:val="clear" w:color="auto" w:fill="FFFF00"/>
            <w:vAlign w:val="center"/>
          </w:tcPr>
          <w:p w14:paraId="53FBEC8E" w14:textId="77777777" w:rsidR="000E2994" w:rsidRPr="008848FB" w:rsidRDefault="000E2994" w:rsidP="00263D6F">
            <w:pPr>
              <w:jc w:val="center"/>
              <w:rPr>
                <w:rFonts w:ascii="Arial" w:hAnsi="Arial" w:cs="Arial"/>
                <w:b/>
                <w:bCs/>
              </w:rPr>
            </w:pPr>
            <w:r w:rsidRPr="008848FB">
              <w:rPr>
                <w:rFonts w:ascii="Arial" w:hAnsi="Arial" w:cs="Arial"/>
                <w:b/>
                <w:bCs/>
              </w:rPr>
              <w:t>9</w:t>
            </w:r>
          </w:p>
        </w:tc>
        <w:tc>
          <w:tcPr>
            <w:tcW w:w="849" w:type="dxa"/>
            <w:tcBorders>
              <w:top w:val="single" w:sz="4" w:space="0" w:color="auto"/>
              <w:left w:val="single" w:sz="4" w:space="0" w:color="auto"/>
              <w:bottom w:val="single" w:sz="4" w:space="0" w:color="auto"/>
              <w:right w:val="single" w:sz="4" w:space="0" w:color="auto"/>
            </w:tcBorders>
            <w:shd w:val="clear" w:color="auto" w:fill="FFC000"/>
            <w:vAlign w:val="center"/>
          </w:tcPr>
          <w:p w14:paraId="02AEF794" w14:textId="77777777" w:rsidR="000E2994" w:rsidRPr="008848FB" w:rsidRDefault="000E2994" w:rsidP="00263D6F">
            <w:pPr>
              <w:jc w:val="center"/>
              <w:rPr>
                <w:rFonts w:ascii="Arial" w:hAnsi="Arial" w:cs="Arial"/>
                <w:b/>
                <w:bCs/>
              </w:rPr>
            </w:pPr>
            <w:r w:rsidRPr="008848FB">
              <w:rPr>
                <w:rFonts w:ascii="Arial" w:hAnsi="Arial" w:cs="Arial"/>
                <w:b/>
                <w:bCs/>
              </w:rPr>
              <w:t>12</w:t>
            </w:r>
          </w:p>
        </w:tc>
        <w:tc>
          <w:tcPr>
            <w:tcW w:w="853" w:type="dxa"/>
            <w:tcBorders>
              <w:top w:val="single" w:sz="4" w:space="0" w:color="auto"/>
              <w:left w:val="single" w:sz="4" w:space="0" w:color="auto"/>
              <w:bottom w:val="single" w:sz="4" w:space="0" w:color="auto"/>
              <w:right w:val="single" w:sz="4" w:space="0" w:color="auto"/>
            </w:tcBorders>
            <w:shd w:val="clear" w:color="auto" w:fill="FFC000"/>
            <w:vAlign w:val="center"/>
          </w:tcPr>
          <w:p w14:paraId="0D5CA323" w14:textId="77777777" w:rsidR="000E2994" w:rsidRPr="008848FB" w:rsidRDefault="000E2994" w:rsidP="00263D6F">
            <w:pPr>
              <w:jc w:val="center"/>
              <w:rPr>
                <w:rFonts w:ascii="Arial" w:hAnsi="Arial" w:cs="Arial"/>
                <w:b/>
                <w:bCs/>
              </w:rPr>
            </w:pPr>
            <w:r w:rsidRPr="008848FB">
              <w:rPr>
                <w:rFonts w:ascii="Arial" w:hAnsi="Arial" w:cs="Arial"/>
                <w:b/>
                <w:bCs/>
              </w:rPr>
              <w:t>15</w:t>
            </w:r>
          </w:p>
        </w:tc>
      </w:tr>
      <w:tr w:rsidR="000E2994" w:rsidRPr="00F20F2C" w14:paraId="4B1229F3"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1C752480"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550603C3"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62CB31B2"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283E5C0C"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5" w:type="dxa"/>
            <w:tcBorders>
              <w:top w:val="single" w:sz="4" w:space="0" w:color="auto"/>
              <w:left w:val="single" w:sz="4" w:space="0" w:color="auto"/>
              <w:bottom w:val="single" w:sz="4" w:space="0" w:color="auto"/>
              <w:right w:val="single" w:sz="4" w:space="0" w:color="auto"/>
            </w:tcBorders>
            <w:shd w:val="clear" w:color="auto" w:fill="FFFF00"/>
            <w:vAlign w:val="center"/>
          </w:tcPr>
          <w:p w14:paraId="7B5DFECA" w14:textId="77777777" w:rsidR="000E2994" w:rsidRPr="008848FB" w:rsidRDefault="000E2994" w:rsidP="00263D6F">
            <w:pPr>
              <w:jc w:val="center"/>
              <w:rPr>
                <w:rFonts w:ascii="Arial" w:hAnsi="Arial" w:cs="Arial"/>
                <w:b/>
                <w:bCs/>
              </w:rPr>
            </w:pPr>
            <w:r w:rsidRPr="008848FB">
              <w:rPr>
                <w:rFonts w:ascii="Arial" w:hAnsi="Arial" w:cs="Arial"/>
                <w:b/>
                <w:bCs/>
              </w:rPr>
              <w:t>6</w:t>
            </w:r>
          </w:p>
        </w:tc>
        <w:tc>
          <w:tcPr>
            <w:tcW w:w="849" w:type="dxa"/>
            <w:tcBorders>
              <w:top w:val="single" w:sz="4" w:space="0" w:color="auto"/>
              <w:left w:val="single" w:sz="4" w:space="0" w:color="auto"/>
              <w:bottom w:val="single" w:sz="4" w:space="0" w:color="auto"/>
              <w:right w:val="single" w:sz="4" w:space="0" w:color="auto"/>
            </w:tcBorders>
            <w:shd w:val="clear" w:color="auto" w:fill="FFFF00"/>
            <w:vAlign w:val="center"/>
          </w:tcPr>
          <w:p w14:paraId="600481B1" w14:textId="77777777" w:rsidR="000E2994" w:rsidRPr="008848FB" w:rsidRDefault="000E2994" w:rsidP="00263D6F">
            <w:pPr>
              <w:jc w:val="center"/>
              <w:rPr>
                <w:rFonts w:ascii="Arial" w:hAnsi="Arial" w:cs="Arial"/>
                <w:b/>
                <w:bCs/>
              </w:rPr>
            </w:pPr>
            <w:r w:rsidRPr="008848FB">
              <w:rPr>
                <w:rFonts w:ascii="Arial" w:hAnsi="Arial" w:cs="Arial"/>
                <w:b/>
                <w:bCs/>
              </w:rPr>
              <w:t>8</w:t>
            </w:r>
          </w:p>
        </w:tc>
        <w:tc>
          <w:tcPr>
            <w:tcW w:w="853" w:type="dxa"/>
            <w:tcBorders>
              <w:top w:val="single" w:sz="4" w:space="0" w:color="auto"/>
              <w:left w:val="single" w:sz="4" w:space="0" w:color="auto"/>
              <w:bottom w:val="single" w:sz="4" w:space="0" w:color="auto"/>
              <w:right w:val="single" w:sz="4" w:space="0" w:color="auto"/>
            </w:tcBorders>
            <w:shd w:val="clear" w:color="auto" w:fill="FFC000"/>
            <w:vAlign w:val="center"/>
          </w:tcPr>
          <w:p w14:paraId="27F05C50" w14:textId="77777777" w:rsidR="000E2994" w:rsidRPr="008848FB" w:rsidRDefault="000E2994" w:rsidP="00263D6F">
            <w:pPr>
              <w:jc w:val="center"/>
              <w:rPr>
                <w:rFonts w:ascii="Arial" w:hAnsi="Arial" w:cs="Arial"/>
                <w:b/>
                <w:bCs/>
              </w:rPr>
            </w:pPr>
            <w:r w:rsidRPr="008848FB">
              <w:rPr>
                <w:rFonts w:ascii="Arial" w:hAnsi="Arial" w:cs="Arial"/>
                <w:b/>
                <w:bCs/>
              </w:rPr>
              <w:t>10</w:t>
            </w:r>
          </w:p>
        </w:tc>
      </w:tr>
      <w:tr w:rsidR="000E2994" w:rsidRPr="00F20F2C" w14:paraId="1771D507" w14:textId="77777777" w:rsidTr="001E6C5F">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tcPr>
          <w:p w14:paraId="12E034A9"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3E50E1A8"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3FEDAE97"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1C4FB86A"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5" w:type="dxa"/>
            <w:tcBorders>
              <w:top w:val="single" w:sz="4" w:space="0" w:color="auto"/>
              <w:left w:val="single" w:sz="4" w:space="0" w:color="auto"/>
              <w:bottom w:val="single" w:sz="4" w:space="0" w:color="auto"/>
              <w:right w:val="single" w:sz="4" w:space="0" w:color="auto"/>
            </w:tcBorders>
            <w:shd w:val="clear" w:color="auto" w:fill="00B050"/>
            <w:vAlign w:val="center"/>
          </w:tcPr>
          <w:p w14:paraId="39628104"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49" w:type="dxa"/>
            <w:tcBorders>
              <w:top w:val="single" w:sz="4" w:space="0" w:color="auto"/>
              <w:left w:val="single" w:sz="4" w:space="0" w:color="auto"/>
              <w:bottom w:val="single" w:sz="4" w:space="0" w:color="auto"/>
              <w:right w:val="single" w:sz="4" w:space="0" w:color="auto"/>
            </w:tcBorders>
            <w:shd w:val="clear" w:color="auto" w:fill="00B050"/>
            <w:vAlign w:val="center"/>
          </w:tcPr>
          <w:p w14:paraId="12FC4D5F"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53" w:type="dxa"/>
            <w:tcBorders>
              <w:top w:val="single" w:sz="4" w:space="0" w:color="auto"/>
              <w:left w:val="single" w:sz="4" w:space="0" w:color="auto"/>
              <w:bottom w:val="single" w:sz="4" w:space="0" w:color="auto"/>
              <w:right w:val="single" w:sz="4" w:space="0" w:color="auto"/>
            </w:tcBorders>
            <w:shd w:val="clear" w:color="auto" w:fill="FFFF00"/>
            <w:vAlign w:val="center"/>
          </w:tcPr>
          <w:p w14:paraId="743103F5" w14:textId="77777777" w:rsidR="000E2994" w:rsidRPr="008848FB" w:rsidRDefault="000E2994" w:rsidP="00263D6F">
            <w:pPr>
              <w:jc w:val="center"/>
              <w:rPr>
                <w:rFonts w:ascii="Arial" w:hAnsi="Arial" w:cs="Arial"/>
                <w:b/>
                <w:bCs/>
              </w:rPr>
            </w:pPr>
            <w:r w:rsidRPr="008848FB">
              <w:rPr>
                <w:rFonts w:ascii="Arial" w:hAnsi="Arial" w:cs="Arial"/>
                <w:b/>
                <w:bCs/>
              </w:rPr>
              <w:t>5</w:t>
            </w:r>
          </w:p>
        </w:tc>
      </w:tr>
      <w:tr w:rsidR="000E2994" w:rsidRPr="00F20F2C" w14:paraId="0D2C3535"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tcPr>
          <w:p w14:paraId="05062D50" w14:textId="77777777" w:rsidR="000E2994" w:rsidRPr="008848FB" w:rsidRDefault="000E2994" w:rsidP="00263D6F">
            <w:pPr>
              <w:jc w:val="center"/>
              <w:rPr>
                <w:rFonts w:ascii="Arial" w:hAnsi="Arial" w:cs="Arial"/>
                <w:b/>
                <w:bCs/>
              </w:rPr>
            </w:pPr>
          </w:p>
        </w:tc>
        <w:tc>
          <w:tcPr>
            <w:tcW w:w="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04F947" w14:textId="77777777" w:rsidR="000E2994" w:rsidRPr="008848FB" w:rsidRDefault="000E2994" w:rsidP="00263D6F">
            <w:pPr>
              <w:jc w:val="center"/>
              <w:rPr>
                <w:rFonts w:ascii="Arial" w:hAnsi="Arial" w:cs="Arial"/>
                <w:b/>
                <w:bCs/>
              </w:rPr>
            </w:pPr>
            <w:r w:rsidRPr="008848FB">
              <w:rPr>
                <w:rFonts w:ascii="Arial" w:hAnsi="Arial" w:cs="Arial"/>
                <w:b/>
                <w:bCs/>
              </w:rPr>
              <w:t xml:space="preserve">                              </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2EDC00DF"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91A29F4"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0BC83F4C"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C310F4B"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1246B11" w14:textId="77777777" w:rsidR="000E2994" w:rsidRPr="008848FB" w:rsidRDefault="000E2994" w:rsidP="00263D6F">
            <w:pPr>
              <w:jc w:val="center"/>
              <w:rPr>
                <w:rFonts w:ascii="Arial" w:hAnsi="Arial" w:cs="Arial"/>
                <w:b/>
                <w:bCs/>
              </w:rPr>
            </w:pPr>
            <w:r w:rsidRPr="008848FB">
              <w:rPr>
                <w:rFonts w:ascii="Arial" w:hAnsi="Arial" w:cs="Arial"/>
                <w:b/>
                <w:bCs/>
              </w:rPr>
              <w:t>5</w:t>
            </w:r>
          </w:p>
        </w:tc>
      </w:tr>
      <w:tr w:rsidR="000E2994" w:rsidRPr="00F20F2C" w14:paraId="085B9A0C" w14:textId="77777777" w:rsidTr="00E84F55">
        <w:trPr>
          <w:cantSplit/>
          <w:trHeight w:val="770"/>
        </w:trPr>
        <w:tc>
          <w:tcPr>
            <w:tcW w:w="891" w:type="dxa"/>
            <w:vMerge/>
            <w:tcBorders>
              <w:left w:val="single" w:sz="4" w:space="0" w:color="auto"/>
              <w:bottom w:val="single" w:sz="4" w:space="0" w:color="auto"/>
              <w:right w:val="single" w:sz="4" w:space="0" w:color="auto"/>
            </w:tcBorders>
            <w:shd w:val="clear" w:color="auto" w:fill="D9D9D9" w:themeFill="background1" w:themeFillShade="D9"/>
          </w:tcPr>
          <w:p w14:paraId="7401F769" w14:textId="77777777" w:rsidR="000E2994" w:rsidRPr="008848FB" w:rsidRDefault="000E2994" w:rsidP="00263D6F">
            <w:pPr>
              <w:rPr>
                <w:rFonts w:ascii="Arial" w:hAnsi="Arial" w:cs="Arial"/>
                <w:b/>
                <w:bCs/>
              </w:rPr>
            </w:pPr>
          </w:p>
        </w:tc>
        <w:tc>
          <w:tcPr>
            <w:tcW w:w="50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7D6A17" w14:textId="77777777" w:rsidR="000E2994" w:rsidRPr="008848FB" w:rsidRDefault="000E2994" w:rsidP="00263D6F">
            <w:pPr>
              <w:jc w:val="center"/>
              <w:rPr>
                <w:rFonts w:ascii="Arial" w:hAnsi="Arial" w:cs="Arial"/>
                <w:b/>
                <w:bCs/>
              </w:rPr>
            </w:pPr>
            <w:r w:rsidRPr="008848FB">
              <w:rPr>
                <w:rFonts w:ascii="Arial" w:hAnsi="Arial" w:cs="Arial"/>
                <w:b/>
                <w:bCs/>
              </w:rPr>
              <w:t>LIKELIHOOD</w:t>
            </w:r>
          </w:p>
        </w:tc>
      </w:tr>
    </w:tbl>
    <w:p w14:paraId="3D317FD9" w14:textId="77777777" w:rsidR="000E2994" w:rsidRPr="00F20F2C" w:rsidRDefault="000E2994" w:rsidP="000E2994">
      <w:pPr>
        <w:rPr>
          <w:vanish/>
        </w:rPr>
      </w:pPr>
    </w:p>
    <w:tbl>
      <w:tblPr>
        <w:tblpPr w:leftFromText="180" w:rightFromText="180" w:vertAnchor="text" w:horzAnchor="page" w:tblpX="7962"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569"/>
      </w:tblGrid>
      <w:tr w:rsidR="000E2994" w:rsidRPr="008848FB" w14:paraId="6BE25FC6" w14:textId="77777777" w:rsidTr="00E84F55">
        <w:trPr>
          <w:cantSplit/>
          <w:trHeight w:val="977"/>
        </w:trPr>
        <w:tc>
          <w:tcPr>
            <w:tcW w:w="8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BCAA6A" w14:textId="414E74ED" w:rsidR="000E2994" w:rsidRPr="008848FB" w:rsidRDefault="000E2994" w:rsidP="000E2994">
            <w:pPr>
              <w:jc w:val="center"/>
              <w:rPr>
                <w:rFonts w:ascii="Arial" w:hAnsi="Arial" w:cs="Arial"/>
                <w:b/>
                <w:bCs/>
              </w:rPr>
            </w:pPr>
            <w:r w:rsidRPr="008848FB">
              <w:rPr>
                <w:rFonts w:ascii="Arial" w:hAnsi="Arial" w:cs="Arial"/>
                <w:b/>
                <w:bCs/>
              </w:rPr>
              <w:t>LIKELIHOOD</w:t>
            </w:r>
          </w:p>
        </w:tc>
      </w:tr>
      <w:tr w:rsidR="000E2994" w:rsidRPr="008848FB" w14:paraId="72102859"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668122C4"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7569" w:type="dxa"/>
            <w:tcBorders>
              <w:top w:val="single" w:sz="4" w:space="0" w:color="auto"/>
              <w:left w:val="single" w:sz="4" w:space="0" w:color="auto"/>
              <w:bottom w:val="single" w:sz="4" w:space="0" w:color="auto"/>
              <w:right w:val="single" w:sz="4" w:space="0" w:color="auto"/>
            </w:tcBorders>
          </w:tcPr>
          <w:p w14:paraId="031FB284" w14:textId="77777777" w:rsidR="000E2994" w:rsidRPr="008848FB" w:rsidRDefault="000E2994" w:rsidP="00263D6F">
            <w:pPr>
              <w:jc w:val="center"/>
              <w:rPr>
                <w:rFonts w:ascii="Arial" w:hAnsi="Arial" w:cs="Arial"/>
                <w:b/>
                <w:bCs/>
              </w:rPr>
            </w:pPr>
            <w:r w:rsidRPr="008848FB">
              <w:rPr>
                <w:rFonts w:ascii="Arial" w:hAnsi="Arial" w:cs="Arial"/>
                <w:b/>
                <w:bCs/>
              </w:rPr>
              <w:t>Almost Certain – Very High Risk</w:t>
            </w:r>
          </w:p>
        </w:tc>
      </w:tr>
      <w:tr w:rsidR="000E2994" w:rsidRPr="008848FB" w14:paraId="33789708"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70E8D997"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7569" w:type="dxa"/>
            <w:tcBorders>
              <w:top w:val="single" w:sz="4" w:space="0" w:color="auto"/>
              <w:left w:val="single" w:sz="4" w:space="0" w:color="auto"/>
              <w:bottom w:val="single" w:sz="4" w:space="0" w:color="auto"/>
              <w:right w:val="single" w:sz="4" w:space="0" w:color="auto"/>
            </w:tcBorders>
          </w:tcPr>
          <w:p w14:paraId="2FF05EFB" w14:textId="77777777" w:rsidR="000E2994" w:rsidRPr="008848FB" w:rsidRDefault="000E2994" w:rsidP="00263D6F">
            <w:pPr>
              <w:jc w:val="center"/>
              <w:rPr>
                <w:rFonts w:ascii="Arial" w:hAnsi="Arial" w:cs="Arial"/>
                <w:b/>
                <w:bCs/>
              </w:rPr>
            </w:pPr>
            <w:r w:rsidRPr="008848FB">
              <w:rPr>
                <w:rFonts w:ascii="Arial" w:hAnsi="Arial" w:cs="Arial"/>
                <w:b/>
                <w:bCs/>
              </w:rPr>
              <w:t>Probable – High Risk</w:t>
            </w:r>
          </w:p>
        </w:tc>
      </w:tr>
      <w:tr w:rsidR="000E2994" w:rsidRPr="008848FB" w14:paraId="3E4DEC7F"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3446CB33"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7569" w:type="dxa"/>
            <w:tcBorders>
              <w:top w:val="single" w:sz="4" w:space="0" w:color="auto"/>
              <w:left w:val="single" w:sz="4" w:space="0" w:color="auto"/>
              <w:bottom w:val="single" w:sz="4" w:space="0" w:color="auto"/>
              <w:right w:val="single" w:sz="4" w:space="0" w:color="auto"/>
            </w:tcBorders>
          </w:tcPr>
          <w:p w14:paraId="1AEE2D56" w14:textId="77777777" w:rsidR="000E2994" w:rsidRPr="008848FB" w:rsidRDefault="000E2994" w:rsidP="00263D6F">
            <w:pPr>
              <w:jc w:val="center"/>
              <w:rPr>
                <w:rFonts w:ascii="Arial" w:hAnsi="Arial" w:cs="Arial"/>
                <w:b/>
                <w:bCs/>
              </w:rPr>
            </w:pPr>
            <w:r w:rsidRPr="008848FB">
              <w:rPr>
                <w:rFonts w:ascii="Arial" w:hAnsi="Arial" w:cs="Arial"/>
                <w:b/>
                <w:bCs/>
              </w:rPr>
              <w:t>50/50 – Medium Risk</w:t>
            </w:r>
          </w:p>
        </w:tc>
      </w:tr>
      <w:tr w:rsidR="000E2994" w:rsidRPr="008848FB" w14:paraId="17D1317A"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4E769D13"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7569" w:type="dxa"/>
            <w:tcBorders>
              <w:top w:val="single" w:sz="4" w:space="0" w:color="auto"/>
              <w:left w:val="single" w:sz="4" w:space="0" w:color="auto"/>
              <w:bottom w:val="single" w:sz="4" w:space="0" w:color="auto"/>
              <w:right w:val="single" w:sz="4" w:space="0" w:color="auto"/>
            </w:tcBorders>
          </w:tcPr>
          <w:p w14:paraId="3774D30B" w14:textId="77777777" w:rsidR="000E2994" w:rsidRPr="008848FB" w:rsidRDefault="000E2994" w:rsidP="00263D6F">
            <w:pPr>
              <w:jc w:val="center"/>
              <w:rPr>
                <w:rFonts w:ascii="Arial" w:hAnsi="Arial" w:cs="Arial"/>
                <w:b/>
                <w:bCs/>
              </w:rPr>
            </w:pPr>
            <w:r w:rsidRPr="008848FB">
              <w:rPr>
                <w:rFonts w:ascii="Arial" w:hAnsi="Arial" w:cs="Arial"/>
                <w:b/>
                <w:bCs/>
              </w:rPr>
              <w:t>Improbable – Low Risk</w:t>
            </w:r>
          </w:p>
        </w:tc>
      </w:tr>
      <w:tr w:rsidR="000E2994" w:rsidRPr="008848FB" w14:paraId="1250AA93" w14:textId="77777777" w:rsidTr="000E2994">
        <w:trPr>
          <w:cantSplit/>
        </w:trPr>
        <w:tc>
          <w:tcPr>
            <w:tcW w:w="648" w:type="dxa"/>
            <w:tcBorders>
              <w:top w:val="single" w:sz="4" w:space="0" w:color="auto"/>
              <w:left w:val="single" w:sz="4" w:space="0" w:color="auto"/>
              <w:bottom w:val="single" w:sz="4" w:space="0" w:color="auto"/>
              <w:right w:val="single" w:sz="4" w:space="0" w:color="auto"/>
            </w:tcBorders>
          </w:tcPr>
          <w:p w14:paraId="4F63DF0D"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7569" w:type="dxa"/>
            <w:tcBorders>
              <w:top w:val="single" w:sz="4" w:space="0" w:color="auto"/>
              <w:left w:val="single" w:sz="4" w:space="0" w:color="auto"/>
              <w:bottom w:val="single" w:sz="4" w:space="0" w:color="auto"/>
              <w:right w:val="single" w:sz="4" w:space="0" w:color="auto"/>
            </w:tcBorders>
          </w:tcPr>
          <w:p w14:paraId="4570C55F" w14:textId="77777777" w:rsidR="000E2994" w:rsidRPr="008848FB" w:rsidRDefault="000E2994" w:rsidP="00263D6F">
            <w:pPr>
              <w:jc w:val="center"/>
              <w:rPr>
                <w:rFonts w:ascii="Arial" w:hAnsi="Arial" w:cs="Arial"/>
                <w:b/>
                <w:bCs/>
              </w:rPr>
            </w:pPr>
            <w:r w:rsidRPr="008848FB">
              <w:rPr>
                <w:rFonts w:ascii="Arial" w:hAnsi="Arial" w:cs="Arial"/>
                <w:b/>
                <w:bCs/>
              </w:rPr>
              <w:t>Almost impossible – Low Risk</w:t>
            </w:r>
          </w:p>
        </w:tc>
      </w:tr>
    </w:tbl>
    <w:p w14:paraId="3BAC93CF" w14:textId="77777777" w:rsidR="000E2994" w:rsidRPr="008848FB" w:rsidRDefault="000E2994" w:rsidP="000E2994">
      <w:pPr>
        <w:rPr>
          <w:rFonts w:ascii="Arial" w:hAnsi="Arial" w:cs="Arial"/>
          <w:vanish/>
        </w:rPr>
      </w:pPr>
    </w:p>
    <w:p w14:paraId="66AF2DD6" w14:textId="77777777" w:rsidR="000E2994" w:rsidRPr="008848FB" w:rsidRDefault="000E2994" w:rsidP="000E2994">
      <w:pPr>
        <w:rPr>
          <w:rFonts w:ascii="Arial" w:hAnsi="Arial" w:cs="Arial"/>
        </w:rPr>
      </w:pPr>
    </w:p>
    <w:p w14:paraId="011A1995" w14:textId="70C89E94" w:rsidR="007D1123" w:rsidRPr="008848FB" w:rsidRDefault="007D1123" w:rsidP="00D94470">
      <w:pPr>
        <w:rPr>
          <w:rFonts w:ascii="Arial" w:hAnsi="Arial" w:cs="Arial"/>
          <w:b/>
          <w:sz w:val="20"/>
          <w:szCs w:val="20"/>
        </w:rPr>
      </w:pPr>
    </w:p>
    <w:p w14:paraId="7D863E49" w14:textId="20E3752E" w:rsidR="000F4039" w:rsidRPr="008848FB" w:rsidRDefault="000F4039" w:rsidP="00E342B4">
      <w:pPr>
        <w:rPr>
          <w:rFonts w:ascii="Arial" w:hAnsi="Arial" w:cs="Arial"/>
        </w:rPr>
      </w:pPr>
    </w:p>
    <w:p w14:paraId="51131896" w14:textId="64A31924" w:rsidR="000E2994" w:rsidRPr="008848FB" w:rsidRDefault="000E2994" w:rsidP="00E342B4">
      <w:pPr>
        <w:rPr>
          <w:rFonts w:ascii="Arial" w:hAnsi="Arial" w:cs="Arial"/>
        </w:rPr>
      </w:pPr>
    </w:p>
    <w:p w14:paraId="6008746F" w14:textId="3F67B7EA" w:rsidR="000E2994" w:rsidRPr="008848FB" w:rsidRDefault="000E2994" w:rsidP="00E342B4">
      <w:pPr>
        <w:rPr>
          <w:rFonts w:ascii="Arial" w:hAnsi="Arial" w:cs="Arial"/>
        </w:rPr>
      </w:pPr>
    </w:p>
    <w:p w14:paraId="090773F0" w14:textId="7DF76F30" w:rsidR="000E2994" w:rsidRPr="008848FB" w:rsidRDefault="000E2994" w:rsidP="00E342B4">
      <w:pPr>
        <w:rPr>
          <w:rFonts w:ascii="Arial" w:hAnsi="Arial" w:cs="Arial"/>
        </w:rPr>
      </w:pPr>
    </w:p>
    <w:p w14:paraId="18717CB3" w14:textId="54C9A708" w:rsidR="000E2994" w:rsidRPr="008848FB" w:rsidRDefault="000E2994" w:rsidP="00E342B4">
      <w:pPr>
        <w:rPr>
          <w:rFonts w:ascii="Arial" w:hAnsi="Arial" w:cs="Arial"/>
        </w:rPr>
      </w:pPr>
    </w:p>
    <w:p w14:paraId="5719CD19" w14:textId="13DE2734" w:rsidR="000E2994" w:rsidRPr="008848FB" w:rsidRDefault="000E2994" w:rsidP="00E342B4">
      <w:pPr>
        <w:rPr>
          <w:rFonts w:ascii="Arial" w:hAnsi="Arial" w:cs="Arial"/>
        </w:rPr>
      </w:pPr>
    </w:p>
    <w:p w14:paraId="4C92B7AD" w14:textId="339D541F" w:rsidR="000E2994" w:rsidRPr="008848FB" w:rsidRDefault="000E2994" w:rsidP="00E342B4">
      <w:pPr>
        <w:rPr>
          <w:rFonts w:ascii="Arial" w:hAnsi="Arial" w:cs="Arial"/>
        </w:rPr>
      </w:pPr>
    </w:p>
    <w:p w14:paraId="35B0EECC" w14:textId="5FC5D12A" w:rsidR="000E2994" w:rsidRPr="008848FB" w:rsidRDefault="000E2994" w:rsidP="00E342B4">
      <w:pPr>
        <w:rPr>
          <w:rFonts w:ascii="Arial" w:hAnsi="Arial" w:cs="Arial"/>
        </w:rPr>
      </w:pPr>
    </w:p>
    <w:tbl>
      <w:tblPr>
        <w:tblpPr w:leftFromText="180" w:rightFromText="180" w:vertAnchor="text" w:horzAnchor="page" w:tblpX="7951"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513"/>
      </w:tblGrid>
      <w:tr w:rsidR="000E2994" w:rsidRPr="008848FB" w14:paraId="47107E7D" w14:textId="77777777" w:rsidTr="00E84F55">
        <w:trPr>
          <w:cantSplit/>
          <w:trHeight w:val="985"/>
        </w:trPr>
        <w:tc>
          <w:tcPr>
            <w:tcW w:w="8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9A0DCF" w14:textId="77777777" w:rsidR="000E2994" w:rsidRPr="008848FB" w:rsidRDefault="000E2994" w:rsidP="000E2994">
            <w:pPr>
              <w:jc w:val="center"/>
              <w:rPr>
                <w:rFonts w:ascii="Arial" w:hAnsi="Arial" w:cs="Arial"/>
                <w:b/>
                <w:bCs/>
              </w:rPr>
            </w:pPr>
            <w:r w:rsidRPr="008848FB">
              <w:rPr>
                <w:rFonts w:ascii="Arial" w:hAnsi="Arial" w:cs="Arial"/>
                <w:b/>
                <w:bCs/>
              </w:rPr>
              <w:t>SEVERITY</w:t>
            </w:r>
          </w:p>
        </w:tc>
      </w:tr>
      <w:tr w:rsidR="000E2994" w:rsidRPr="008848FB" w14:paraId="13DF2EA8"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5ED15567" w14:textId="77777777" w:rsidR="000E2994" w:rsidRPr="008848FB" w:rsidRDefault="000E2994" w:rsidP="000E2994">
            <w:pPr>
              <w:jc w:val="center"/>
              <w:rPr>
                <w:rFonts w:ascii="Arial" w:hAnsi="Arial" w:cs="Arial"/>
                <w:b/>
                <w:bCs/>
              </w:rPr>
            </w:pPr>
            <w:r w:rsidRPr="008848FB">
              <w:rPr>
                <w:rFonts w:ascii="Arial" w:hAnsi="Arial" w:cs="Arial"/>
                <w:b/>
                <w:bCs/>
              </w:rPr>
              <w:t>5</w:t>
            </w:r>
          </w:p>
        </w:tc>
        <w:tc>
          <w:tcPr>
            <w:tcW w:w="7513" w:type="dxa"/>
            <w:tcBorders>
              <w:top w:val="single" w:sz="4" w:space="0" w:color="auto"/>
              <w:left w:val="single" w:sz="4" w:space="0" w:color="auto"/>
              <w:bottom w:val="single" w:sz="4" w:space="0" w:color="auto"/>
              <w:right w:val="single" w:sz="4" w:space="0" w:color="auto"/>
            </w:tcBorders>
            <w:vAlign w:val="center"/>
          </w:tcPr>
          <w:p w14:paraId="1FC64203" w14:textId="77777777" w:rsidR="000E2994" w:rsidRPr="008848FB" w:rsidRDefault="000E2994" w:rsidP="000E2994">
            <w:pPr>
              <w:jc w:val="center"/>
              <w:rPr>
                <w:rFonts w:ascii="Arial" w:hAnsi="Arial" w:cs="Arial"/>
                <w:b/>
                <w:bCs/>
              </w:rPr>
            </w:pPr>
            <w:r w:rsidRPr="008848FB">
              <w:rPr>
                <w:rFonts w:ascii="Arial" w:hAnsi="Arial" w:cs="Arial"/>
                <w:b/>
                <w:bCs/>
              </w:rPr>
              <w:t>Fatality – Very High Risk</w:t>
            </w:r>
          </w:p>
        </w:tc>
      </w:tr>
      <w:tr w:rsidR="000E2994" w:rsidRPr="008848FB" w14:paraId="1A880CA1"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740D9408" w14:textId="77777777" w:rsidR="000E2994" w:rsidRPr="008848FB" w:rsidRDefault="000E2994" w:rsidP="000E2994">
            <w:pPr>
              <w:jc w:val="center"/>
              <w:rPr>
                <w:rFonts w:ascii="Arial" w:hAnsi="Arial" w:cs="Arial"/>
                <w:b/>
                <w:bCs/>
              </w:rPr>
            </w:pPr>
            <w:r w:rsidRPr="008848FB">
              <w:rPr>
                <w:rFonts w:ascii="Arial" w:hAnsi="Arial" w:cs="Arial"/>
                <w:b/>
                <w:bCs/>
              </w:rPr>
              <w:t>4</w:t>
            </w:r>
          </w:p>
        </w:tc>
        <w:tc>
          <w:tcPr>
            <w:tcW w:w="7513" w:type="dxa"/>
            <w:tcBorders>
              <w:top w:val="single" w:sz="4" w:space="0" w:color="auto"/>
              <w:left w:val="single" w:sz="4" w:space="0" w:color="auto"/>
              <w:bottom w:val="single" w:sz="4" w:space="0" w:color="auto"/>
              <w:right w:val="single" w:sz="4" w:space="0" w:color="auto"/>
            </w:tcBorders>
          </w:tcPr>
          <w:p w14:paraId="47F4EF2A" w14:textId="77777777" w:rsidR="000E2994" w:rsidRPr="008848FB" w:rsidRDefault="000E2994" w:rsidP="000E2994">
            <w:pPr>
              <w:jc w:val="center"/>
              <w:rPr>
                <w:rFonts w:ascii="Arial" w:hAnsi="Arial" w:cs="Arial"/>
                <w:b/>
                <w:bCs/>
              </w:rPr>
            </w:pPr>
            <w:r w:rsidRPr="008848FB">
              <w:rPr>
                <w:rFonts w:ascii="Arial" w:hAnsi="Arial" w:cs="Arial"/>
                <w:b/>
                <w:bCs/>
              </w:rPr>
              <w:t>Severe incapacity – High Risk</w:t>
            </w:r>
          </w:p>
        </w:tc>
      </w:tr>
      <w:tr w:rsidR="000E2994" w:rsidRPr="008848FB" w14:paraId="44F173B9"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70594551" w14:textId="77777777" w:rsidR="000E2994" w:rsidRPr="008848FB" w:rsidRDefault="000E2994" w:rsidP="000E2994">
            <w:pPr>
              <w:jc w:val="center"/>
              <w:rPr>
                <w:rFonts w:ascii="Arial" w:hAnsi="Arial" w:cs="Arial"/>
                <w:b/>
                <w:bCs/>
              </w:rPr>
            </w:pPr>
            <w:r w:rsidRPr="008848FB">
              <w:rPr>
                <w:rFonts w:ascii="Arial" w:hAnsi="Arial" w:cs="Arial"/>
                <w:b/>
                <w:bCs/>
              </w:rPr>
              <w:t>3</w:t>
            </w:r>
          </w:p>
        </w:tc>
        <w:tc>
          <w:tcPr>
            <w:tcW w:w="7513" w:type="dxa"/>
            <w:tcBorders>
              <w:top w:val="single" w:sz="4" w:space="0" w:color="auto"/>
              <w:left w:val="single" w:sz="4" w:space="0" w:color="auto"/>
              <w:bottom w:val="single" w:sz="4" w:space="0" w:color="auto"/>
              <w:right w:val="single" w:sz="4" w:space="0" w:color="auto"/>
            </w:tcBorders>
          </w:tcPr>
          <w:p w14:paraId="2BC5238C" w14:textId="77777777" w:rsidR="000E2994" w:rsidRPr="008848FB" w:rsidRDefault="000E2994" w:rsidP="000E2994">
            <w:pPr>
              <w:jc w:val="center"/>
              <w:rPr>
                <w:rFonts w:ascii="Arial" w:hAnsi="Arial" w:cs="Arial"/>
                <w:b/>
                <w:bCs/>
              </w:rPr>
            </w:pPr>
            <w:r w:rsidRPr="008848FB">
              <w:rPr>
                <w:rFonts w:ascii="Arial" w:hAnsi="Arial" w:cs="Arial"/>
                <w:b/>
                <w:bCs/>
              </w:rPr>
              <w:t>Absent 3 weeks – Medium Risk</w:t>
            </w:r>
          </w:p>
        </w:tc>
      </w:tr>
      <w:tr w:rsidR="000E2994" w:rsidRPr="008848FB" w14:paraId="4D2D8D49"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7DF14D14" w14:textId="77777777" w:rsidR="000E2994" w:rsidRPr="008848FB" w:rsidRDefault="000E2994" w:rsidP="000E2994">
            <w:pPr>
              <w:jc w:val="center"/>
              <w:rPr>
                <w:rFonts w:ascii="Arial" w:hAnsi="Arial" w:cs="Arial"/>
                <w:b/>
                <w:bCs/>
              </w:rPr>
            </w:pPr>
            <w:r w:rsidRPr="008848FB">
              <w:rPr>
                <w:rFonts w:ascii="Arial" w:hAnsi="Arial" w:cs="Arial"/>
                <w:b/>
                <w:bCs/>
              </w:rPr>
              <w:t>2</w:t>
            </w:r>
          </w:p>
        </w:tc>
        <w:tc>
          <w:tcPr>
            <w:tcW w:w="7513" w:type="dxa"/>
            <w:tcBorders>
              <w:top w:val="single" w:sz="4" w:space="0" w:color="auto"/>
              <w:left w:val="single" w:sz="4" w:space="0" w:color="auto"/>
              <w:bottom w:val="single" w:sz="4" w:space="0" w:color="auto"/>
              <w:right w:val="single" w:sz="4" w:space="0" w:color="auto"/>
            </w:tcBorders>
          </w:tcPr>
          <w:p w14:paraId="2D270668" w14:textId="77777777" w:rsidR="000E2994" w:rsidRPr="008848FB" w:rsidRDefault="000E2994" w:rsidP="000E2994">
            <w:pPr>
              <w:jc w:val="center"/>
              <w:rPr>
                <w:rFonts w:ascii="Arial" w:hAnsi="Arial" w:cs="Arial"/>
                <w:b/>
                <w:bCs/>
              </w:rPr>
            </w:pPr>
            <w:r w:rsidRPr="008848FB">
              <w:rPr>
                <w:rFonts w:ascii="Arial" w:hAnsi="Arial" w:cs="Arial"/>
                <w:b/>
                <w:bCs/>
              </w:rPr>
              <w:t>Absent less than 1 day – Low Risk</w:t>
            </w:r>
          </w:p>
        </w:tc>
      </w:tr>
      <w:tr w:rsidR="000E2994" w:rsidRPr="008848FB" w14:paraId="0A463B82"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67920AA0" w14:textId="77777777" w:rsidR="000E2994" w:rsidRPr="008848FB" w:rsidRDefault="000E2994" w:rsidP="000E2994">
            <w:pPr>
              <w:jc w:val="center"/>
              <w:rPr>
                <w:rFonts w:ascii="Arial" w:hAnsi="Arial" w:cs="Arial"/>
                <w:b/>
                <w:bCs/>
              </w:rPr>
            </w:pPr>
            <w:r w:rsidRPr="008848FB">
              <w:rPr>
                <w:rFonts w:ascii="Arial" w:hAnsi="Arial" w:cs="Arial"/>
                <w:b/>
                <w:bCs/>
              </w:rPr>
              <w:t>1</w:t>
            </w:r>
          </w:p>
        </w:tc>
        <w:tc>
          <w:tcPr>
            <w:tcW w:w="7513" w:type="dxa"/>
            <w:tcBorders>
              <w:top w:val="single" w:sz="4" w:space="0" w:color="auto"/>
              <w:left w:val="single" w:sz="4" w:space="0" w:color="auto"/>
              <w:bottom w:val="single" w:sz="4" w:space="0" w:color="auto"/>
              <w:right w:val="single" w:sz="4" w:space="0" w:color="auto"/>
            </w:tcBorders>
            <w:hideMark/>
          </w:tcPr>
          <w:p w14:paraId="68AE858C" w14:textId="77777777" w:rsidR="000E2994" w:rsidRPr="008848FB" w:rsidRDefault="000E2994" w:rsidP="000E2994">
            <w:pPr>
              <w:jc w:val="center"/>
              <w:rPr>
                <w:rFonts w:ascii="Arial" w:hAnsi="Arial" w:cs="Arial"/>
                <w:b/>
                <w:bCs/>
              </w:rPr>
            </w:pPr>
            <w:r w:rsidRPr="008848FB">
              <w:rPr>
                <w:rFonts w:ascii="Arial" w:hAnsi="Arial" w:cs="Arial"/>
                <w:b/>
                <w:bCs/>
              </w:rPr>
              <w:t>Insignificant – Low Risk</w:t>
            </w:r>
          </w:p>
        </w:tc>
      </w:tr>
    </w:tbl>
    <w:p w14:paraId="42F615EB" w14:textId="75B3B428" w:rsidR="000E2994" w:rsidRDefault="000E2994" w:rsidP="00E342B4">
      <w:pPr>
        <w:rPr>
          <w:rFonts w:ascii="Arial Narrow" w:hAnsi="Arial Narrow"/>
        </w:rPr>
      </w:pPr>
    </w:p>
    <w:p w14:paraId="0A134FEE" w14:textId="21EE186F" w:rsidR="000E2994" w:rsidRDefault="000E2994" w:rsidP="00E342B4">
      <w:pPr>
        <w:rPr>
          <w:rFonts w:ascii="Arial Narrow" w:hAnsi="Arial Narrow"/>
        </w:rPr>
      </w:pPr>
    </w:p>
    <w:p w14:paraId="462C0BED" w14:textId="22D26661" w:rsidR="000E2994" w:rsidRDefault="000E2994" w:rsidP="00E342B4">
      <w:pPr>
        <w:rPr>
          <w:rFonts w:ascii="Arial Narrow" w:hAnsi="Arial Narrow"/>
        </w:rPr>
      </w:pPr>
    </w:p>
    <w:p w14:paraId="7CAE6490" w14:textId="4954D389" w:rsidR="000E2994" w:rsidRDefault="000E2994" w:rsidP="00E342B4">
      <w:pPr>
        <w:rPr>
          <w:rFonts w:ascii="Arial Narrow" w:hAnsi="Arial Narrow"/>
        </w:rPr>
      </w:pPr>
    </w:p>
    <w:p w14:paraId="564405E9" w14:textId="0AA39F01" w:rsidR="000E2994" w:rsidRDefault="000E2994" w:rsidP="00E342B4">
      <w:pPr>
        <w:rPr>
          <w:rFonts w:ascii="Arial Narrow" w:hAnsi="Arial Narrow"/>
        </w:rPr>
      </w:pPr>
    </w:p>
    <w:p w14:paraId="4217974B" w14:textId="1E13FF5A" w:rsidR="000E2994" w:rsidRDefault="000E2994" w:rsidP="00E342B4">
      <w:pPr>
        <w:rPr>
          <w:rFonts w:ascii="Arial Narrow" w:hAnsi="Arial Narrow"/>
        </w:rPr>
      </w:pPr>
    </w:p>
    <w:p w14:paraId="0037D0C7" w14:textId="785114CB" w:rsidR="000E2994" w:rsidRDefault="000E2994" w:rsidP="00E342B4">
      <w:pPr>
        <w:rPr>
          <w:rFonts w:ascii="Arial Narrow" w:hAnsi="Arial Narrow"/>
        </w:rPr>
      </w:pPr>
    </w:p>
    <w:p w14:paraId="599799EB" w14:textId="27F8C36F" w:rsidR="000E2994" w:rsidRDefault="000E2994" w:rsidP="00E342B4">
      <w:pPr>
        <w:rPr>
          <w:rFonts w:ascii="Arial Narrow" w:hAnsi="Arial Narrow"/>
        </w:rPr>
      </w:pPr>
    </w:p>
    <w:p w14:paraId="0D6E44DB" w14:textId="5A543CA1" w:rsidR="000E2994" w:rsidRDefault="000E2994" w:rsidP="00E342B4">
      <w:pPr>
        <w:rPr>
          <w:rFonts w:ascii="Arial Narrow" w:hAnsi="Arial Narrow"/>
        </w:rPr>
      </w:pPr>
    </w:p>
    <w:p w14:paraId="6CA6D9BB" w14:textId="57FBD4B1" w:rsidR="000E2994" w:rsidRDefault="000E2994" w:rsidP="00E342B4">
      <w:pPr>
        <w:rPr>
          <w:rFonts w:ascii="Arial Narrow" w:hAnsi="Arial Narrow"/>
        </w:rPr>
      </w:pPr>
    </w:p>
    <w:p w14:paraId="7BF83372" w14:textId="77777777" w:rsidR="00717D81" w:rsidRDefault="00717D81" w:rsidP="00E342B4">
      <w:pPr>
        <w:rPr>
          <w:rFonts w:ascii="Arial Narrow" w:hAnsi="Arial Narrow"/>
        </w:rPr>
      </w:pPr>
    </w:p>
    <w:tbl>
      <w:tblPr>
        <w:tblStyle w:val="TableGrid"/>
        <w:tblpPr w:leftFromText="187" w:rightFromText="187" w:topFromText="288" w:vertAnchor="text" w:horzAnchor="margin" w:tblpY="77"/>
        <w:tblOverlap w:val="never"/>
        <w:tblW w:w="0" w:type="auto"/>
        <w:tblLook w:val="04A0" w:firstRow="1" w:lastRow="0" w:firstColumn="1" w:lastColumn="0" w:noHBand="0" w:noVBand="1"/>
      </w:tblPr>
      <w:tblGrid>
        <w:gridCol w:w="3923"/>
        <w:gridCol w:w="3923"/>
        <w:gridCol w:w="3924"/>
        <w:gridCol w:w="3924"/>
      </w:tblGrid>
      <w:tr w:rsidR="000E2994" w14:paraId="695C5254" w14:textId="77777777" w:rsidTr="000E2994">
        <w:trPr>
          <w:trHeight w:val="276"/>
        </w:trPr>
        <w:tc>
          <w:tcPr>
            <w:tcW w:w="3923" w:type="dxa"/>
            <w:shd w:val="clear" w:color="auto" w:fill="00B050"/>
            <w:vAlign w:val="center"/>
          </w:tcPr>
          <w:p w14:paraId="14990147" w14:textId="5414CDB4" w:rsidR="000E2994" w:rsidRPr="008848FB" w:rsidRDefault="000E2994" w:rsidP="000E2994">
            <w:pPr>
              <w:jc w:val="center"/>
              <w:rPr>
                <w:rFonts w:ascii="Arial" w:hAnsi="Arial" w:cs="Arial"/>
                <w:b/>
                <w:sz w:val="20"/>
                <w:szCs w:val="20"/>
              </w:rPr>
            </w:pPr>
            <w:r w:rsidRPr="008848FB">
              <w:rPr>
                <w:rFonts w:ascii="Arial" w:hAnsi="Arial" w:cs="Arial"/>
                <w:b/>
                <w:sz w:val="20"/>
                <w:szCs w:val="20"/>
              </w:rPr>
              <w:t>1–</w:t>
            </w:r>
            <w:r w:rsidR="001E6C5F">
              <w:rPr>
                <w:rFonts w:ascii="Arial" w:hAnsi="Arial" w:cs="Arial"/>
                <w:b/>
                <w:sz w:val="20"/>
                <w:szCs w:val="20"/>
              </w:rPr>
              <w:t>4</w:t>
            </w:r>
            <w:r w:rsidRPr="008848FB">
              <w:rPr>
                <w:rFonts w:ascii="Arial" w:hAnsi="Arial" w:cs="Arial"/>
                <w:b/>
                <w:sz w:val="20"/>
                <w:szCs w:val="20"/>
              </w:rPr>
              <w:t xml:space="preserve">     LOW</w:t>
            </w:r>
          </w:p>
        </w:tc>
        <w:tc>
          <w:tcPr>
            <w:tcW w:w="3923" w:type="dxa"/>
            <w:shd w:val="clear" w:color="auto" w:fill="FFFF00"/>
            <w:vAlign w:val="center"/>
          </w:tcPr>
          <w:p w14:paraId="4CD2C979" w14:textId="35819A1D" w:rsidR="000E2994" w:rsidRPr="008848FB" w:rsidRDefault="001E6C5F" w:rsidP="000E2994">
            <w:pPr>
              <w:jc w:val="center"/>
              <w:rPr>
                <w:rFonts w:ascii="Arial" w:hAnsi="Arial" w:cs="Arial"/>
                <w:b/>
                <w:sz w:val="20"/>
                <w:szCs w:val="20"/>
              </w:rPr>
            </w:pPr>
            <w:r>
              <w:rPr>
                <w:rFonts w:ascii="Arial" w:hAnsi="Arial" w:cs="Arial"/>
                <w:b/>
                <w:sz w:val="20"/>
                <w:szCs w:val="20"/>
              </w:rPr>
              <w:t>5</w:t>
            </w:r>
            <w:r w:rsidR="000E2994" w:rsidRPr="008848FB">
              <w:rPr>
                <w:rFonts w:ascii="Arial" w:hAnsi="Arial" w:cs="Arial"/>
                <w:b/>
                <w:sz w:val="20"/>
                <w:szCs w:val="20"/>
              </w:rPr>
              <w:t>–</w:t>
            </w:r>
            <w:r w:rsidR="00E84F55" w:rsidRPr="008848FB">
              <w:rPr>
                <w:rFonts w:ascii="Arial" w:hAnsi="Arial" w:cs="Arial"/>
                <w:b/>
                <w:sz w:val="20"/>
                <w:szCs w:val="20"/>
              </w:rPr>
              <w:t>9</w:t>
            </w:r>
            <w:r w:rsidR="000E2994" w:rsidRPr="008848FB">
              <w:rPr>
                <w:rFonts w:ascii="Arial" w:hAnsi="Arial" w:cs="Arial"/>
                <w:b/>
                <w:sz w:val="20"/>
                <w:szCs w:val="20"/>
              </w:rPr>
              <w:t xml:space="preserve">     MEDIUM</w:t>
            </w:r>
          </w:p>
        </w:tc>
        <w:tc>
          <w:tcPr>
            <w:tcW w:w="3924" w:type="dxa"/>
            <w:shd w:val="clear" w:color="auto" w:fill="FF9300"/>
            <w:vAlign w:val="center"/>
          </w:tcPr>
          <w:p w14:paraId="4D880823" w14:textId="1EF31BF5" w:rsidR="000E2994" w:rsidRPr="008848FB" w:rsidRDefault="00E84F55" w:rsidP="000E2994">
            <w:pPr>
              <w:jc w:val="center"/>
              <w:rPr>
                <w:rFonts w:ascii="Arial" w:hAnsi="Arial" w:cs="Arial"/>
                <w:b/>
                <w:sz w:val="20"/>
                <w:szCs w:val="20"/>
              </w:rPr>
            </w:pPr>
            <w:r w:rsidRPr="008848FB">
              <w:rPr>
                <w:rFonts w:ascii="Arial" w:hAnsi="Arial" w:cs="Arial"/>
                <w:b/>
                <w:sz w:val="20"/>
                <w:szCs w:val="20"/>
              </w:rPr>
              <w:t>10</w:t>
            </w:r>
            <w:r w:rsidR="000E2994" w:rsidRPr="008848FB">
              <w:rPr>
                <w:rFonts w:ascii="Arial" w:hAnsi="Arial" w:cs="Arial"/>
                <w:b/>
                <w:sz w:val="20"/>
                <w:szCs w:val="20"/>
              </w:rPr>
              <w:t>–1</w:t>
            </w:r>
            <w:r w:rsidRPr="008848FB">
              <w:rPr>
                <w:rFonts w:ascii="Arial" w:hAnsi="Arial" w:cs="Arial"/>
                <w:b/>
                <w:sz w:val="20"/>
                <w:szCs w:val="20"/>
              </w:rPr>
              <w:t>5</w:t>
            </w:r>
            <w:r w:rsidR="000E2994" w:rsidRPr="008848FB">
              <w:rPr>
                <w:rFonts w:ascii="Arial" w:hAnsi="Arial" w:cs="Arial"/>
                <w:b/>
                <w:sz w:val="20"/>
                <w:szCs w:val="20"/>
              </w:rPr>
              <w:t xml:space="preserve">     HIGH</w:t>
            </w:r>
          </w:p>
        </w:tc>
        <w:tc>
          <w:tcPr>
            <w:tcW w:w="3924" w:type="dxa"/>
            <w:shd w:val="clear" w:color="auto" w:fill="C00000"/>
            <w:vAlign w:val="center"/>
          </w:tcPr>
          <w:p w14:paraId="76AD171B" w14:textId="7F091C50" w:rsidR="000E2994" w:rsidRPr="008848FB" w:rsidRDefault="000E2994" w:rsidP="000E2994">
            <w:pPr>
              <w:jc w:val="center"/>
              <w:rPr>
                <w:rFonts w:ascii="Arial" w:hAnsi="Arial" w:cs="Arial"/>
                <w:b/>
                <w:color w:val="FFFFFF" w:themeColor="background1"/>
                <w:sz w:val="20"/>
                <w:szCs w:val="20"/>
              </w:rPr>
            </w:pPr>
            <w:r w:rsidRPr="008848FB">
              <w:rPr>
                <w:rFonts w:ascii="Arial" w:hAnsi="Arial" w:cs="Arial"/>
                <w:b/>
                <w:color w:val="FFFFFF" w:themeColor="background1"/>
                <w:sz w:val="20"/>
                <w:szCs w:val="20"/>
              </w:rPr>
              <w:t>1</w:t>
            </w:r>
            <w:r w:rsidR="00E84F55" w:rsidRPr="008848FB">
              <w:rPr>
                <w:rFonts w:ascii="Arial" w:hAnsi="Arial" w:cs="Arial"/>
                <w:b/>
                <w:color w:val="FFFFFF" w:themeColor="background1"/>
                <w:sz w:val="20"/>
                <w:szCs w:val="20"/>
              </w:rPr>
              <w:t>6</w:t>
            </w:r>
            <w:r w:rsidRPr="008848FB">
              <w:rPr>
                <w:rFonts w:ascii="Arial" w:hAnsi="Arial" w:cs="Arial"/>
                <w:b/>
                <w:color w:val="FFFFFF" w:themeColor="background1"/>
                <w:sz w:val="20"/>
                <w:szCs w:val="20"/>
              </w:rPr>
              <w:t>–</w:t>
            </w:r>
            <w:r w:rsidR="00E84F55" w:rsidRPr="008848FB">
              <w:rPr>
                <w:rFonts w:ascii="Arial" w:hAnsi="Arial" w:cs="Arial"/>
                <w:b/>
                <w:color w:val="FFFFFF" w:themeColor="background1"/>
                <w:sz w:val="20"/>
                <w:szCs w:val="20"/>
              </w:rPr>
              <w:t>25</w:t>
            </w:r>
            <w:r w:rsidRPr="008848FB">
              <w:rPr>
                <w:rFonts w:ascii="Arial" w:hAnsi="Arial" w:cs="Arial"/>
                <w:b/>
                <w:color w:val="FFFFFF" w:themeColor="background1"/>
                <w:sz w:val="20"/>
                <w:szCs w:val="20"/>
              </w:rPr>
              <w:t xml:space="preserve">     VERY HIGH</w:t>
            </w:r>
          </w:p>
        </w:tc>
      </w:tr>
      <w:tr w:rsidR="000E2994" w:rsidRPr="00BD682F" w14:paraId="1F627D73" w14:textId="77777777" w:rsidTr="000E2994">
        <w:trPr>
          <w:trHeight w:val="1675"/>
        </w:trPr>
        <w:tc>
          <w:tcPr>
            <w:tcW w:w="3923" w:type="dxa"/>
            <w:vAlign w:val="center"/>
          </w:tcPr>
          <w:p w14:paraId="15CF5389" w14:textId="77777777" w:rsidR="000E2994" w:rsidRPr="008848FB" w:rsidRDefault="000E2994" w:rsidP="000E2994">
            <w:pPr>
              <w:jc w:val="center"/>
              <w:rPr>
                <w:rFonts w:ascii="Arial" w:hAnsi="Arial" w:cs="Arial"/>
                <w:b/>
                <w:color w:val="000000" w:themeColor="text1"/>
                <w:sz w:val="20"/>
                <w:szCs w:val="20"/>
              </w:rPr>
            </w:pPr>
            <w:r w:rsidRPr="008848FB">
              <w:rPr>
                <w:rFonts w:ascii="Arial" w:hAnsi="Arial" w:cs="Arial"/>
                <w:b/>
                <w:color w:val="000000" w:themeColor="text1"/>
                <w:sz w:val="20"/>
                <w:szCs w:val="20"/>
              </w:rPr>
              <w:t xml:space="preserve">Continue with existing control, </w:t>
            </w:r>
            <w:proofErr w:type="gramStart"/>
            <w:r w:rsidRPr="008848FB">
              <w:rPr>
                <w:rFonts w:ascii="Arial" w:hAnsi="Arial" w:cs="Arial"/>
                <w:b/>
                <w:color w:val="000000" w:themeColor="text1"/>
                <w:sz w:val="20"/>
                <w:szCs w:val="20"/>
              </w:rPr>
              <w:t>however</w:t>
            </w:r>
            <w:proofErr w:type="gramEnd"/>
            <w:r w:rsidRPr="008848FB">
              <w:rPr>
                <w:rFonts w:ascii="Arial" w:hAnsi="Arial" w:cs="Arial"/>
                <w:b/>
                <w:color w:val="000000" w:themeColor="text1"/>
                <w:sz w:val="20"/>
                <w:szCs w:val="20"/>
              </w:rPr>
              <w:t xml:space="preserve"> monitor for changes.</w:t>
            </w:r>
          </w:p>
          <w:p w14:paraId="4DC45B47"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Implement any additional control measures required, within the timescales given in the </w:t>
            </w:r>
          </w:p>
          <w:p w14:paraId="00EE8897"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risk assessment.</w:t>
            </w:r>
          </w:p>
        </w:tc>
        <w:tc>
          <w:tcPr>
            <w:tcW w:w="3923" w:type="dxa"/>
            <w:vAlign w:val="center"/>
          </w:tcPr>
          <w:p w14:paraId="59FABB81"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Requires attention to reduce the rating as well as regular ongoing monitoring. </w:t>
            </w:r>
          </w:p>
          <w:p w14:paraId="02F83BFB"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Implement any additional control measures required, within the timescales given in the </w:t>
            </w:r>
          </w:p>
          <w:p w14:paraId="0821AB48"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risk assessment.</w:t>
            </w:r>
          </w:p>
        </w:tc>
        <w:tc>
          <w:tcPr>
            <w:tcW w:w="3924" w:type="dxa"/>
            <w:vAlign w:val="center"/>
          </w:tcPr>
          <w:p w14:paraId="0EB4AB40"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Requires immediate attention to bring the risk down to an acceptable level. Implement the control measures required, within the timescales given in the risk assessment and continue to review working practices to reduce the probability of an accident to the lowest possible level.</w:t>
            </w:r>
          </w:p>
        </w:tc>
        <w:tc>
          <w:tcPr>
            <w:tcW w:w="3924" w:type="dxa"/>
            <w:vAlign w:val="center"/>
          </w:tcPr>
          <w:p w14:paraId="441A624C"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Stop immediately – the risk is too high. </w:t>
            </w:r>
          </w:p>
          <w:p w14:paraId="4339E712"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Take immediate action to reduce the risk to </w:t>
            </w:r>
            <w:r w:rsidRPr="008848FB">
              <w:rPr>
                <w:rFonts w:ascii="Arial" w:hAnsi="Arial" w:cs="Arial"/>
                <w:b/>
                <w:sz w:val="20"/>
                <w:szCs w:val="20"/>
              </w:rPr>
              <w:br/>
              <w:t xml:space="preserve">the lowest level possible. </w:t>
            </w:r>
          </w:p>
        </w:tc>
      </w:tr>
    </w:tbl>
    <w:p w14:paraId="77DE1A90" w14:textId="77777777" w:rsidR="00717D81" w:rsidRDefault="00717D81"/>
    <w:tbl>
      <w:tblPr>
        <w:tblStyle w:val="TableGrid"/>
        <w:tblW w:w="0" w:type="auto"/>
        <w:tblCellMar>
          <w:top w:w="115" w:type="dxa"/>
          <w:left w:w="115" w:type="dxa"/>
          <w:right w:w="115" w:type="dxa"/>
        </w:tblCellMar>
        <w:tblLook w:val="04A0" w:firstRow="1" w:lastRow="0" w:firstColumn="1" w:lastColumn="0" w:noHBand="0" w:noVBand="1"/>
      </w:tblPr>
      <w:tblGrid>
        <w:gridCol w:w="15694"/>
      </w:tblGrid>
      <w:tr w:rsidR="00717D81" w14:paraId="0E8F8D0C" w14:textId="77777777" w:rsidTr="00251C34">
        <w:trPr>
          <w:trHeight w:val="1508"/>
        </w:trPr>
        <w:tc>
          <w:tcPr>
            <w:tcW w:w="15694" w:type="dxa"/>
            <w:shd w:val="clear" w:color="auto" w:fill="D9D9D9" w:themeFill="background1" w:themeFillShade="D9"/>
          </w:tcPr>
          <w:p w14:paraId="25E60FCA" w14:textId="77777777" w:rsidR="00717D81" w:rsidRPr="00E342B4" w:rsidRDefault="00717D81" w:rsidP="00251C34">
            <w:pPr>
              <w:spacing w:after="60"/>
              <w:ind w:left="360" w:hanging="306"/>
              <w:rPr>
                <w:rFonts w:ascii="Arial Narrow" w:hAnsi="Arial Narrow"/>
                <w:b/>
                <w:sz w:val="20"/>
                <w:szCs w:val="20"/>
              </w:rPr>
            </w:pPr>
            <w:r w:rsidRPr="00E342B4">
              <w:rPr>
                <w:rFonts w:ascii="Arial Narrow" w:hAnsi="Arial Narrow"/>
                <w:b/>
                <w:sz w:val="20"/>
                <w:szCs w:val="20"/>
              </w:rPr>
              <w:lastRenderedPageBreak/>
              <w:t>Additional comments:</w:t>
            </w:r>
          </w:p>
          <w:p w14:paraId="05F88051" w14:textId="77777777" w:rsidR="00717D81" w:rsidRPr="00E342B4" w:rsidRDefault="00717D81" w:rsidP="00251C34">
            <w:pPr>
              <w:pStyle w:val="ListParagraph"/>
              <w:numPr>
                <w:ilvl w:val="0"/>
                <w:numId w:val="25"/>
              </w:numPr>
              <w:spacing w:after="60" w:line="240" w:lineRule="auto"/>
              <w:ind w:left="324" w:hanging="270"/>
              <w:contextualSpacing w:val="0"/>
              <w:rPr>
                <w:rFonts w:ascii="Arial Narrow" w:hAnsi="Arial Narrow"/>
                <w:sz w:val="20"/>
                <w:szCs w:val="20"/>
              </w:rPr>
            </w:pPr>
            <w:r w:rsidRPr="00E342B4">
              <w:rPr>
                <w:rFonts w:ascii="Arial Narrow" w:hAnsi="Arial Narrow"/>
                <w:sz w:val="20"/>
                <w:szCs w:val="20"/>
              </w:rPr>
              <w:t>This risk assessment needs to be discussed with employees before they operate the plant/equipment to ensure compliance with all control measures through their understanding</w:t>
            </w:r>
          </w:p>
          <w:p w14:paraId="295F654A" w14:textId="77777777" w:rsidR="00717D81" w:rsidRDefault="00717D81" w:rsidP="00251C34">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Employees are to sign an acknowledgement sheet for their understanding of this risk assessment</w:t>
            </w:r>
          </w:p>
          <w:p w14:paraId="4BBD94C2" w14:textId="77777777" w:rsidR="00717D81" w:rsidRDefault="00717D81" w:rsidP="00251C34">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The risk assessment is to be reviewed on an annual basis, or sooner if changes are made to the plant or working practices, or after an accident/near miss</w:t>
            </w:r>
          </w:p>
          <w:p w14:paraId="4300BE41" w14:textId="77777777" w:rsidR="00717D81" w:rsidRPr="00E342B4" w:rsidRDefault="00717D81" w:rsidP="00251C34">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This risk assessment must be approved by the nominated person for health and safety before being issued as a live document</w:t>
            </w:r>
          </w:p>
        </w:tc>
      </w:tr>
    </w:tbl>
    <w:p w14:paraId="3422B923" w14:textId="77777777" w:rsidR="00717D81" w:rsidRDefault="00717D81" w:rsidP="00717D81"/>
    <w:tbl>
      <w:tblPr>
        <w:tblStyle w:val="TableGrid"/>
        <w:tblW w:w="0" w:type="auto"/>
        <w:tblLook w:val="04A0" w:firstRow="1" w:lastRow="0" w:firstColumn="1" w:lastColumn="0" w:noHBand="0" w:noVBand="1"/>
      </w:tblPr>
      <w:tblGrid>
        <w:gridCol w:w="2615"/>
        <w:gridCol w:w="2615"/>
        <w:gridCol w:w="2616"/>
        <w:gridCol w:w="2616"/>
        <w:gridCol w:w="2616"/>
        <w:gridCol w:w="2616"/>
      </w:tblGrid>
      <w:tr w:rsidR="00717D81" w14:paraId="351214A7" w14:textId="77777777" w:rsidTr="00251C34">
        <w:trPr>
          <w:trHeight w:val="432"/>
        </w:trPr>
        <w:tc>
          <w:tcPr>
            <w:tcW w:w="2615" w:type="dxa"/>
            <w:shd w:val="clear" w:color="auto" w:fill="D9D9D9" w:themeFill="background1" w:themeFillShade="D9"/>
            <w:vAlign w:val="center"/>
          </w:tcPr>
          <w:p w14:paraId="33253AE6" w14:textId="77777777" w:rsidR="00717D81" w:rsidRPr="00E342B4" w:rsidRDefault="00717D81" w:rsidP="00251C34">
            <w:pPr>
              <w:rPr>
                <w:rFonts w:ascii="Arial Narrow" w:hAnsi="Arial Narrow"/>
                <w:b/>
                <w:sz w:val="20"/>
                <w:szCs w:val="20"/>
              </w:rPr>
            </w:pPr>
            <w:r w:rsidRPr="00E342B4">
              <w:rPr>
                <w:rFonts w:ascii="Arial Narrow" w:hAnsi="Arial Narrow"/>
                <w:b/>
                <w:sz w:val="20"/>
                <w:szCs w:val="20"/>
              </w:rPr>
              <w:t>Assessor 1 name:</w:t>
            </w:r>
          </w:p>
        </w:tc>
        <w:tc>
          <w:tcPr>
            <w:tcW w:w="2615" w:type="dxa"/>
            <w:vAlign w:val="center"/>
          </w:tcPr>
          <w:p w14:paraId="36515276" w14:textId="77777777" w:rsidR="00717D81" w:rsidRPr="00E342B4" w:rsidRDefault="00717D81" w:rsidP="00251C34">
            <w:pPr>
              <w:rPr>
                <w:rFonts w:ascii="Arial Narrow" w:hAnsi="Arial Narrow"/>
                <w:b/>
                <w:sz w:val="20"/>
                <w:szCs w:val="20"/>
              </w:rPr>
            </w:pPr>
          </w:p>
        </w:tc>
        <w:tc>
          <w:tcPr>
            <w:tcW w:w="2616" w:type="dxa"/>
            <w:shd w:val="clear" w:color="auto" w:fill="D9D9D9" w:themeFill="background1" w:themeFillShade="D9"/>
            <w:vAlign w:val="center"/>
          </w:tcPr>
          <w:p w14:paraId="68D54897" w14:textId="77777777" w:rsidR="00717D81" w:rsidRPr="00E342B4" w:rsidRDefault="00717D81" w:rsidP="00251C34">
            <w:pPr>
              <w:rPr>
                <w:rFonts w:ascii="Arial Narrow" w:hAnsi="Arial Narrow"/>
                <w:b/>
                <w:sz w:val="20"/>
                <w:szCs w:val="20"/>
              </w:rPr>
            </w:pPr>
            <w:r>
              <w:rPr>
                <w:rFonts w:ascii="Arial Narrow" w:hAnsi="Arial Narrow"/>
                <w:b/>
                <w:sz w:val="20"/>
                <w:szCs w:val="20"/>
              </w:rPr>
              <w:t>Signature:</w:t>
            </w:r>
          </w:p>
        </w:tc>
        <w:tc>
          <w:tcPr>
            <w:tcW w:w="2616" w:type="dxa"/>
            <w:vAlign w:val="center"/>
          </w:tcPr>
          <w:p w14:paraId="594EACE2" w14:textId="77777777" w:rsidR="00717D81" w:rsidRPr="00E342B4" w:rsidRDefault="00717D81" w:rsidP="00251C34">
            <w:pPr>
              <w:rPr>
                <w:rFonts w:ascii="Arial Narrow" w:hAnsi="Arial Narrow"/>
                <w:b/>
                <w:sz w:val="20"/>
                <w:szCs w:val="20"/>
              </w:rPr>
            </w:pPr>
          </w:p>
        </w:tc>
        <w:tc>
          <w:tcPr>
            <w:tcW w:w="2616" w:type="dxa"/>
            <w:shd w:val="clear" w:color="auto" w:fill="D9D9D9" w:themeFill="background1" w:themeFillShade="D9"/>
            <w:vAlign w:val="center"/>
          </w:tcPr>
          <w:p w14:paraId="3A4B46C0" w14:textId="77777777" w:rsidR="00717D81" w:rsidRPr="00E342B4" w:rsidRDefault="00717D81" w:rsidP="00251C34">
            <w:pPr>
              <w:rPr>
                <w:rFonts w:ascii="Arial Narrow" w:hAnsi="Arial Narrow"/>
                <w:b/>
                <w:sz w:val="20"/>
                <w:szCs w:val="20"/>
              </w:rPr>
            </w:pPr>
            <w:r>
              <w:rPr>
                <w:rFonts w:ascii="Arial Narrow" w:hAnsi="Arial Narrow"/>
                <w:b/>
                <w:sz w:val="20"/>
                <w:szCs w:val="20"/>
              </w:rPr>
              <w:t>Date:</w:t>
            </w:r>
          </w:p>
        </w:tc>
        <w:tc>
          <w:tcPr>
            <w:tcW w:w="2616" w:type="dxa"/>
            <w:vAlign w:val="center"/>
          </w:tcPr>
          <w:p w14:paraId="74E5F5C2" w14:textId="77777777" w:rsidR="00717D81" w:rsidRPr="00E342B4" w:rsidRDefault="00717D81" w:rsidP="00251C34">
            <w:pPr>
              <w:rPr>
                <w:rFonts w:ascii="Arial Narrow" w:hAnsi="Arial Narrow"/>
                <w:b/>
                <w:sz w:val="20"/>
                <w:szCs w:val="20"/>
              </w:rPr>
            </w:pPr>
          </w:p>
        </w:tc>
      </w:tr>
    </w:tbl>
    <w:p w14:paraId="11AF2A34" w14:textId="77777777" w:rsidR="00717D81" w:rsidRDefault="00717D81" w:rsidP="00717D81"/>
    <w:tbl>
      <w:tblPr>
        <w:tblStyle w:val="TableGrid"/>
        <w:tblW w:w="0" w:type="auto"/>
        <w:tblLook w:val="04A0" w:firstRow="1" w:lastRow="0" w:firstColumn="1" w:lastColumn="0" w:noHBand="0" w:noVBand="1"/>
      </w:tblPr>
      <w:tblGrid>
        <w:gridCol w:w="2615"/>
        <w:gridCol w:w="2615"/>
        <w:gridCol w:w="2616"/>
        <w:gridCol w:w="2616"/>
        <w:gridCol w:w="2616"/>
        <w:gridCol w:w="2616"/>
      </w:tblGrid>
      <w:tr w:rsidR="00717D81" w14:paraId="3539ABBA" w14:textId="77777777" w:rsidTr="00251C34">
        <w:trPr>
          <w:trHeight w:val="432"/>
        </w:trPr>
        <w:tc>
          <w:tcPr>
            <w:tcW w:w="2615" w:type="dxa"/>
            <w:shd w:val="clear" w:color="auto" w:fill="D9D9D9" w:themeFill="background1" w:themeFillShade="D9"/>
            <w:vAlign w:val="center"/>
          </w:tcPr>
          <w:p w14:paraId="07F2D713" w14:textId="77777777" w:rsidR="00717D81" w:rsidRPr="00E342B4" w:rsidRDefault="00717D81" w:rsidP="00251C34">
            <w:pPr>
              <w:rPr>
                <w:rFonts w:ascii="Arial Narrow" w:hAnsi="Arial Narrow"/>
                <w:b/>
                <w:sz w:val="20"/>
                <w:szCs w:val="20"/>
              </w:rPr>
            </w:pPr>
            <w:r w:rsidRPr="00E342B4">
              <w:rPr>
                <w:rFonts w:ascii="Arial Narrow" w:hAnsi="Arial Narrow"/>
                <w:b/>
                <w:sz w:val="20"/>
                <w:szCs w:val="20"/>
              </w:rPr>
              <w:t>Assessor</w:t>
            </w:r>
            <w:r>
              <w:rPr>
                <w:rFonts w:ascii="Arial Narrow" w:hAnsi="Arial Narrow"/>
                <w:b/>
                <w:sz w:val="20"/>
                <w:szCs w:val="20"/>
              </w:rPr>
              <w:t xml:space="preserve"> 2</w:t>
            </w:r>
            <w:r w:rsidRPr="00E342B4">
              <w:rPr>
                <w:rFonts w:ascii="Arial Narrow" w:hAnsi="Arial Narrow"/>
                <w:b/>
                <w:sz w:val="20"/>
                <w:szCs w:val="20"/>
              </w:rPr>
              <w:t xml:space="preserve"> name:</w:t>
            </w:r>
          </w:p>
        </w:tc>
        <w:tc>
          <w:tcPr>
            <w:tcW w:w="2615" w:type="dxa"/>
            <w:vAlign w:val="center"/>
          </w:tcPr>
          <w:p w14:paraId="0A31A0A3" w14:textId="77777777" w:rsidR="00717D81" w:rsidRPr="00E342B4" w:rsidRDefault="00717D81" w:rsidP="00251C34">
            <w:pPr>
              <w:rPr>
                <w:rFonts w:ascii="Arial Narrow" w:hAnsi="Arial Narrow"/>
                <w:b/>
                <w:sz w:val="20"/>
                <w:szCs w:val="20"/>
              </w:rPr>
            </w:pPr>
          </w:p>
        </w:tc>
        <w:tc>
          <w:tcPr>
            <w:tcW w:w="2616" w:type="dxa"/>
            <w:shd w:val="clear" w:color="auto" w:fill="D9D9D9" w:themeFill="background1" w:themeFillShade="D9"/>
            <w:vAlign w:val="center"/>
          </w:tcPr>
          <w:p w14:paraId="2CEC518D" w14:textId="77777777" w:rsidR="00717D81" w:rsidRPr="00E342B4" w:rsidRDefault="00717D81" w:rsidP="00251C34">
            <w:pPr>
              <w:rPr>
                <w:rFonts w:ascii="Arial Narrow" w:hAnsi="Arial Narrow"/>
                <w:b/>
                <w:sz w:val="20"/>
                <w:szCs w:val="20"/>
              </w:rPr>
            </w:pPr>
            <w:r>
              <w:rPr>
                <w:rFonts w:ascii="Arial Narrow" w:hAnsi="Arial Narrow"/>
                <w:b/>
                <w:sz w:val="20"/>
                <w:szCs w:val="20"/>
              </w:rPr>
              <w:t>Signature:</w:t>
            </w:r>
          </w:p>
        </w:tc>
        <w:tc>
          <w:tcPr>
            <w:tcW w:w="2616" w:type="dxa"/>
            <w:vAlign w:val="center"/>
          </w:tcPr>
          <w:p w14:paraId="01015AE1" w14:textId="77777777" w:rsidR="00717D81" w:rsidRPr="00E342B4" w:rsidRDefault="00717D81" w:rsidP="00251C34">
            <w:pPr>
              <w:rPr>
                <w:rFonts w:ascii="Arial Narrow" w:hAnsi="Arial Narrow"/>
                <w:b/>
                <w:sz w:val="20"/>
                <w:szCs w:val="20"/>
              </w:rPr>
            </w:pPr>
          </w:p>
        </w:tc>
        <w:tc>
          <w:tcPr>
            <w:tcW w:w="2616" w:type="dxa"/>
            <w:shd w:val="clear" w:color="auto" w:fill="D9D9D9" w:themeFill="background1" w:themeFillShade="D9"/>
            <w:vAlign w:val="center"/>
          </w:tcPr>
          <w:p w14:paraId="2C08163F" w14:textId="77777777" w:rsidR="00717D81" w:rsidRPr="00E342B4" w:rsidRDefault="00717D81" w:rsidP="00251C34">
            <w:pPr>
              <w:rPr>
                <w:rFonts w:ascii="Arial Narrow" w:hAnsi="Arial Narrow"/>
                <w:b/>
                <w:sz w:val="20"/>
                <w:szCs w:val="20"/>
              </w:rPr>
            </w:pPr>
            <w:r>
              <w:rPr>
                <w:rFonts w:ascii="Arial Narrow" w:hAnsi="Arial Narrow"/>
                <w:b/>
                <w:sz w:val="20"/>
                <w:szCs w:val="20"/>
              </w:rPr>
              <w:t>Date:</w:t>
            </w:r>
          </w:p>
        </w:tc>
        <w:tc>
          <w:tcPr>
            <w:tcW w:w="2616" w:type="dxa"/>
            <w:vAlign w:val="center"/>
          </w:tcPr>
          <w:p w14:paraId="4D4A44AE" w14:textId="77777777" w:rsidR="00717D81" w:rsidRPr="00E342B4" w:rsidRDefault="00717D81" w:rsidP="00251C34">
            <w:pPr>
              <w:rPr>
                <w:rFonts w:ascii="Arial Narrow" w:hAnsi="Arial Narrow"/>
                <w:b/>
                <w:sz w:val="20"/>
                <w:szCs w:val="20"/>
              </w:rPr>
            </w:pPr>
          </w:p>
        </w:tc>
      </w:tr>
    </w:tbl>
    <w:p w14:paraId="527026A4" w14:textId="1EADF8CE" w:rsidR="00992D13" w:rsidRDefault="00992D13">
      <w:r>
        <w:br w:type="page"/>
      </w:r>
    </w:p>
    <w:p w14:paraId="132ECAD5" w14:textId="77777777" w:rsidR="00717D81" w:rsidRDefault="00717D81"/>
    <w:tbl>
      <w:tblPr>
        <w:tblStyle w:val="TableGrid"/>
        <w:tblW w:w="0" w:type="auto"/>
        <w:tblLook w:val="04A0" w:firstRow="1" w:lastRow="0" w:firstColumn="1" w:lastColumn="0" w:noHBand="0" w:noVBand="1"/>
      </w:tblPr>
      <w:tblGrid>
        <w:gridCol w:w="2615"/>
        <w:gridCol w:w="2615"/>
        <w:gridCol w:w="2616"/>
        <w:gridCol w:w="5232"/>
        <w:gridCol w:w="2616"/>
      </w:tblGrid>
      <w:tr w:rsidR="00E342B4" w14:paraId="7A2732AF" w14:textId="77777777" w:rsidTr="00E84F55">
        <w:trPr>
          <w:trHeight w:val="696"/>
        </w:trPr>
        <w:tc>
          <w:tcPr>
            <w:tcW w:w="15694" w:type="dxa"/>
            <w:gridSpan w:val="5"/>
            <w:shd w:val="clear" w:color="auto" w:fill="D9D9D9" w:themeFill="background1" w:themeFillShade="D9"/>
            <w:vAlign w:val="center"/>
          </w:tcPr>
          <w:p w14:paraId="00633CFC" w14:textId="795848CF" w:rsidR="00E342B4" w:rsidRPr="00E342B4" w:rsidRDefault="00E342B4" w:rsidP="00263D6F">
            <w:pPr>
              <w:rPr>
                <w:rFonts w:ascii="Arial Narrow" w:hAnsi="Arial Narrow"/>
                <w:b/>
                <w:sz w:val="20"/>
                <w:szCs w:val="20"/>
              </w:rPr>
            </w:pPr>
            <w:r>
              <w:rPr>
                <w:rFonts w:ascii="Arial Narrow" w:hAnsi="Arial Narrow"/>
                <w:b/>
                <w:sz w:val="20"/>
                <w:szCs w:val="20"/>
              </w:rPr>
              <w:t xml:space="preserve">I, the undersigned, have been fully briefed on this risk assessment and other control measures in place to reduce the risk of injury to the lowest possible level. </w:t>
            </w:r>
            <w:r w:rsidR="00BA1E38">
              <w:rPr>
                <w:rFonts w:ascii="Arial Narrow" w:hAnsi="Arial Narrow"/>
                <w:b/>
                <w:sz w:val="20"/>
                <w:szCs w:val="20"/>
              </w:rPr>
              <w:br/>
            </w:r>
            <w:r>
              <w:rPr>
                <w:rFonts w:ascii="Arial Narrow" w:hAnsi="Arial Narrow"/>
                <w:b/>
                <w:sz w:val="20"/>
                <w:szCs w:val="20"/>
              </w:rPr>
              <w:t>I fully understand my duties as an employee, to follow the control measures in this risk assessment and the method statement.</w:t>
            </w:r>
          </w:p>
        </w:tc>
      </w:tr>
      <w:tr w:rsidR="00E342B4" w14:paraId="558E14AC" w14:textId="77777777" w:rsidTr="00E342B4">
        <w:trPr>
          <w:trHeight w:val="432"/>
        </w:trPr>
        <w:tc>
          <w:tcPr>
            <w:tcW w:w="2615" w:type="dxa"/>
            <w:shd w:val="clear" w:color="auto" w:fill="D9D9D9" w:themeFill="background1" w:themeFillShade="D9"/>
            <w:vAlign w:val="center"/>
          </w:tcPr>
          <w:p w14:paraId="60866C46" w14:textId="5DC9141A" w:rsidR="00E342B4" w:rsidRPr="00E342B4" w:rsidRDefault="00E342B4" w:rsidP="00263D6F">
            <w:pPr>
              <w:rPr>
                <w:rFonts w:ascii="Arial Narrow" w:hAnsi="Arial Narrow"/>
                <w:b/>
                <w:sz w:val="20"/>
                <w:szCs w:val="20"/>
              </w:rPr>
            </w:pPr>
            <w:r>
              <w:rPr>
                <w:rFonts w:ascii="Arial Narrow" w:hAnsi="Arial Narrow"/>
                <w:b/>
                <w:sz w:val="20"/>
                <w:szCs w:val="20"/>
              </w:rPr>
              <w:t>Employee name</w:t>
            </w:r>
          </w:p>
        </w:tc>
        <w:tc>
          <w:tcPr>
            <w:tcW w:w="2615" w:type="dxa"/>
            <w:shd w:val="clear" w:color="auto" w:fill="D9D9D9" w:themeFill="background1" w:themeFillShade="D9"/>
            <w:vAlign w:val="center"/>
          </w:tcPr>
          <w:p w14:paraId="1FF49DE9" w14:textId="061517AB" w:rsidR="00E342B4" w:rsidRPr="00E342B4" w:rsidRDefault="00E342B4" w:rsidP="00263D6F">
            <w:pPr>
              <w:rPr>
                <w:rFonts w:ascii="Arial Narrow" w:hAnsi="Arial Narrow"/>
                <w:b/>
                <w:sz w:val="20"/>
                <w:szCs w:val="20"/>
              </w:rPr>
            </w:pPr>
            <w:r>
              <w:rPr>
                <w:rFonts w:ascii="Arial Narrow" w:hAnsi="Arial Narrow"/>
                <w:b/>
                <w:sz w:val="20"/>
                <w:szCs w:val="20"/>
              </w:rPr>
              <w:t>Job description</w:t>
            </w:r>
          </w:p>
        </w:tc>
        <w:tc>
          <w:tcPr>
            <w:tcW w:w="2616" w:type="dxa"/>
            <w:shd w:val="clear" w:color="auto" w:fill="D9D9D9" w:themeFill="background1" w:themeFillShade="D9"/>
            <w:vAlign w:val="center"/>
          </w:tcPr>
          <w:p w14:paraId="065ABD61" w14:textId="2B088874" w:rsidR="00E342B4" w:rsidRPr="00E342B4" w:rsidRDefault="00E342B4" w:rsidP="00263D6F">
            <w:pPr>
              <w:rPr>
                <w:rFonts w:ascii="Arial Narrow" w:hAnsi="Arial Narrow"/>
                <w:b/>
                <w:sz w:val="20"/>
                <w:szCs w:val="20"/>
              </w:rPr>
            </w:pPr>
            <w:r>
              <w:rPr>
                <w:rFonts w:ascii="Arial Narrow" w:hAnsi="Arial Narrow"/>
                <w:b/>
                <w:sz w:val="20"/>
                <w:szCs w:val="20"/>
              </w:rPr>
              <w:t>Date</w:t>
            </w:r>
          </w:p>
        </w:tc>
        <w:tc>
          <w:tcPr>
            <w:tcW w:w="5232" w:type="dxa"/>
            <w:shd w:val="clear" w:color="auto" w:fill="D9D9D9" w:themeFill="background1" w:themeFillShade="D9"/>
            <w:vAlign w:val="center"/>
          </w:tcPr>
          <w:p w14:paraId="7B3580BD" w14:textId="6724F64D" w:rsidR="00E342B4" w:rsidRPr="00E342B4" w:rsidRDefault="00E342B4" w:rsidP="00263D6F">
            <w:pPr>
              <w:rPr>
                <w:rFonts w:ascii="Arial Narrow" w:hAnsi="Arial Narrow"/>
                <w:b/>
                <w:sz w:val="20"/>
                <w:szCs w:val="20"/>
              </w:rPr>
            </w:pPr>
            <w:r>
              <w:rPr>
                <w:rFonts w:ascii="Arial Narrow" w:hAnsi="Arial Narrow"/>
                <w:b/>
                <w:sz w:val="20"/>
                <w:szCs w:val="20"/>
              </w:rPr>
              <w:t>Employee comments/recommendations</w:t>
            </w:r>
          </w:p>
        </w:tc>
        <w:tc>
          <w:tcPr>
            <w:tcW w:w="2616" w:type="dxa"/>
            <w:shd w:val="clear" w:color="auto" w:fill="D9D9D9" w:themeFill="background1" w:themeFillShade="D9"/>
            <w:vAlign w:val="center"/>
          </w:tcPr>
          <w:p w14:paraId="4E98C36D" w14:textId="1009E3D5" w:rsidR="00E342B4" w:rsidRPr="00E342B4" w:rsidRDefault="00E342B4" w:rsidP="00263D6F">
            <w:pPr>
              <w:rPr>
                <w:rFonts w:ascii="Arial Narrow" w:hAnsi="Arial Narrow"/>
                <w:b/>
                <w:sz w:val="20"/>
                <w:szCs w:val="20"/>
              </w:rPr>
            </w:pPr>
            <w:r>
              <w:rPr>
                <w:rFonts w:ascii="Arial Narrow" w:hAnsi="Arial Narrow"/>
                <w:b/>
                <w:sz w:val="20"/>
                <w:szCs w:val="20"/>
              </w:rPr>
              <w:t>Signature</w:t>
            </w:r>
          </w:p>
        </w:tc>
      </w:tr>
      <w:tr w:rsidR="00E342B4" w14:paraId="41B8FC74" w14:textId="77777777" w:rsidTr="00E342B4">
        <w:trPr>
          <w:trHeight w:val="432"/>
        </w:trPr>
        <w:tc>
          <w:tcPr>
            <w:tcW w:w="2615" w:type="dxa"/>
            <w:shd w:val="clear" w:color="auto" w:fill="FFFFFF" w:themeFill="background1"/>
            <w:vAlign w:val="center"/>
          </w:tcPr>
          <w:p w14:paraId="621CBBAE" w14:textId="77777777" w:rsidR="00E342B4" w:rsidRDefault="00E342B4" w:rsidP="00263D6F">
            <w:pPr>
              <w:rPr>
                <w:rFonts w:ascii="Arial Narrow" w:hAnsi="Arial Narrow"/>
                <w:b/>
                <w:sz w:val="20"/>
                <w:szCs w:val="20"/>
              </w:rPr>
            </w:pPr>
          </w:p>
        </w:tc>
        <w:tc>
          <w:tcPr>
            <w:tcW w:w="2615" w:type="dxa"/>
            <w:shd w:val="clear" w:color="auto" w:fill="FFFFFF" w:themeFill="background1"/>
            <w:vAlign w:val="center"/>
          </w:tcPr>
          <w:p w14:paraId="0358EE90" w14:textId="77777777" w:rsidR="00E342B4" w:rsidRDefault="00E342B4" w:rsidP="00263D6F">
            <w:pPr>
              <w:rPr>
                <w:rFonts w:ascii="Arial Narrow" w:hAnsi="Arial Narrow"/>
                <w:b/>
                <w:sz w:val="20"/>
                <w:szCs w:val="20"/>
              </w:rPr>
            </w:pPr>
          </w:p>
        </w:tc>
        <w:tc>
          <w:tcPr>
            <w:tcW w:w="2616" w:type="dxa"/>
            <w:shd w:val="clear" w:color="auto" w:fill="FFFFFF" w:themeFill="background1"/>
            <w:vAlign w:val="center"/>
          </w:tcPr>
          <w:p w14:paraId="05C4B074" w14:textId="77777777" w:rsidR="00E342B4" w:rsidRDefault="00E342B4" w:rsidP="00263D6F">
            <w:pPr>
              <w:rPr>
                <w:rFonts w:ascii="Arial Narrow" w:hAnsi="Arial Narrow"/>
                <w:b/>
                <w:sz w:val="20"/>
                <w:szCs w:val="20"/>
              </w:rPr>
            </w:pPr>
          </w:p>
        </w:tc>
        <w:tc>
          <w:tcPr>
            <w:tcW w:w="5232" w:type="dxa"/>
            <w:shd w:val="clear" w:color="auto" w:fill="FFFFFF" w:themeFill="background1"/>
            <w:vAlign w:val="center"/>
          </w:tcPr>
          <w:p w14:paraId="65B21713" w14:textId="77777777" w:rsidR="00E342B4" w:rsidRDefault="00E342B4" w:rsidP="00263D6F">
            <w:pPr>
              <w:rPr>
                <w:rFonts w:ascii="Arial Narrow" w:hAnsi="Arial Narrow"/>
                <w:b/>
                <w:sz w:val="20"/>
                <w:szCs w:val="20"/>
              </w:rPr>
            </w:pPr>
          </w:p>
        </w:tc>
        <w:tc>
          <w:tcPr>
            <w:tcW w:w="2616" w:type="dxa"/>
            <w:shd w:val="clear" w:color="auto" w:fill="FFFFFF" w:themeFill="background1"/>
            <w:vAlign w:val="center"/>
          </w:tcPr>
          <w:p w14:paraId="7C2C11EF" w14:textId="77777777" w:rsidR="00E342B4" w:rsidRDefault="00E342B4" w:rsidP="00263D6F">
            <w:pPr>
              <w:rPr>
                <w:rFonts w:ascii="Arial Narrow" w:hAnsi="Arial Narrow"/>
                <w:b/>
                <w:sz w:val="20"/>
                <w:szCs w:val="20"/>
              </w:rPr>
            </w:pPr>
          </w:p>
        </w:tc>
      </w:tr>
      <w:tr w:rsidR="009A193A" w14:paraId="48EBF691" w14:textId="77777777" w:rsidTr="00E342B4">
        <w:trPr>
          <w:trHeight w:val="432"/>
        </w:trPr>
        <w:tc>
          <w:tcPr>
            <w:tcW w:w="2615" w:type="dxa"/>
            <w:shd w:val="clear" w:color="auto" w:fill="FFFFFF" w:themeFill="background1"/>
            <w:vAlign w:val="center"/>
          </w:tcPr>
          <w:p w14:paraId="3F94EC3E"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4F37ED8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FA10AB2"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0242BA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6AB691B" w14:textId="77777777" w:rsidR="009A193A" w:rsidRDefault="009A193A" w:rsidP="00263D6F">
            <w:pPr>
              <w:rPr>
                <w:rFonts w:ascii="Arial Narrow" w:hAnsi="Arial Narrow"/>
                <w:b/>
                <w:sz w:val="20"/>
                <w:szCs w:val="20"/>
              </w:rPr>
            </w:pPr>
          </w:p>
        </w:tc>
      </w:tr>
      <w:tr w:rsidR="009A193A" w14:paraId="22E7FA88" w14:textId="77777777" w:rsidTr="00E342B4">
        <w:trPr>
          <w:trHeight w:val="432"/>
        </w:trPr>
        <w:tc>
          <w:tcPr>
            <w:tcW w:w="2615" w:type="dxa"/>
            <w:shd w:val="clear" w:color="auto" w:fill="FFFFFF" w:themeFill="background1"/>
            <w:vAlign w:val="center"/>
          </w:tcPr>
          <w:p w14:paraId="0A0BC91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12D3FA3"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FEEF501"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4D3A0852"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65E18BE" w14:textId="77777777" w:rsidR="009A193A" w:rsidRDefault="009A193A" w:rsidP="00263D6F">
            <w:pPr>
              <w:rPr>
                <w:rFonts w:ascii="Arial Narrow" w:hAnsi="Arial Narrow"/>
                <w:b/>
                <w:sz w:val="20"/>
                <w:szCs w:val="20"/>
              </w:rPr>
            </w:pPr>
          </w:p>
        </w:tc>
      </w:tr>
      <w:tr w:rsidR="009A193A" w14:paraId="50C4F45E" w14:textId="77777777" w:rsidTr="00E342B4">
        <w:trPr>
          <w:trHeight w:val="432"/>
        </w:trPr>
        <w:tc>
          <w:tcPr>
            <w:tcW w:w="2615" w:type="dxa"/>
            <w:shd w:val="clear" w:color="auto" w:fill="FFFFFF" w:themeFill="background1"/>
            <w:vAlign w:val="center"/>
          </w:tcPr>
          <w:p w14:paraId="0E750629"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3A7A0360"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5E0415B"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73824D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FEA0B6B" w14:textId="77777777" w:rsidR="009A193A" w:rsidRDefault="009A193A" w:rsidP="00263D6F">
            <w:pPr>
              <w:rPr>
                <w:rFonts w:ascii="Arial Narrow" w:hAnsi="Arial Narrow"/>
                <w:b/>
                <w:sz w:val="20"/>
                <w:szCs w:val="20"/>
              </w:rPr>
            </w:pPr>
          </w:p>
        </w:tc>
      </w:tr>
      <w:tr w:rsidR="009A193A" w14:paraId="07C0E958" w14:textId="77777777" w:rsidTr="00E342B4">
        <w:trPr>
          <w:trHeight w:val="432"/>
        </w:trPr>
        <w:tc>
          <w:tcPr>
            <w:tcW w:w="2615" w:type="dxa"/>
            <w:shd w:val="clear" w:color="auto" w:fill="FFFFFF" w:themeFill="background1"/>
            <w:vAlign w:val="center"/>
          </w:tcPr>
          <w:p w14:paraId="092DE4F2"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40B4D96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50514D0"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EFC6BF1"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4C5EA79" w14:textId="77777777" w:rsidR="009A193A" w:rsidRDefault="009A193A" w:rsidP="00263D6F">
            <w:pPr>
              <w:rPr>
                <w:rFonts w:ascii="Arial Narrow" w:hAnsi="Arial Narrow"/>
                <w:b/>
                <w:sz w:val="20"/>
                <w:szCs w:val="20"/>
              </w:rPr>
            </w:pPr>
          </w:p>
        </w:tc>
      </w:tr>
      <w:tr w:rsidR="00D62B51" w14:paraId="2483EF70" w14:textId="77777777" w:rsidTr="00E342B4">
        <w:trPr>
          <w:trHeight w:val="432"/>
        </w:trPr>
        <w:tc>
          <w:tcPr>
            <w:tcW w:w="2615" w:type="dxa"/>
            <w:shd w:val="clear" w:color="auto" w:fill="FFFFFF" w:themeFill="background1"/>
            <w:vAlign w:val="center"/>
          </w:tcPr>
          <w:p w14:paraId="3522A671"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0D58128C"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06CC4201"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650CDC3B"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3969A24B" w14:textId="77777777" w:rsidR="00D62B51" w:rsidRDefault="00D62B51" w:rsidP="00263D6F">
            <w:pPr>
              <w:rPr>
                <w:rFonts w:ascii="Arial Narrow" w:hAnsi="Arial Narrow"/>
                <w:b/>
                <w:sz w:val="20"/>
                <w:szCs w:val="20"/>
              </w:rPr>
            </w:pPr>
          </w:p>
        </w:tc>
      </w:tr>
      <w:tr w:rsidR="00D62B51" w14:paraId="28894033" w14:textId="77777777" w:rsidTr="00E342B4">
        <w:trPr>
          <w:trHeight w:val="432"/>
        </w:trPr>
        <w:tc>
          <w:tcPr>
            <w:tcW w:w="2615" w:type="dxa"/>
            <w:shd w:val="clear" w:color="auto" w:fill="FFFFFF" w:themeFill="background1"/>
            <w:vAlign w:val="center"/>
          </w:tcPr>
          <w:p w14:paraId="74856D82"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3DC6FB8E"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15AD3CA6"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31FC596A"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38FEF852" w14:textId="77777777" w:rsidR="00D62B51" w:rsidRDefault="00D62B51" w:rsidP="00263D6F">
            <w:pPr>
              <w:rPr>
                <w:rFonts w:ascii="Arial Narrow" w:hAnsi="Arial Narrow"/>
                <w:b/>
                <w:sz w:val="20"/>
                <w:szCs w:val="20"/>
              </w:rPr>
            </w:pPr>
          </w:p>
        </w:tc>
      </w:tr>
      <w:tr w:rsidR="00D62B51" w14:paraId="3C437464" w14:textId="77777777" w:rsidTr="00E342B4">
        <w:trPr>
          <w:trHeight w:val="432"/>
        </w:trPr>
        <w:tc>
          <w:tcPr>
            <w:tcW w:w="2615" w:type="dxa"/>
            <w:shd w:val="clear" w:color="auto" w:fill="FFFFFF" w:themeFill="background1"/>
            <w:vAlign w:val="center"/>
          </w:tcPr>
          <w:p w14:paraId="3470B946"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6380769D"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52534A1D"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604F15A5"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54FE5659" w14:textId="77777777" w:rsidR="00D62B51" w:rsidRDefault="00D62B51" w:rsidP="00263D6F">
            <w:pPr>
              <w:rPr>
                <w:rFonts w:ascii="Arial Narrow" w:hAnsi="Arial Narrow"/>
                <w:b/>
                <w:sz w:val="20"/>
                <w:szCs w:val="20"/>
              </w:rPr>
            </w:pPr>
          </w:p>
        </w:tc>
      </w:tr>
      <w:tr w:rsidR="00D62B51" w14:paraId="4AF3D3CC" w14:textId="77777777" w:rsidTr="00E342B4">
        <w:trPr>
          <w:trHeight w:val="432"/>
        </w:trPr>
        <w:tc>
          <w:tcPr>
            <w:tcW w:w="2615" w:type="dxa"/>
            <w:shd w:val="clear" w:color="auto" w:fill="FFFFFF" w:themeFill="background1"/>
            <w:vAlign w:val="center"/>
          </w:tcPr>
          <w:p w14:paraId="02D4F4ED"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3EC4DE59"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2192C34B"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165ADF41"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37336D45" w14:textId="77777777" w:rsidR="00D62B51" w:rsidRDefault="00D62B51" w:rsidP="00263D6F">
            <w:pPr>
              <w:rPr>
                <w:rFonts w:ascii="Arial Narrow" w:hAnsi="Arial Narrow"/>
                <w:b/>
                <w:sz w:val="20"/>
                <w:szCs w:val="20"/>
              </w:rPr>
            </w:pPr>
          </w:p>
        </w:tc>
      </w:tr>
      <w:tr w:rsidR="00D62B51" w14:paraId="4DE9544A" w14:textId="77777777" w:rsidTr="00E342B4">
        <w:trPr>
          <w:trHeight w:val="432"/>
        </w:trPr>
        <w:tc>
          <w:tcPr>
            <w:tcW w:w="2615" w:type="dxa"/>
            <w:shd w:val="clear" w:color="auto" w:fill="FFFFFF" w:themeFill="background1"/>
            <w:vAlign w:val="center"/>
          </w:tcPr>
          <w:p w14:paraId="071109E3"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33B4F599"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403EC7E6"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438789D0"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41BEC070" w14:textId="77777777" w:rsidR="00D62B51" w:rsidRDefault="00D62B51" w:rsidP="00263D6F">
            <w:pPr>
              <w:rPr>
                <w:rFonts w:ascii="Arial Narrow" w:hAnsi="Arial Narrow"/>
                <w:b/>
                <w:sz w:val="20"/>
                <w:szCs w:val="20"/>
              </w:rPr>
            </w:pPr>
          </w:p>
        </w:tc>
      </w:tr>
      <w:tr w:rsidR="00D62B51" w14:paraId="5267BA15" w14:textId="77777777" w:rsidTr="00E342B4">
        <w:trPr>
          <w:trHeight w:val="432"/>
        </w:trPr>
        <w:tc>
          <w:tcPr>
            <w:tcW w:w="2615" w:type="dxa"/>
            <w:shd w:val="clear" w:color="auto" w:fill="FFFFFF" w:themeFill="background1"/>
            <w:vAlign w:val="center"/>
          </w:tcPr>
          <w:p w14:paraId="0B537F4A"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1D46FCA5"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475719B6"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738237CD"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65A3A7C2" w14:textId="77777777" w:rsidR="00D62B51" w:rsidRDefault="00D62B51" w:rsidP="00263D6F">
            <w:pPr>
              <w:rPr>
                <w:rFonts w:ascii="Arial Narrow" w:hAnsi="Arial Narrow"/>
                <w:b/>
                <w:sz w:val="20"/>
                <w:szCs w:val="20"/>
              </w:rPr>
            </w:pPr>
          </w:p>
        </w:tc>
      </w:tr>
      <w:tr w:rsidR="00D62B51" w14:paraId="4EA2A728" w14:textId="77777777" w:rsidTr="00E342B4">
        <w:trPr>
          <w:trHeight w:val="432"/>
        </w:trPr>
        <w:tc>
          <w:tcPr>
            <w:tcW w:w="2615" w:type="dxa"/>
            <w:shd w:val="clear" w:color="auto" w:fill="FFFFFF" w:themeFill="background1"/>
            <w:vAlign w:val="center"/>
          </w:tcPr>
          <w:p w14:paraId="3AD64238"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48B72141"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34839C52"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3810CA3C"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772B2E78" w14:textId="77777777" w:rsidR="00D62B51" w:rsidRDefault="00D62B51" w:rsidP="00263D6F">
            <w:pPr>
              <w:rPr>
                <w:rFonts w:ascii="Arial Narrow" w:hAnsi="Arial Narrow"/>
                <w:b/>
                <w:sz w:val="20"/>
                <w:szCs w:val="20"/>
              </w:rPr>
            </w:pPr>
          </w:p>
        </w:tc>
      </w:tr>
      <w:tr w:rsidR="00D62B51" w14:paraId="7C0BD223" w14:textId="77777777" w:rsidTr="00E342B4">
        <w:trPr>
          <w:trHeight w:val="432"/>
        </w:trPr>
        <w:tc>
          <w:tcPr>
            <w:tcW w:w="2615" w:type="dxa"/>
            <w:shd w:val="clear" w:color="auto" w:fill="FFFFFF" w:themeFill="background1"/>
            <w:vAlign w:val="center"/>
          </w:tcPr>
          <w:p w14:paraId="50F38338"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28FDE572"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2F5801AF"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5E45640C"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271C1985" w14:textId="77777777" w:rsidR="00D62B51" w:rsidRDefault="00D62B51" w:rsidP="00263D6F">
            <w:pPr>
              <w:rPr>
                <w:rFonts w:ascii="Arial Narrow" w:hAnsi="Arial Narrow"/>
                <w:b/>
                <w:sz w:val="20"/>
                <w:szCs w:val="20"/>
              </w:rPr>
            </w:pPr>
          </w:p>
        </w:tc>
      </w:tr>
      <w:tr w:rsidR="00D62B51" w14:paraId="7DBD5BE8" w14:textId="77777777" w:rsidTr="00E342B4">
        <w:trPr>
          <w:trHeight w:val="432"/>
        </w:trPr>
        <w:tc>
          <w:tcPr>
            <w:tcW w:w="2615" w:type="dxa"/>
            <w:shd w:val="clear" w:color="auto" w:fill="FFFFFF" w:themeFill="background1"/>
            <w:vAlign w:val="center"/>
          </w:tcPr>
          <w:p w14:paraId="6C898C36"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73D4EB6D"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4A589F85"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44EC92F3"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42CE41C1" w14:textId="77777777" w:rsidR="00D62B51" w:rsidRDefault="00D62B51" w:rsidP="00263D6F">
            <w:pPr>
              <w:rPr>
                <w:rFonts w:ascii="Arial Narrow" w:hAnsi="Arial Narrow"/>
                <w:b/>
                <w:sz w:val="20"/>
                <w:szCs w:val="20"/>
              </w:rPr>
            </w:pPr>
          </w:p>
        </w:tc>
      </w:tr>
      <w:tr w:rsidR="00D62B51" w14:paraId="576A3756" w14:textId="77777777" w:rsidTr="00E342B4">
        <w:trPr>
          <w:trHeight w:val="432"/>
        </w:trPr>
        <w:tc>
          <w:tcPr>
            <w:tcW w:w="2615" w:type="dxa"/>
            <w:shd w:val="clear" w:color="auto" w:fill="FFFFFF" w:themeFill="background1"/>
            <w:vAlign w:val="center"/>
          </w:tcPr>
          <w:p w14:paraId="647BC878"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7BC680BA"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0945574F"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44332F5E"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7AACEF6E" w14:textId="77777777" w:rsidR="00D62B51" w:rsidRDefault="00D62B51" w:rsidP="00263D6F">
            <w:pPr>
              <w:rPr>
                <w:rFonts w:ascii="Arial Narrow" w:hAnsi="Arial Narrow"/>
                <w:b/>
                <w:sz w:val="20"/>
                <w:szCs w:val="20"/>
              </w:rPr>
            </w:pPr>
          </w:p>
        </w:tc>
      </w:tr>
      <w:tr w:rsidR="00D62B51" w14:paraId="12F87537" w14:textId="77777777" w:rsidTr="00E342B4">
        <w:trPr>
          <w:trHeight w:val="432"/>
        </w:trPr>
        <w:tc>
          <w:tcPr>
            <w:tcW w:w="2615" w:type="dxa"/>
            <w:shd w:val="clear" w:color="auto" w:fill="FFFFFF" w:themeFill="background1"/>
            <w:vAlign w:val="center"/>
          </w:tcPr>
          <w:p w14:paraId="20D9B922"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5BA00D7D"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263260D5"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75B99ED9"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6D0FD202" w14:textId="77777777" w:rsidR="00D62B51" w:rsidRDefault="00D62B51" w:rsidP="00263D6F">
            <w:pPr>
              <w:rPr>
                <w:rFonts w:ascii="Arial Narrow" w:hAnsi="Arial Narrow"/>
                <w:b/>
                <w:sz w:val="20"/>
                <w:szCs w:val="20"/>
              </w:rPr>
            </w:pPr>
          </w:p>
        </w:tc>
      </w:tr>
      <w:tr w:rsidR="00D62B51" w14:paraId="004DA2E5" w14:textId="77777777" w:rsidTr="00E342B4">
        <w:trPr>
          <w:trHeight w:val="432"/>
        </w:trPr>
        <w:tc>
          <w:tcPr>
            <w:tcW w:w="2615" w:type="dxa"/>
            <w:shd w:val="clear" w:color="auto" w:fill="FFFFFF" w:themeFill="background1"/>
            <w:vAlign w:val="center"/>
          </w:tcPr>
          <w:p w14:paraId="60B57467"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2C3F80D1"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1B3D8CE6"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23530529"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42F9B2D0" w14:textId="77777777" w:rsidR="00D62B51" w:rsidRDefault="00D62B51" w:rsidP="00263D6F">
            <w:pPr>
              <w:rPr>
                <w:rFonts w:ascii="Arial Narrow" w:hAnsi="Arial Narrow"/>
                <w:b/>
                <w:sz w:val="20"/>
                <w:szCs w:val="20"/>
              </w:rPr>
            </w:pPr>
          </w:p>
        </w:tc>
      </w:tr>
      <w:tr w:rsidR="00D62B51" w14:paraId="56ABD7F0" w14:textId="77777777" w:rsidTr="00E342B4">
        <w:trPr>
          <w:trHeight w:val="432"/>
        </w:trPr>
        <w:tc>
          <w:tcPr>
            <w:tcW w:w="2615" w:type="dxa"/>
            <w:shd w:val="clear" w:color="auto" w:fill="FFFFFF" w:themeFill="background1"/>
            <w:vAlign w:val="center"/>
          </w:tcPr>
          <w:p w14:paraId="1F05ADC2"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37E7BF3F"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50A0B093"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3FA2C554"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6278FDC2" w14:textId="77777777" w:rsidR="00D62B51" w:rsidRDefault="00D62B51" w:rsidP="00263D6F">
            <w:pPr>
              <w:rPr>
                <w:rFonts w:ascii="Arial Narrow" w:hAnsi="Arial Narrow"/>
                <w:b/>
                <w:sz w:val="20"/>
                <w:szCs w:val="20"/>
              </w:rPr>
            </w:pPr>
          </w:p>
        </w:tc>
      </w:tr>
      <w:tr w:rsidR="00D62B51" w14:paraId="72D7F28F" w14:textId="77777777" w:rsidTr="00E342B4">
        <w:trPr>
          <w:trHeight w:val="432"/>
        </w:trPr>
        <w:tc>
          <w:tcPr>
            <w:tcW w:w="2615" w:type="dxa"/>
            <w:shd w:val="clear" w:color="auto" w:fill="FFFFFF" w:themeFill="background1"/>
            <w:vAlign w:val="center"/>
          </w:tcPr>
          <w:p w14:paraId="1987F193"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0F4B50A6"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5761A547"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580E7EBE"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3F2112B8" w14:textId="77777777" w:rsidR="00D62B51" w:rsidRDefault="00D62B51" w:rsidP="00263D6F">
            <w:pPr>
              <w:rPr>
                <w:rFonts w:ascii="Arial Narrow" w:hAnsi="Arial Narrow"/>
                <w:b/>
                <w:sz w:val="20"/>
                <w:szCs w:val="20"/>
              </w:rPr>
            </w:pPr>
          </w:p>
        </w:tc>
      </w:tr>
      <w:tr w:rsidR="00D62B51" w14:paraId="0D6EDE36" w14:textId="77777777" w:rsidTr="00E342B4">
        <w:trPr>
          <w:trHeight w:val="432"/>
        </w:trPr>
        <w:tc>
          <w:tcPr>
            <w:tcW w:w="2615" w:type="dxa"/>
            <w:shd w:val="clear" w:color="auto" w:fill="FFFFFF" w:themeFill="background1"/>
            <w:vAlign w:val="center"/>
          </w:tcPr>
          <w:p w14:paraId="6181505B"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38F4AF5E"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1DF869BD"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5DFD412A"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57B9C95D" w14:textId="77777777" w:rsidR="00D62B51" w:rsidRDefault="00D62B51" w:rsidP="00263D6F">
            <w:pPr>
              <w:rPr>
                <w:rFonts w:ascii="Arial Narrow" w:hAnsi="Arial Narrow"/>
                <w:b/>
                <w:sz w:val="20"/>
                <w:szCs w:val="20"/>
              </w:rPr>
            </w:pPr>
          </w:p>
        </w:tc>
      </w:tr>
      <w:tr w:rsidR="00D62B51" w14:paraId="60CFA633" w14:textId="77777777" w:rsidTr="00E342B4">
        <w:trPr>
          <w:trHeight w:val="432"/>
        </w:trPr>
        <w:tc>
          <w:tcPr>
            <w:tcW w:w="2615" w:type="dxa"/>
            <w:shd w:val="clear" w:color="auto" w:fill="FFFFFF" w:themeFill="background1"/>
            <w:vAlign w:val="center"/>
          </w:tcPr>
          <w:p w14:paraId="714F86E5"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12F6F1C3"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26A56EFA"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339F3BF2"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7ECB858E" w14:textId="77777777" w:rsidR="00D62B51" w:rsidRDefault="00D62B51" w:rsidP="00263D6F">
            <w:pPr>
              <w:rPr>
                <w:rFonts w:ascii="Arial Narrow" w:hAnsi="Arial Narrow"/>
                <w:b/>
                <w:sz w:val="20"/>
                <w:szCs w:val="20"/>
              </w:rPr>
            </w:pPr>
          </w:p>
        </w:tc>
      </w:tr>
      <w:tr w:rsidR="00D62B51" w14:paraId="457DF56F" w14:textId="77777777" w:rsidTr="00E342B4">
        <w:trPr>
          <w:trHeight w:val="432"/>
        </w:trPr>
        <w:tc>
          <w:tcPr>
            <w:tcW w:w="2615" w:type="dxa"/>
            <w:shd w:val="clear" w:color="auto" w:fill="FFFFFF" w:themeFill="background1"/>
            <w:vAlign w:val="center"/>
          </w:tcPr>
          <w:p w14:paraId="1927D80F"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28986FA6"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7AFFEF9E"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47988911"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41CF3701" w14:textId="77777777" w:rsidR="00D62B51" w:rsidRDefault="00D62B51" w:rsidP="00263D6F">
            <w:pPr>
              <w:rPr>
                <w:rFonts w:ascii="Arial Narrow" w:hAnsi="Arial Narrow"/>
                <w:b/>
                <w:sz w:val="20"/>
                <w:szCs w:val="20"/>
              </w:rPr>
            </w:pPr>
          </w:p>
        </w:tc>
      </w:tr>
      <w:tr w:rsidR="00D62B51" w14:paraId="3E010482" w14:textId="77777777" w:rsidTr="00E342B4">
        <w:trPr>
          <w:trHeight w:val="432"/>
        </w:trPr>
        <w:tc>
          <w:tcPr>
            <w:tcW w:w="2615" w:type="dxa"/>
            <w:shd w:val="clear" w:color="auto" w:fill="FFFFFF" w:themeFill="background1"/>
            <w:vAlign w:val="center"/>
          </w:tcPr>
          <w:p w14:paraId="0C3D7586"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2CD2531F"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1BCBA401"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6E5F88BC"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620D9459" w14:textId="77777777" w:rsidR="00D62B51" w:rsidRDefault="00D62B51" w:rsidP="00263D6F">
            <w:pPr>
              <w:rPr>
                <w:rFonts w:ascii="Arial Narrow" w:hAnsi="Arial Narrow"/>
                <w:b/>
                <w:sz w:val="20"/>
                <w:szCs w:val="20"/>
              </w:rPr>
            </w:pPr>
          </w:p>
        </w:tc>
      </w:tr>
      <w:tr w:rsidR="009A193A" w14:paraId="0F126E88" w14:textId="77777777" w:rsidTr="00E342B4">
        <w:trPr>
          <w:trHeight w:val="432"/>
        </w:trPr>
        <w:tc>
          <w:tcPr>
            <w:tcW w:w="2615" w:type="dxa"/>
            <w:shd w:val="clear" w:color="auto" w:fill="FFFFFF" w:themeFill="background1"/>
            <w:vAlign w:val="center"/>
          </w:tcPr>
          <w:p w14:paraId="65C266BD"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DEC5EE9"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0021352"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0AAC023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03DEA2A6" w14:textId="77777777" w:rsidR="009A193A" w:rsidRDefault="009A193A" w:rsidP="00263D6F">
            <w:pPr>
              <w:rPr>
                <w:rFonts w:ascii="Arial Narrow" w:hAnsi="Arial Narrow"/>
                <w:b/>
                <w:sz w:val="20"/>
                <w:szCs w:val="20"/>
              </w:rPr>
            </w:pPr>
          </w:p>
        </w:tc>
      </w:tr>
      <w:tr w:rsidR="009A193A" w14:paraId="0A25B682" w14:textId="77777777" w:rsidTr="00E342B4">
        <w:trPr>
          <w:trHeight w:val="432"/>
        </w:trPr>
        <w:tc>
          <w:tcPr>
            <w:tcW w:w="2615" w:type="dxa"/>
            <w:shd w:val="clear" w:color="auto" w:fill="FFFFFF" w:themeFill="background1"/>
            <w:vAlign w:val="center"/>
          </w:tcPr>
          <w:p w14:paraId="5589C252"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20F0A80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B6B892F"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777AAC15"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828A3EE" w14:textId="77777777" w:rsidR="009A193A" w:rsidRDefault="009A193A" w:rsidP="00263D6F">
            <w:pPr>
              <w:rPr>
                <w:rFonts w:ascii="Arial Narrow" w:hAnsi="Arial Narrow"/>
                <w:b/>
                <w:sz w:val="20"/>
                <w:szCs w:val="20"/>
              </w:rPr>
            </w:pPr>
          </w:p>
        </w:tc>
      </w:tr>
      <w:tr w:rsidR="009A193A" w14:paraId="1A4C37EB" w14:textId="77777777" w:rsidTr="00E342B4">
        <w:trPr>
          <w:trHeight w:val="432"/>
        </w:trPr>
        <w:tc>
          <w:tcPr>
            <w:tcW w:w="2615" w:type="dxa"/>
            <w:shd w:val="clear" w:color="auto" w:fill="FFFFFF" w:themeFill="background1"/>
            <w:vAlign w:val="center"/>
          </w:tcPr>
          <w:p w14:paraId="3781D8E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B6A12A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F5A14C9"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DDC62D9"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AC8F42D" w14:textId="77777777" w:rsidR="009A193A" w:rsidRDefault="009A193A" w:rsidP="00263D6F">
            <w:pPr>
              <w:rPr>
                <w:rFonts w:ascii="Arial Narrow" w:hAnsi="Arial Narrow"/>
                <w:b/>
                <w:sz w:val="20"/>
                <w:szCs w:val="20"/>
              </w:rPr>
            </w:pPr>
          </w:p>
        </w:tc>
      </w:tr>
      <w:tr w:rsidR="009A193A" w14:paraId="7D3EBB33" w14:textId="77777777" w:rsidTr="00E342B4">
        <w:trPr>
          <w:trHeight w:val="432"/>
        </w:trPr>
        <w:tc>
          <w:tcPr>
            <w:tcW w:w="2615" w:type="dxa"/>
            <w:shd w:val="clear" w:color="auto" w:fill="FFFFFF" w:themeFill="background1"/>
            <w:vAlign w:val="center"/>
          </w:tcPr>
          <w:p w14:paraId="4B7D202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1A466CB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AC5F423"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733B104"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551AB92C" w14:textId="77777777" w:rsidR="009A193A" w:rsidRDefault="009A193A" w:rsidP="00263D6F">
            <w:pPr>
              <w:rPr>
                <w:rFonts w:ascii="Arial Narrow" w:hAnsi="Arial Narrow"/>
                <w:b/>
                <w:sz w:val="20"/>
                <w:szCs w:val="20"/>
              </w:rPr>
            </w:pPr>
          </w:p>
        </w:tc>
      </w:tr>
      <w:tr w:rsidR="009A193A" w14:paraId="4E375256" w14:textId="77777777" w:rsidTr="00E342B4">
        <w:trPr>
          <w:trHeight w:val="432"/>
        </w:trPr>
        <w:tc>
          <w:tcPr>
            <w:tcW w:w="2615" w:type="dxa"/>
            <w:shd w:val="clear" w:color="auto" w:fill="FFFFFF" w:themeFill="background1"/>
            <w:vAlign w:val="center"/>
          </w:tcPr>
          <w:p w14:paraId="71699B99"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7B833A9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46C6097"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7CC26CA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9D0115F" w14:textId="77777777" w:rsidR="009A193A" w:rsidRDefault="009A193A" w:rsidP="00263D6F">
            <w:pPr>
              <w:rPr>
                <w:rFonts w:ascii="Arial Narrow" w:hAnsi="Arial Narrow"/>
                <w:b/>
                <w:sz w:val="20"/>
                <w:szCs w:val="20"/>
              </w:rPr>
            </w:pPr>
          </w:p>
        </w:tc>
      </w:tr>
      <w:tr w:rsidR="009A193A" w14:paraId="41BBAAA0" w14:textId="77777777" w:rsidTr="00E342B4">
        <w:trPr>
          <w:trHeight w:val="432"/>
        </w:trPr>
        <w:tc>
          <w:tcPr>
            <w:tcW w:w="2615" w:type="dxa"/>
            <w:shd w:val="clear" w:color="auto" w:fill="FFFFFF" w:themeFill="background1"/>
            <w:vAlign w:val="center"/>
          </w:tcPr>
          <w:p w14:paraId="13E9DB14"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D86522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50A6B5F"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2BC6071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70B90B7" w14:textId="77777777" w:rsidR="009A193A" w:rsidRDefault="009A193A" w:rsidP="00263D6F">
            <w:pPr>
              <w:rPr>
                <w:rFonts w:ascii="Arial Narrow" w:hAnsi="Arial Narrow"/>
                <w:b/>
                <w:sz w:val="20"/>
                <w:szCs w:val="20"/>
              </w:rPr>
            </w:pPr>
          </w:p>
        </w:tc>
      </w:tr>
      <w:tr w:rsidR="009A193A" w14:paraId="0DC78AEC" w14:textId="77777777" w:rsidTr="00E342B4">
        <w:trPr>
          <w:trHeight w:val="432"/>
        </w:trPr>
        <w:tc>
          <w:tcPr>
            <w:tcW w:w="2615" w:type="dxa"/>
            <w:shd w:val="clear" w:color="auto" w:fill="FFFFFF" w:themeFill="background1"/>
            <w:vAlign w:val="center"/>
          </w:tcPr>
          <w:p w14:paraId="2B1F2A27"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5A0EE3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9E06C5B"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61A9C2D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8A57007" w14:textId="77777777" w:rsidR="009A193A" w:rsidRDefault="009A193A" w:rsidP="00263D6F">
            <w:pPr>
              <w:rPr>
                <w:rFonts w:ascii="Arial Narrow" w:hAnsi="Arial Narrow"/>
                <w:b/>
                <w:sz w:val="20"/>
                <w:szCs w:val="20"/>
              </w:rPr>
            </w:pPr>
          </w:p>
        </w:tc>
      </w:tr>
      <w:tr w:rsidR="009A193A" w14:paraId="6FCEDBF8" w14:textId="77777777" w:rsidTr="00E342B4">
        <w:trPr>
          <w:trHeight w:val="432"/>
        </w:trPr>
        <w:tc>
          <w:tcPr>
            <w:tcW w:w="2615" w:type="dxa"/>
            <w:shd w:val="clear" w:color="auto" w:fill="FFFFFF" w:themeFill="background1"/>
            <w:vAlign w:val="center"/>
          </w:tcPr>
          <w:p w14:paraId="5803802F"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1959683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5FFB0FE"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0D35BDC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1BECD17" w14:textId="77777777" w:rsidR="009A193A" w:rsidRDefault="009A193A" w:rsidP="00263D6F">
            <w:pPr>
              <w:rPr>
                <w:rFonts w:ascii="Arial Narrow" w:hAnsi="Arial Narrow"/>
                <w:b/>
                <w:sz w:val="20"/>
                <w:szCs w:val="20"/>
              </w:rPr>
            </w:pPr>
          </w:p>
        </w:tc>
      </w:tr>
      <w:tr w:rsidR="009A193A" w14:paraId="44A4D8A5" w14:textId="77777777" w:rsidTr="00E342B4">
        <w:trPr>
          <w:trHeight w:val="432"/>
        </w:trPr>
        <w:tc>
          <w:tcPr>
            <w:tcW w:w="2615" w:type="dxa"/>
            <w:shd w:val="clear" w:color="auto" w:fill="FFFFFF" w:themeFill="background1"/>
            <w:vAlign w:val="center"/>
          </w:tcPr>
          <w:p w14:paraId="1B691807"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29CB7E50"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EB99E9F"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207389E"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5A13CCCE" w14:textId="77777777" w:rsidR="009A193A" w:rsidRDefault="009A193A" w:rsidP="00263D6F">
            <w:pPr>
              <w:rPr>
                <w:rFonts w:ascii="Arial Narrow" w:hAnsi="Arial Narrow"/>
                <w:b/>
                <w:sz w:val="20"/>
                <w:szCs w:val="20"/>
              </w:rPr>
            </w:pPr>
          </w:p>
        </w:tc>
      </w:tr>
      <w:tr w:rsidR="009A193A" w14:paraId="2AE5ECA1" w14:textId="77777777" w:rsidTr="00E342B4">
        <w:trPr>
          <w:trHeight w:val="432"/>
        </w:trPr>
        <w:tc>
          <w:tcPr>
            <w:tcW w:w="2615" w:type="dxa"/>
            <w:shd w:val="clear" w:color="auto" w:fill="FFFFFF" w:themeFill="background1"/>
            <w:vAlign w:val="center"/>
          </w:tcPr>
          <w:p w14:paraId="3578671B"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71856CA"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BC67760"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77DE583E"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7EC2F79" w14:textId="77777777" w:rsidR="009A193A" w:rsidRDefault="009A193A" w:rsidP="00263D6F">
            <w:pPr>
              <w:rPr>
                <w:rFonts w:ascii="Arial Narrow" w:hAnsi="Arial Narrow"/>
                <w:b/>
                <w:sz w:val="20"/>
                <w:szCs w:val="20"/>
              </w:rPr>
            </w:pPr>
          </w:p>
        </w:tc>
      </w:tr>
    </w:tbl>
    <w:p w14:paraId="4CC6695C" w14:textId="77777777" w:rsidR="00FC30F4" w:rsidRPr="00894A4F" w:rsidRDefault="00F17A8F" w:rsidP="00F17A8F">
      <w:r w:rsidRPr="00894A4F">
        <w:t xml:space="preserve"> </w:t>
      </w:r>
    </w:p>
    <w:sectPr w:rsidR="00FC30F4" w:rsidRPr="00894A4F" w:rsidSect="00717D81">
      <w:headerReference w:type="default" r:id="rId8"/>
      <w:footerReference w:type="even" r:id="rId9"/>
      <w:footerReference w:type="default" r:id="rId10"/>
      <w:pgSz w:w="16838" w:h="11906" w:orient="landscape"/>
      <w:pgMar w:top="851" w:right="678" w:bottom="567" w:left="426" w:header="706"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7BC75" w14:textId="77777777" w:rsidR="00FD2839" w:rsidRDefault="00FD2839">
      <w:r>
        <w:separator/>
      </w:r>
    </w:p>
  </w:endnote>
  <w:endnote w:type="continuationSeparator" w:id="0">
    <w:p w14:paraId="6B43ACA9" w14:textId="77777777" w:rsidR="00FD2839" w:rsidRDefault="00FD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95FF6" w14:textId="77777777" w:rsidR="00251C34" w:rsidRDefault="00251C34" w:rsidP="00851C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1320F6" w14:textId="77777777" w:rsidR="00251C34" w:rsidRDefault="00251C34" w:rsidP="00621C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A980C" w14:textId="001D5C52" w:rsidR="00251C34" w:rsidRPr="00AC04A0" w:rsidRDefault="00251C34" w:rsidP="00AC04A0">
    <w:pPr>
      <w:pStyle w:val="Footer"/>
      <w:rPr>
        <w:rFonts w:ascii="Arial" w:hAnsi="Arial" w:cs="Arial"/>
        <w:sz w:val="22"/>
        <w:szCs w:val="22"/>
      </w:rPr>
    </w:pPr>
    <w:sdt>
      <w:sdtPr>
        <w:rPr>
          <w:rFonts w:ascii="Arial" w:hAnsi="Arial" w:cs="Arial"/>
          <w:sz w:val="22"/>
          <w:szCs w:val="22"/>
        </w:rPr>
        <w:id w:val="-347949810"/>
        <w:docPartObj>
          <w:docPartGallery w:val="Page Numbers (Bottom of Page)"/>
          <w:docPartUnique/>
        </w:docPartObj>
      </w:sdtPr>
      <w:sdtContent>
        <w:sdt>
          <w:sdtPr>
            <w:rPr>
              <w:rFonts w:ascii="Arial" w:hAnsi="Arial" w:cs="Arial"/>
              <w:sz w:val="22"/>
              <w:szCs w:val="22"/>
            </w:rPr>
            <w:id w:val="1362559590"/>
            <w:docPartObj>
              <w:docPartGallery w:val="Page Numbers (Top of Page)"/>
              <w:docPartUnique/>
            </w:docPartObj>
          </w:sdtPr>
          <w:sdtContent>
            <w:r w:rsidRPr="00717D81">
              <w:rPr>
                <w:rFonts w:ascii="Arial" w:hAnsi="Arial" w:cs="Arial"/>
                <w:sz w:val="22"/>
                <w:szCs w:val="22"/>
              </w:rPr>
              <w:t xml:space="preserve">Page </w:t>
            </w:r>
            <w:r w:rsidRPr="00717D81">
              <w:rPr>
                <w:rFonts w:ascii="Arial" w:hAnsi="Arial" w:cs="Arial"/>
                <w:bCs/>
                <w:sz w:val="22"/>
                <w:szCs w:val="22"/>
              </w:rPr>
              <w:fldChar w:fldCharType="begin"/>
            </w:r>
            <w:r w:rsidRPr="00717D81">
              <w:rPr>
                <w:rFonts w:ascii="Arial" w:hAnsi="Arial" w:cs="Arial"/>
                <w:bCs/>
                <w:sz w:val="22"/>
                <w:szCs w:val="22"/>
              </w:rPr>
              <w:instrText xml:space="preserve"> PAGE </w:instrText>
            </w:r>
            <w:r w:rsidRPr="00717D81">
              <w:rPr>
                <w:rFonts w:ascii="Arial" w:hAnsi="Arial" w:cs="Arial"/>
                <w:bCs/>
                <w:sz w:val="22"/>
                <w:szCs w:val="22"/>
              </w:rPr>
              <w:fldChar w:fldCharType="separate"/>
            </w:r>
            <w:r>
              <w:rPr>
                <w:rFonts w:ascii="Arial" w:hAnsi="Arial" w:cs="Arial"/>
                <w:bCs/>
                <w:noProof/>
                <w:sz w:val="22"/>
                <w:szCs w:val="22"/>
              </w:rPr>
              <w:t>2</w:t>
            </w:r>
            <w:r w:rsidRPr="00717D81">
              <w:rPr>
                <w:rFonts w:ascii="Arial" w:hAnsi="Arial" w:cs="Arial"/>
                <w:bCs/>
                <w:sz w:val="22"/>
                <w:szCs w:val="22"/>
              </w:rPr>
              <w:fldChar w:fldCharType="end"/>
            </w:r>
            <w:r w:rsidRPr="00717D81">
              <w:rPr>
                <w:rFonts w:ascii="Arial" w:hAnsi="Arial" w:cs="Arial"/>
                <w:sz w:val="22"/>
                <w:szCs w:val="22"/>
              </w:rPr>
              <w:t xml:space="preserve"> of </w:t>
            </w:r>
            <w:r w:rsidRPr="00717D81">
              <w:rPr>
                <w:rFonts w:ascii="Arial" w:hAnsi="Arial" w:cs="Arial"/>
                <w:bCs/>
                <w:sz w:val="22"/>
                <w:szCs w:val="22"/>
              </w:rPr>
              <w:fldChar w:fldCharType="begin"/>
            </w:r>
            <w:r w:rsidRPr="00717D81">
              <w:rPr>
                <w:rFonts w:ascii="Arial" w:hAnsi="Arial" w:cs="Arial"/>
                <w:bCs/>
                <w:sz w:val="22"/>
                <w:szCs w:val="22"/>
              </w:rPr>
              <w:instrText xml:space="preserve"> NUMPAGES  </w:instrText>
            </w:r>
            <w:r w:rsidRPr="00717D81">
              <w:rPr>
                <w:rFonts w:ascii="Arial" w:hAnsi="Arial" w:cs="Arial"/>
                <w:bCs/>
                <w:sz w:val="22"/>
                <w:szCs w:val="22"/>
              </w:rPr>
              <w:fldChar w:fldCharType="separate"/>
            </w:r>
            <w:r>
              <w:rPr>
                <w:rFonts w:ascii="Arial" w:hAnsi="Arial" w:cs="Arial"/>
                <w:bCs/>
                <w:noProof/>
                <w:sz w:val="22"/>
                <w:szCs w:val="22"/>
              </w:rPr>
              <w:t>6</w:t>
            </w:r>
            <w:r w:rsidRPr="00717D81">
              <w:rPr>
                <w:rFonts w:ascii="Arial" w:hAnsi="Arial" w:cs="Arial"/>
                <w:bCs/>
                <w:sz w:val="22"/>
                <w:szCs w:val="22"/>
              </w:rPr>
              <w:fldChar w:fldCharType="end"/>
            </w:r>
          </w:sdtContent>
        </w:sdt>
      </w:sdtContent>
    </w:sdt>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color w:val="808080"/>
        <w:sz w:val="22"/>
        <w:szCs w:val="22"/>
      </w:rPr>
      <w:t>SUFC/RIS/003     V1</w:t>
    </w:r>
  </w:p>
  <w:p w14:paraId="383B0AD5" w14:textId="7976D45E" w:rsidR="00251C34" w:rsidRDefault="00251C34" w:rsidP="005B35FE">
    <w:pPr>
      <w:rPr>
        <w:rFonts w:ascii="Arial" w:hAnsi="Arial" w:cs="Arial"/>
        <w:color w:val="808080"/>
        <w:sz w:val="16"/>
        <w:szCs w:val="16"/>
      </w:rPr>
    </w:pPr>
  </w:p>
  <w:p w14:paraId="5EBE1C39" w14:textId="77777777" w:rsidR="00251C34" w:rsidRPr="00717D81" w:rsidRDefault="00251C34" w:rsidP="005B35FE">
    <w:pPr>
      <w:rPr>
        <w:rFonts w:ascii="Arial" w:hAnsi="Arial" w:cs="Arial"/>
        <w:color w:val="80808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66EF4" w14:textId="77777777" w:rsidR="00FD2839" w:rsidRDefault="00FD2839">
      <w:r>
        <w:separator/>
      </w:r>
    </w:p>
  </w:footnote>
  <w:footnote w:type="continuationSeparator" w:id="0">
    <w:p w14:paraId="5656F0A6" w14:textId="77777777" w:rsidR="00FD2839" w:rsidRDefault="00FD2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E42F3" w14:textId="56027D2A" w:rsidR="00251C34" w:rsidRPr="00A34514" w:rsidRDefault="00251C34" w:rsidP="0062049A">
    <w:pPr>
      <w:ind w:right="-46"/>
      <w:rPr>
        <w:rFonts w:ascii="Arial" w:hAnsi="Arial" w:cs="Arial"/>
        <w:b/>
        <w:color w:val="FF0000"/>
        <w:sz w:val="40"/>
        <w:szCs w:val="40"/>
      </w:rPr>
    </w:pPr>
    <w:r w:rsidRPr="00A34514">
      <w:rPr>
        <w:rFonts w:ascii="Arial" w:hAnsi="Arial" w:cs="Arial"/>
        <w:b/>
        <w:noProof/>
        <w:color w:val="FF0000"/>
        <w:sz w:val="40"/>
        <w:szCs w:val="40"/>
      </w:rPr>
      <w:drawing>
        <wp:anchor distT="0" distB="0" distL="114300" distR="114300" simplePos="0" relativeHeight="251658240" behindDoc="1" locked="0" layoutInCell="1" allowOverlap="1" wp14:anchorId="38888D46" wp14:editId="3E223FC4">
          <wp:simplePos x="0" y="0"/>
          <wp:positionH relativeFrom="column">
            <wp:posOffset>9173633</wp:posOffset>
          </wp:positionH>
          <wp:positionV relativeFrom="paragraph">
            <wp:posOffset>-283633</wp:posOffset>
          </wp:positionV>
          <wp:extent cx="775514" cy="757767"/>
          <wp:effectExtent l="0" t="0" r="5715" b="4445"/>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788.JPG"/>
                  <pic:cNvPicPr/>
                </pic:nvPicPr>
                <pic:blipFill rotWithShape="1">
                  <a:blip r:embed="rId1">
                    <a:extLst>
                      <a:ext uri="{28A0092B-C50C-407E-A947-70E740481C1C}">
                        <a14:useLocalDpi xmlns:a14="http://schemas.microsoft.com/office/drawing/2010/main" val="0"/>
                      </a:ext>
                    </a:extLst>
                  </a:blip>
                  <a:srcRect l="30937" t="19024" r="32409" b="21226"/>
                  <a:stretch/>
                </pic:blipFill>
                <pic:spPr bwMode="auto">
                  <a:xfrm>
                    <a:off x="0" y="0"/>
                    <a:ext cx="775514" cy="7577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34514">
      <w:rPr>
        <w:rFonts w:ascii="Arial" w:hAnsi="Arial" w:cs="Arial"/>
        <w:b/>
        <w:color w:val="FF0000"/>
        <w:sz w:val="40"/>
        <w:szCs w:val="40"/>
      </w:rPr>
      <w:t xml:space="preserve">Risk Assessment </w:t>
    </w:r>
  </w:p>
  <w:p w14:paraId="580FAF7D" w14:textId="4BFA2E9B" w:rsidR="00251C34" w:rsidRDefault="00251C34" w:rsidP="005B35FE">
    <w:pPr>
      <w:rPr>
        <w:rFonts w:ascii="Arial" w:hAnsi="Arial" w:cs="Arial"/>
        <w:sz w:val="20"/>
        <w:szCs w:val="20"/>
      </w:rPr>
    </w:pPr>
  </w:p>
  <w:p w14:paraId="57DAD589" w14:textId="77777777" w:rsidR="00251C34" w:rsidRPr="005B35FE" w:rsidRDefault="00251C34" w:rsidP="005B35FE">
    <w:pP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0224"/>
    <w:multiLevelType w:val="hybridMultilevel"/>
    <w:tmpl w:val="7E4485A6"/>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1584249"/>
    <w:multiLevelType w:val="hybridMultilevel"/>
    <w:tmpl w:val="4E92B0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33032"/>
    <w:multiLevelType w:val="hybridMultilevel"/>
    <w:tmpl w:val="1FFEC5D6"/>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 w15:restartNumberingAfterBreak="0">
    <w:nsid w:val="05F241CE"/>
    <w:multiLevelType w:val="hybridMultilevel"/>
    <w:tmpl w:val="21E6F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635A17"/>
    <w:multiLevelType w:val="hybridMultilevel"/>
    <w:tmpl w:val="EB98C3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07C93"/>
    <w:multiLevelType w:val="hybridMultilevel"/>
    <w:tmpl w:val="8F2E5B9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B36186"/>
    <w:multiLevelType w:val="hybridMultilevel"/>
    <w:tmpl w:val="524CA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316C85"/>
    <w:multiLevelType w:val="hybridMultilevel"/>
    <w:tmpl w:val="53E61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9822AB"/>
    <w:multiLevelType w:val="hybridMultilevel"/>
    <w:tmpl w:val="5A04C4E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997515"/>
    <w:multiLevelType w:val="hybridMultilevel"/>
    <w:tmpl w:val="EFAC4E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D50EF"/>
    <w:multiLevelType w:val="hybridMultilevel"/>
    <w:tmpl w:val="4BA0C8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EE4D1D"/>
    <w:multiLevelType w:val="hybridMultilevel"/>
    <w:tmpl w:val="2710D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0B0A27"/>
    <w:multiLevelType w:val="hybridMultilevel"/>
    <w:tmpl w:val="54501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9A20B7"/>
    <w:multiLevelType w:val="hybridMultilevel"/>
    <w:tmpl w:val="CE94BE1E"/>
    <w:lvl w:ilvl="0" w:tplc="CE6236D4">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4" w15:restartNumberingAfterBreak="0">
    <w:nsid w:val="38E866DD"/>
    <w:multiLevelType w:val="hybridMultilevel"/>
    <w:tmpl w:val="12709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7E3F0C"/>
    <w:multiLevelType w:val="hybridMultilevel"/>
    <w:tmpl w:val="FCB4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A7880"/>
    <w:multiLevelType w:val="hybridMultilevel"/>
    <w:tmpl w:val="662AC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0E26C0"/>
    <w:multiLevelType w:val="hybridMultilevel"/>
    <w:tmpl w:val="BF6ABDE6"/>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8" w15:restartNumberingAfterBreak="0">
    <w:nsid w:val="538B4EC1"/>
    <w:multiLevelType w:val="hybridMultilevel"/>
    <w:tmpl w:val="2904C83E"/>
    <w:lvl w:ilvl="0" w:tplc="A814891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9A2EF1"/>
    <w:multiLevelType w:val="hybridMultilevel"/>
    <w:tmpl w:val="E91C9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D038C1"/>
    <w:multiLevelType w:val="hybridMultilevel"/>
    <w:tmpl w:val="F028BD58"/>
    <w:lvl w:ilvl="0" w:tplc="08090001">
      <w:start w:val="1"/>
      <w:numFmt w:val="bullet"/>
      <w:lvlText w:val=""/>
      <w:lvlJc w:val="left"/>
      <w:pPr>
        <w:ind w:left="685" w:hanging="360"/>
      </w:pPr>
      <w:rPr>
        <w:rFonts w:ascii="Symbol" w:hAnsi="Symbol" w:hint="default"/>
      </w:rPr>
    </w:lvl>
    <w:lvl w:ilvl="1" w:tplc="08090003" w:tentative="1">
      <w:start w:val="1"/>
      <w:numFmt w:val="bullet"/>
      <w:lvlText w:val="o"/>
      <w:lvlJc w:val="left"/>
      <w:pPr>
        <w:ind w:left="1405" w:hanging="360"/>
      </w:pPr>
      <w:rPr>
        <w:rFonts w:ascii="Courier New" w:hAnsi="Courier New" w:cs="Courier New" w:hint="default"/>
      </w:rPr>
    </w:lvl>
    <w:lvl w:ilvl="2" w:tplc="08090005" w:tentative="1">
      <w:start w:val="1"/>
      <w:numFmt w:val="bullet"/>
      <w:lvlText w:val=""/>
      <w:lvlJc w:val="left"/>
      <w:pPr>
        <w:ind w:left="2125" w:hanging="360"/>
      </w:pPr>
      <w:rPr>
        <w:rFonts w:ascii="Wingdings" w:hAnsi="Wingdings" w:hint="default"/>
      </w:rPr>
    </w:lvl>
    <w:lvl w:ilvl="3" w:tplc="08090001" w:tentative="1">
      <w:start w:val="1"/>
      <w:numFmt w:val="bullet"/>
      <w:lvlText w:val=""/>
      <w:lvlJc w:val="left"/>
      <w:pPr>
        <w:ind w:left="2845" w:hanging="360"/>
      </w:pPr>
      <w:rPr>
        <w:rFonts w:ascii="Symbol" w:hAnsi="Symbol" w:hint="default"/>
      </w:rPr>
    </w:lvl>
    <w:lvl w:ilvl="4" w:tplc="08090003" w:tentative="1">
      <w:start w:val="1"/>
      <w:numFmt w:val="bullet"/>
      <w:lvlText w:val="o"/>
      <w:lvlJc w:val="left"/>
      <w:pPr>
        <w:ind w:left="3565" w:hanging="360"/>
      </w:pPr>
      <w:rPr>
        <w:rFonts w:ascii="Courier New" w:hAnsi="Courier New" w:cs="Courier New" w:hint="default"/>
      </w:rPr>
    </w:lvl>
    <w:lvl w:ilvl="5" w:tplc="08090005" w:tentative="1">
      <w:start w:val="1"/>
      <w:numFmt w:val="bullet"/>
      <w:lvlText w:val=""/>
      <w:lvlJc w:val="left"/>
      <w:pPr>
        <w:ind w:left="4285" w:hanging="360"/>
      </w:pPr>
      <w:rPr>
        <w:rFonts w:ascii="Wingdings" w:hAnsi="Wingdings" w:hint="default"/>
      </w:rPr>
    </w:lvl>
    <w:lvl w:ilvl="6" w:tplc="08090001" w:tentative="1">
      <w:start w:val="1"/>
      <w:numFmt w:val="bullet"/>
      <w:lvlText w:val=""/>
      <w:lvlJc w:val="left"/>
      <w:pPr>
        <w:ind w:left="5005" w:hanging="360"/>
      </w:pPr>
      <w:rPr>
        <w:rFonts w:ascii="Symbol" w:hAnsi="Symbol" w:hint="default"/>
      </w:rPr>
    </w:lvl>
    <w:lvl w:ilvl="7" w:tplc="08090003" w:tentative="1">
      <w:start w:val="1"/>
      <w:numFmt w:val="bullet"/>
      <w:lvlText w:val="o"/>
      <w:lvlJc w:val="left"/>
      <w:pPr>
        <w:ind w:left="5725" w:hanging="360"/>
      </w:pPr>
      <w:rPr>
        <w:rFonts w:ascii="Courier New" w:hAnsi="Courier New" w:cs="Courier New" w:hint="default"/>
      </w:rPr>
    </w:lvl>
    <w:lvl w:ilvl="8" w:tplc="08090005" w:tentative="1">
      <w:start w:val="1"/>
      <w:numFmt w:val="bullet"/>
      <w:lvlText w:val=""/>
      <w:lvlJc w:val="left"/>
      <w:pPr>
        <w:ind w:left="6445" w:hanging="360"/>
      </w:pPr>
      <w:rPr>
        <w:rFonts w:ascii="Wingdings" w:hAnsi="Wingdings" w:hint="default"/>
      </w:rPr>
    </w:lvl>
  </w:abstractNum>
  <w:abstractNum w:abstractNumId="21" w15:restartNumberingAfterBreak="0">
    <w:nsid w:val="572609B0"/>
    <w:multiLevelType w:val="hybridMultilevel"/>
    <w:tmpl w:val="C4D4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D5A72"/>
    <w:multiLevelType w:val="hybridMultilevel"/>
    <w:tmpl w:val="4112C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A94D60"/>
    <w:multiLevelType w:val="hybridMultilevel"/>
    <w:tmpl w:val="1FC2A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E4286F"/>
    <w:multiLevelType w:val="hybridMultilevel"/>
    <w:tmpl w:val="D754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6147F9"/>
    <w:multiLevelType w:val="hybridMultilevel"/>
    <w:tmpl w:val="2E34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1D5DDA"/>
    <w:multiLevelType w:val="hybridMultilevel"/>
    <w:tmpl w:val="56F0B8B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F22016"/>
    <w:multiLevelType w:val="hybridMultilevel"/>
    <w:tmpl w:val="23B0892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FC388C"/>
    <w:multiLevelType w:val="hybridMultilevel"/>
    <w:tmpl w:val="FEC8F5CA"/>
    <w:lvl w:ilvl="0" w:tplc="08090005">
      <w:start w:val="1"/>
      <w:numFmt w:val="bullet"/>
      <w:lvlText w:val=""/>
      <w:lvlJc w:val="left"/>
      <w:pPr>
        <w:ind w:left="1616" w:hanging="360"/>
      </w:pPr>
      <w:rPr>
        <w:rFonts w:ascii="Wingdings" w:hAnsi="Wingdings" w:hint="default"/>
      </w:rPr>
    </w:lvl>
    <w:lvl w:ilvl="1" w:tplc="08090003" w:tentative="1">
      <w:start w:val="1"/>
      <w:numFmt w:val="bullet"/>
      <w:lvlText w:val="o"/>
      <w:lvlJc w:val="left"/>
      <w:pPr>
        <w:ind w:left="2336" w:hanging="360"/>
      </w:pPr>
      <w:rPr>
        <w:rFonts w:ascii="Courier New" w:hAnsi="Courier New" w:cs="Courier New" w:hint="default"/>
      </w:rPr>
    </w:lvl>
    <w:lvl w:ilvl="2" w:tplc="08090005" w:tentative="1">
      <w:start w:val="1"/>
      <w:numFmt w:val="bullet"/>
      <w:lvlText w:val=""/>
      <w:lvlJc w:val="left"/>
      <w:pPr>
        <w:ind w:left="3056" w:hanging="360"/>
      </w:pPr>
      <w:rPr>
        <w:rFonts w:ascii="Wingdings" w:hAnsi="Wingdings" w:hint="default"/>
      </w:rPr>
    </w:lvl>
    <w:lvl w:ilvl="3" w:tplc="08090001" w:tentative="1">
      <w:start w:val="1"/>
      <w:numFmt w:val="bullet"/>
      <w:lvlText w:val=""/>
      <w:lvlJc w:val="left"/>
      <w:pPr>
        <w:ind w:left="3776" w:hanging="360"/>
      </w:pPr>
      <w:rPr>
        <w:rFonts w:ascii="Symbol" w:hAnsi="Symbol" w:hint="default"/>
      </w:rPr>
    </w:lvl>
    <w:lvl w:ilvl="4" w:tplc="08090003" w:tentative="1">
      <w:start w:val="1"/>
      <w:numFmt w:val="bullet"/>
      <w:lvlText w:val="o"/>
      <w:lvlJc w:val="left"/>
      <w:pPr>
        <w:ind w:left="4496" w:hanging="360"/>
      </w:pPr>
      <w:rPr>
        <w:rFonts w:ascii="Courier New" w:hAnsi="Courier New" w:cs="Courier New" w:hint="default"/>
      </w:rPr>
    </w:lvl>
    <w:lvl w:ilvl="5" w:tplc="08090005" w:tentative="1">
      <w:start w:val="1"/>
      <w:numFmt w:val="bullet"/>
      <w:lvlText w:val=""/>
      <w:lvlJc w:val="left"/>
      <w:pPr>
        <w:ind w:left="5216" w:hanging="360"/>
      </w:pPr>
      <w:rPr>
        <w:rFonts w:ascii="Wingdings" w:hAnsi="Wingdings" w:hint="default"/>
      </w:rPr>
    </w:lvl>
    <w:lvl w:ilvl="6" w:tplc="08090001" w:tentative="1">
      <w:start w:val="1"/>
      <w:numFmt w:val="bullet"/>
      <w:lvlText w:val=""/>
      <w:lvlJc w:val="left"/>
      <w:pPr>
        <w:ind w:left="5936" w:hanging="360"/>
      </w:pPr>
      <w:rPr>
        <w:rFonts w:ascii="Symbol" w:hAnsi="Symbol" w:hint="default"/>
      </w:rPr>
    </w:lvl>
    <w:lvl w:ilvl="7" w:tplc="08090003" w:tentative="1">
      <w:start w:val="1"/>
      <w:numFmt w:val="bullet"/>
      <w:lvlText w:val="o"/>
      <w:lvlJc w:val="left"/>
      <w:pPr>
        <w:ind w:left="6656" w:hanging="360"/>
      </w:pPr>
      <w:rPr>
        <w:rFonts w:ascii="Courier New" w:hAnsi="Courier New" w:cs="Courier New" w:hint="default"/>
      </w:rPr>
    </w:lvl>
    <w:lvl w:ilvl="8" w:tplc="08090005" w:tentative="1">
      <w:start w:val="1"/>
      <w:numFmt w:val="bullet"/>
      <w:lvlText w:val=""/>
      <w:lvlJc w:val="left"/>
      <w:pPr>
        <w:ind w:left="7376" w:hanging="360"/>
      </w:pPr>
      <w:rPr>
        <w:rFonts w:ascii="Wingdings" w:hAnsi="Wingdings" w:hint="default"/>
      </w:rPr>
    </w:lvl>
  </w:abstractNum>
  <w:abstractNum w:abstractNumId="29" w15:restartNumberingAfterBreak="0">
    <w:nsid w:val="69CC026B"/>
    <w:multiLevelType w:val="hybridMultilevel"/>
    <w:tmpl w:val="FCF0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CD3A1F"/>
    <w:multiLevelType w:val="hybridMultilevel"/>
    <w:tmpl w:val="DCEAA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186FD4"/>
    <w:multiLevelType w:val="hybridMultilevel"/>
    <w:tmpl w:val="C8CE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5824B3"/>
    <w:multiLevelType w:val="hybridMultilevel"/>
    <w:tmpl w:val="A16AC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CD3115"/>
    <w:multiLevelType w:val="hybridMultilevel"/>
    <w:tmpl w:val="77DEE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4CF05EA"/>
    <w:multiLevelType w:val="hybridMultilevel"/>
    <w:tmpl w:val="183E8B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0675AF"/>
    <w:multiLevelType w:val="hybridMultilevel"/>
    <w:tmpl w:val="1FC04C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4B2BA9"/>
    <w:multiLevelType w:val="hybridMultilevel"/>
    <w:tmpl w:val="157CAB0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B716326"/>
    <w:multiLevelType w:val="hybridMultilevel"/>
    <w:tmpl w:val="F4EC91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4A7D49"/>
    <w:multiLevelType w:val="hybridMultilevel"/>
    <w:tmpl w:val="F6AA8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C6C7C0A"/>
    <w:multiLevelType w:val="hybridMultilevel"/>
    <w:tmpl w:val="E304B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0"/>
  </w:num>
  <w:num w:numId="3">
    <w:abstractNumId w:val="13"/>
  </w:num>
  <w:num w:numId="4">
    <w:abstractNumId w:val="20"/>
  </w:num>
  <w:num w:numId="5">
    <w:abstractNumId w:val="17"/>
  </w:num>
  <w:num w:numId="6">
    <w:abstractNumId w:val="2"/>
  </w:num>
  <w:num w:numId="7">
    <w:abstractNumId w:val="11"/>
  </w:num>
  <w:num w:numId="8">
    <w:abstractNumId w:val="39"/>
  </w:num>
  <w:num w:numId="9">
    <w:abstractNumId w:val="22"/>
  </w:num>
  <w:num w:numId="10">
    <w:abstractNumId w:val="7"/>
  </w:num>
  <w:num w:numId="11">
    <w:abstractNumId w:val="19"/>
  </w:num>
  <w:num w:numId="12">
    <w:abstractNumId w:val="29"/>
  </w:num>
  <w:num w:numId="13">
    <w:abstractNumId w:val="25"/>
  </w:num>
  <w:num w:numId="14">
    <w:abstractNumId w:val="33"/>
  </w:num>
  <w:num w:numId="15">
    <w:abstractNumId w:val="38"/>
  </w:num>
  <w:num w:numId="16">
    <w:abstractNumId w:val="21"/>
  </w:num>
  <w:num w:numId="17">
    <w:abstractNumId w:val="31"/>
  </w:num>
  <w:num w:numId="18">
    <w:abstractNumId w:val="37"/>
  </w:num>
  <w:num w:numId="19">
    <w:abstractNumId w:val="1"/>
  </w:num>
  <w:num w:numId="20">
    <w:abstractNumId w:val="10"/>
  </w:num>
  <w:num w:numId="21">
    <w:abstractNumId w:val="9"/>
  </w:num>
  <w:num w:numId="22">
    <w:abstractNumId w:val="4"/>
  </w:num>
  <w:num w:numId="23">
    <w:abstractNumId w:val="35"/>
  </w:num>
  <w:num w:numId="24">
    <w:abstractNumId w:val="26"/>
  </w:num>
  <w:num w:numId="25">
    <w:abstractNumId w:val="27"/>
  </w:num>
  <w:num w:numId="26">
    <w:abstractNumId w:val="15"/>
  </w:num>
  <w:num w:numId="27">
    <w:abstractNumId w:val="32"/>
  </w:num>
  <w:num w:numId="28">
    <w:abstractNumId w:val="28"/>
  </w:num>
  <w:num w:numId="29">
    <w:abstractNumId w:val="8"/>
  </w:num>
  <w:num w:numId="30">
    <w:abstractNumId w:val="16"/>
  </w:num>
  <w:num w:numId="31">
    <w:abstractNumId w:val="6"/>
  </w:num>
  <w:num w:numId="32">
    <w:abstractNumId w:val="12"/>
  </w:num>
  <w:num w:numId="33">
    <w:abstractNumId w:val="5"/>
  </w:num>
  <w:num w:numId="34">
    <w:abstractNumId w:val="34"/>
  </w:num>
  <w:num w:numId="35">
    <w:abstractNumId w:val="3"/>
  </w:num>
  <w:num w:numId="36">
    <w:abstractNumId w:val="23"/>
  </w:num>
  <w:num w:numId="37">
    <w:abstractNumId w:val="18"/>
  </w:num>
  <w:num w:numId="38">
    <w:abstractNumId w:val="30"/>
  </w:num>
  <w:num w:numId="39">
    <w:abstractNumId w:val="14"/>
  </w:num>
  <w:num w:numId="40">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99"/>
    <w:rsid w:val="00007246"/>
    <w:rsid w:val="0001541E"/>
    <w:rsid w:val="00037091"/>
    <w:rsid w:val="000557AE"/>
    <w:rsid w:val="00055ABE"/>
    <w:rsid w:val="0005601D"/>
    <w:rsid w:val="000569D1"/>
    <w:rsid w:val="0005768C"/>
    <w:rsid w:val="00072E8F"/>
    <w:rsid w:val="0008130D"/>
    <w:rsid w:val="00086071"/>
    <w:rsid w:val="00087730"/>
    <w:rsid w:val="000A489D"/>
    <w:rsid w:val="000B2C95"/>
    <w:rsid w:val="000B33ED"/>
    <w:rsid w:val="000C7395"/>
    <w:rsid w:val="000D1099"/>
    <w:rsid w:val="000D1208"/>
    <w:rsid w:val="000E07D3"/>
    <w:rsid w:val="000E26C2"/>
    <w:rsid w:val="000E28E0"/>
    <w:rsid w:val="000E2994"/>
    <w:rsid w:val="000F04A1"/>
    <w:rsid w:val="000F4039"/>
    <w:rsid w:val="001112D0"/>
    <w:rsid w:val="001221E1"/>
    <w:rsid w:val="00126AD7"/>
    <w:rsid w:val="00136845"/>
    <w:rsid w:val="00145D52"/>
    <w:rsid w:val="00165D1F"/>
    <w:rsid w:val="0018419A"/>
    <w:rsid w:val="001851D8"/>
    <w:rsid w:val="00191EBC"/>
    <w:rsid w:val="001936E9"/>
    <w:rsid w:val="001A79D2"/>
    <w:rsid w:val="001B2C8A"/>
    <w:rsid w:val="001B5612"/>
    <w:rsid w:val="001C5B86"/>
    <w:rsid w:val="001C778F"/>
    <w:rsid w:val="001E6C5F"/>
    <w:rsid w:val="001F536B"/>
    <w:rsid w:val="002019C7"/>
    <w:rsid w:val="00207573"/>
    <w:rsid w:val="00210BA7"/>
    <w:rsid w:val="00227CEA"/>
    <w:rsid w:val="002308BD"/>
    <w:rsid w:val="00236739"/>
    <w:rsid w:val="0024292C"/>
    <w:rsid w:val="00245499"/>
    <w:rsid w:val="002473B7"/>
    <w:rsid w:val="00251C34"/>
    <w:rsid w:val="00255D78"/>
    <w:rsid w:val="00256B0E"/>
    <w:rsid w:val="00263D6F"/>
    <w:rsid w:val="00264EBF"/>
    <w:rsid w:val="00272215"/>
    <w:rsid w:val="00273F22"/>
    <w:rsid w:val="00283107"/>
    <w:rsid w:val="00285218"/>
    <w:rsid w:val="002854CB"/>
    <w:rsid w:val="00290D62"/>
    <w:rsid w:val="00293639"/>
    <w:rsid w:val="002B5468"/>
    <w:rsid w:val="002C07EC"/>
    <w:rsid w:val="002D3294"/>
    <w:rsid w:val="00310D93"/>
    <w:rsid w:val="0031525E"/>
    <w:rsid w:val="00322213"/>
    <w:rsid w:val="00382AF2"/>
    <w:rsid w:val="003A61D6"/>
    <w:rsid w:val="003C49FF"/>
    <w:rsid w:val="003C6148"/>
    <w:rsid w:val="003D1890"/>
    <w:rsid w:val="003D4BA3"/>
    <w:rsid w:val="003E124D"/>
    <w:rsid w:val="00411A0B"/>
    <w:rsid w:val="00411D60"/>
    <w:rsid w:val="00414134"/>
    <w:rsid w:val="00454078"/>
    <w:rsid w:val="00494586"/>
    <w:rsid w:val="004B14F3"/>
    <w:rsid w:val="004B725B"/>
    <w:rsid w:val="004C14C6"/>
    <w:rsid w:val="004D0C96"/>
    <w:rsid w:val="004E19ED"/>
    <w:rsid w:val="004E1B99"/>
    <w:rsid w:val="004F19FD"/>
    <w:rsid w:val="004F1E3C"/>
    <w:rsid w:val="005061A5"/>
    <w:rsid w:val="005124B5"/>
    <w:rsid w:val="00517BC0"/>
    <w:rsid w:val="00522171"/>
    <w:rsid w:val="00525473"/>
    <w:rsid w:val="00537A09"/>
    <w:rsid w:val="005412A9"/>
    <w:rsid w:val="0055272E"/>
    <w:rsid w:val="0055450C"/>
    <w:rsid w:val="0055584D"/>
    <w:rsid w:val="00560ABA"/>
    <w:rsid w:val="00560F0C"/>
    <w:rsid w:val="00576AEA"/>
    <w:rsid w:val="0058055C"/>
    <w:rsid w:val="00581A78"/>
    <w:rsid w:val="005935EC"/>
    <w:rsid w:val="005A2D23"/>
    <w:rsid w:val="005B35FE"/>
    <w:rsid w:val="005B38F7"/>
    <w:rsid w:val="005B3B92"/>
    <w:rsid w:val="005C1010"/>
    <w:rsid w:val="005C21D2"/>
    <w:rsid w:val="005F2FBD"/>
    <w:rsid w:val="005F6FD5"/>
    <w:rsid w:val="006010EC"/>
    <w:rsid w:val="0060407B"/>
    <w:rsid w:val="00610451"/>
    <w:rsid w:val="00616F4A"/>
    <w:rsid w:val="0062049A"/>
    <w:rsid w:val="00621CF4"/>
    <w:rsid w:val="00626A3D"/>
    <w:rsid w:val="006342AE"/>
    <w:rsid w:val="00635AEE"/>
    <w:rsid w:val="00647BBF"/>
    <w:rsid w:val="006603E2"/>
    <w:rsid w:val="00675F13"/>
    <w:rsid w:val="006A3AB1"/>
    <w:rsid w:val="006B6D17"/>
    <w:rsid w:val="006C54E6"/>
    <w:rsid w:val="006C6DB6"/>
    <w:rsid w:val="006E6B3F"/>
    <w:rsid w:val="00702611"/>
    <w:rsid w:val="00717D81"/>
    <w:rsid w:val="00722C73"/>
    <w:rsid w:val="00734145"/>
    <w:rsid w:val="00735572"/>
    <w:rsid w:val="007664A5"/>
    <w:rsid w:val="00774B7D"/>
    <w:rsid w:val="00785566"/>
    <w:rsid w:val="00796A21"/>
    <w:rsid w:val="007D1123"/>
    <w:rsid w:val="007D2F60"/>
    <w:rsid w:val="007D7982"/>
    <w:rsid w:val="007E2123"/>
    <w:rsid w:val="007E55C0"/>
    <w:rsid w:val="008004A3"/>
    <w:rsid w:val="00811DFD"/>
    <w:rsid w:val="00821211"/>
    <w:rsid w:val="00836FF1"/>
    <w:rsid w:val="00851CF6"/>
    <w:rsid w:val="0086713F"/>
    <w:rsid w:val="00874A4B"/>
    <w:rsid w:val="00875568"/>
    <w:rsid w:val="008848FB"/>
    <w:rsid w:val="00892D12"/>
    <w:rsid w:val="00894581"/>
    <w:rsid w:val="00894A4F"/>
    <w:rsid w:val="00897694"/>
    <w:rsid w:val="008A5992"/>
    <w:rsid w:val="008B1833"/>
    <w:rsid w:val="008C2F33"/>
    <w:rsid w:val="008C76DA"/>
    <w:rsid w:val="008D11DE"/>
    <w:rsid w:val="008D3B16"/>
    <w:rsid w:val="008E1A4D"/>
    <w:rsid w:val="008E6935"/>
    <w:rsid w:val="008F20F7"/>
    <w:rsid w:val="008F7656"/>
    <w:rsid w:val="00914B9E"/>
    <w:rsid w:val="00915DF5"/>
    <w:rsid w:val="009217CE"/>
    <w:rsid w:val="00926974"/>
    <w:rsid w:val="0094061C"/>
    <w:rsid w:val="00946C0C"/>
    <w:rsid w:val="00952BEF"/>
    <w:rsid w:val="00961C43"/>
    <w:rsid w:val="009716FE"/>
    <w:rsid w:val="00976717"/>
    <w:rsid w:val="0098652A"/>
    <w:rsid w:val="00992D13"/>
    <w:rsid w:val="009A193A"/>
    <w:rsid w:val="009B2724"/>
    <w:rsid w:val="009C0082"/>
    <w:rsid w:val="009C7525"/>
    <w:rsid w:val="009E3CDD"/>
    <w:rsid w:val="009F2A4B"/>
    <w:rsid w:val="009F58DD"/>
    <w:rsid w:val="009F6B53"/>
    <w:rsid w:val="00A035B8"/>
    <w:rsid w:val="00A06B8B"/>
    <w:rsid w:val="00A34514"/>
    <w:rsid w:val="00A55CB5"/>
    <w:rsid w:val="00A644EA"/>
    <w:rsid w:val="00A7705B"/>
    <w:rsid w:val="00A82CCA"/>
    <w:rsid w:val="00A905D4"/>
    <w:rsid w:val="00AA1D57"/>
    <w:rsid w:val="00AB2007"/>
    <w:rsid w:val="00AC04A0"/>
    <w:rsid w:val="00AC0E6C"/>
    <w:rsid w:val="00AD6455"/>
    <w:rsid w:val="00AD7D04"/>
    <w:rsid w:val="00AF09D1"/>
    <w:rsid w:val="00AF7E29"/>
    <w:rsid w:val="00B13341"/>
    <w:rsid w:val="00B216AD"/>
    <w:rsid w:val="00B219CF"/>
    <w:rsid w:val="00B42AD0"/>
    <w:rsid w:val="00B445C0"/>
    <w:rsid w:val="00B55AFF"/>
    <w:rsid w:val="00B64BD8"/>
    <w:rsid w:val="00B66FA3"/>
    <w:rsid w:val="00B71F61"/>
    <w:rsid w:val="00B770DC"/>
    <w:rsid w:val="00B80AE5"/>
    <w:rsid w:val="00B8163D"/>
    <w:rsid w:val="00B92AFB"/>
    <w:rsid w:val="00B94A5D"/>
    <w:rsid w:val="00BA1E38"/>
    <w:rsid w:val="00BB7EBF"/>
    <w:rsid w:val="00BC15A7"/>
    <w:rsid w:val="00BC6644"/>
    <w:rsid w:val="00BD682F"/>
    <w:rsid w:val="00C005EF"/>
    <w:rsid w:val="00C0449B"/>
    <w:rsid w:val="00C16AF8"/>
    <w:rsid w:val="00C20C12"/>
    <w:rsid w:val="00C35CED"/>
    <w:rsid w:val="00C420B9"/>
    <w:rsid w:val="00C66DE2"/>
    <w:rsid w:val="00C816D0"/>
    <w:rsid w:val="00C905F0"/>
    <w:rsid w:val="00C90C66"/>
    <w:rsid w:val="00C977FA"/>
    <w:rsid w:val="00CA5E83"/>
    <w:rsid w:val="00CB4E47"/>
    <w:rsid w:val="00CC7447"/>
    <w:rsid w:val="00CC76CF"/>
    <w:rsid w:val="00CD04BC"/>
    <w:rsid w:val="00CE0E27"/>
    <w:rsid w:val="00CE4896"/>
    <w:rsid w:val="00CE67D2"/>
    <w:rsid w:val="00CF23AF"/>
    <w:rsid w:val="00CF7839"/>
    <w:rsid w:val="00D008BE"/>
    <w:rsid w:val="00D00E9A"/>
    <w:rsid w:val="00D462E2"/>
    <w:rsid w:val="00D62B51"/>
    <w:rsid w:val="00D734EC"/>
    <w:rsid w:val="00D75454"/>
    <w:rsid w:val="00D76F94"/>
    <w:rsid w:val="00D83197"/>
    <w:rsid w:val="00D94470"/>
    <w:rsid w:val="00DA7876"/>
    <w:rsid w:val="00DB779F"/>
    <w:rsid w:val="00DC7EF9"/>
    <w:rsid w:val="00DD3862"/>
    <w:rsid w:val="00DE0175"/>
    <w:rsid w:val="00DE1234"/>
    <w:rsid w:val="00DE6F7D"/>
    <w:rsid w:val="00DF450B"/>
    <w:rsid w:val="00E1461E"/>
    <w:rsid w:val="00E23A67"/>
    <w:rsid w:val="00E2469E"/>
    <w:rsid w:val="00E25847"/>
    <w:rsid w:val="00E32B57"/>
    <w:rsid w:val="00E342B4"/>
    <w:rsid w:val="00E43844"/>
    <w:rsid w:val="00E44CE9"/>
    <w:rsid w:val="00E460E4"/>
    <w:rsid w:val="00E65AD2"/>
    <w:rsid w:val="00E66620"/>
    <w:rsid w:val="00E671D6"/>
    <w:rsid w:val="00E76075"/>
    <w:rsid w:val="00E80992"/>
    <w:rsid w:val="00E84AEE"/>
    <w:rsid w:val="00E84F55"/>
    <w:rsid w:val="00E85943"/>
    <w:rsid w:val="00E8669E"/>
    <w:rsid w:val="00EA6321"/>
    <w:rsid w:val="00EC2730"/>
    <w:rsid w:val="00ED1C1A"/>
    <w:rsid w:val="00EF34CE"/>
    <w:rsid w:val="00F03B36"/>
    <w:rsid w:val="00F07B49"/>
    <w:rsid w:val="00F17A8F"/>
    <w:rsid w:val="00F21F14"/>
    <w:rsid w:val="00F31CAF"/>
    <w:rsid w:val="00F42451"/>
    <w:rsid w:val="00F467FE"/>
    <w:rsid w:val="00F47675"/>
    <w:rsid w:val="00F47F12"/>
    <w:rsid w:val="00F522E8"/>
    <w:rsid w:val="00F52D50"/>
    <w:rsid w:val="00F90054"/>
    <w:rsid w:val="00F901D0"/>
    <w:rsid w:val="00F970B0"/>
    <w:rsid w:val="00FA3E91"/>
    <w:rsid w:val="00FA5C2B"/>
    <w:rsid w:val="00FB0D73"/>
    <w:rsid w:val="00FB115D"/>
    <w:rsid w:val="00FB2DE4"/>
    <w:rsid w:val="00FC30F4"/>
    <w:rsid w:val="00FD2839"/>
    <w:rsid w:val="00FF03A4"/>
    <w:rsid w:val="00FF3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2D27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F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21CF4"/>
    <w:pPr>
      <w:tabs>
        <w:tab w:val="center" w:pos="4153"/>
        <w:tab w:val="right" w:pos="8306"/>
      </w:tabs>
    </w:pPr>
  </w:style>
  <w:style w:type="character" w:styleId="PageNumber">
    <w:name w:val="page number"/>
    <w:basedOn w:val="DefaultParagraphFont"/>
    <w:rsid w:val="00621CF4"/>
  </w:style>
  <w:style w:type="paragraph" w:styleId="Header">
    <w:name w:val="header"/>
    <w:basedOn w:val="Normal"/>
    <w:rsid w:val="00C420B9"/>
    <w:pPr>
      <w:tabs>
        <w:tab w:val="center" w:pos="4153"/>
        <w:tab w:val="right" w:pos="8306"/>
      </w:tabs>
    </w:pPr>
  </w:style>
  <w:style w:type="paragraph" w:styleId="BalloonText">
    <w:name w:val="Balloon Text"/>
    <w:basedOn w:val="Normal"/>
    <w:link w:val="BalloonTextChar"/>
    <w:rsid w:val="00087730"/>
    <w:rPr>
      <w:rFonts w:ascii="Segoe UI" w:hAnsi="Segoe UI" w:cs="Segoe UI"/>
      <w:sz w:val="18"/>
      <w:szCs w:val="18"/>
    </w:rPr>
  </w:style>
  <w:style w:type="character" w:customStyle="1" w:styleId="BalloonTextChar">
    <w:name w:val="Balloon Text Char"/>
    <w:link w:val="BalloonText"/>
    <w:rsid w:val="00087730"/>
    <w:rPr>
      <w:rFonts w:ascii="Segoe UI" w:hAnsi="Segoe UI" w:cs="Segoe UI"/>
      <w:sz w:val="18"/>
      <w:szCs w:val="18"/>
    </w:rPr>
  </w:style>
  <w:style w:type="paragraph" w:styleId="ListParagraph">
    <w:name w:val="List Paragraph"/>
    <w:basedOn w:val="Normal"/>
    <w:uiPriority w:val="99"/>
    <w:qFormat/>
    <w:rsid w:val="00F03B36"/>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rsid w:val="00A644EA"/>
    <w:rPr>
      <w:sz w:val="20"/>
      <w:szCs w:val="20"/>
    </w:rPr>
  </w:style>
  <w:style w:type="character" w:customStyle="1" w:styleId="FootnoteTextChar">
    <w:name w:val="Footnote Text Char"/>
    <w:basedOn w:val="DefaultParagraphFont"/>
    <w:link w:val="FootnoteText"/>
    <w:rsid w:val="00A644EA"/>
  </w:style>
  <w:style w:type="character" w:customStyle="1" w:styleId="FooterChar">
    <w:name w:val="Footer Char"/>
    <w:basedOn w:val="DefaultParagraphFont"/>
    <w:link w:val="Footer"/>
    <w:uiPriority w:val="99"/>
    <w:rsid w:val="00E84F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7949">
      <w:bodyDiv w:val="1"/>
      <w:marLeft w:val="0"/>
      <w:marRight w:val="0"/>
      <w:marTop w:val="0"/>
      <w:marBottom w:val="0"/>
      <w:divBdr>
        <w:top w:val="none" w:sz="0" w:space="0" w:color="auto"/>
        <w:left w:val="none" w:sz="0" w:space="0" w:color="auto"/>
        <w:bottom w:val="none" w:sz="0" w:space="0" w:color="auto"/>
        <w:right w:val="none" w:sz="0" w:space="0" w:color="auto"/>
      </w:divBdr>
    </w:div>
    <w:div w:id="538903024">
      <w:bodyDiv w:val="1"/>
      <w:marLeft w:val="0"/>
      <w:marRight w:val="0"/>
      <w:marTop w:val="0"/>
      <w:marBottom w:val="0"/>
      <w:divBdr>
        <w:top w:val="none" w:sz="0" w:space="0" w:color="auto"/>
        <w:left w:val="none" w:sz="0" w:space="0" w:color="auto"/>
        <w:bottom w:val="none" w:sz="0" w:space="0" w:color="auto"/>
        <w:right w:val="none" w:sz="0" w:space="0" w:color="auto"/>
      </w:divBdr>
    </w:div>
    <w:div w:id="788201693">
      <w:bodyDiv w:val="1"/>
      <w:marLeft w:val="0"/>
      <w:marRight w:val="0"/>
      <w:marTop w:val="0"/>
      <w:marBottom w:val="0"/>
      <w:divBdr>
        <w:top w:val="none" w:sz="0" w:space="0" w:color="auto"/>
        <w:left w:val="none" w:sz="0" w:space="0" w:color="auto"/>
        <w:bottom w:val="none" w:sz="0" w:space="0" w:color="auto"/>
        <w:right w:val="none" w:sz="0" w:space="0" w:color="auto"/>
      </w:divBdr>
    </w:div>
    <w:div w:id="1021737907">
      <w:bodyDiv w:val="1"/>
      <w:marLeft w:val="0"/>
      <w:marRight w:val="0"/>
      <w:marTop w:val="0"/>
      <w:marBottom w:val="0"/>
      <w:divBdr>
        <w:top w:val="none" w:sz="0" w:space="0" w:color="auto"/>
        <w:left w:val="none" w:sz="0" w:space="0" w:color="auto"/>
        <w:bottom w:val="none" w:sz="0" w:space="0" w:color="auto"/>
        <w:right w:val="none" w:sz="0" w:space="0" w:color="auto"/>
      </w:divBdr>
    </w:div>
    <w:div w:id="1080448984">
      <w:bodyDiv w:val="1"/>
      <w:marLeft w:val="0"/>
      <w:marRight w:val="0"/>
      <w:marTop w:val="0"/>
      <w:marBottom w:val="0"/>
      <w:divBdr>
        <w:top w:val="none" w:sz="0" w:space="0" w:color="auto"/>
        <w:left w:val="none" w:sz="0" w:space="0" w:color="auto"/>
        <w:bottom w:val="none" w:sz="0" w:space="0" w:color="auto"/>
        <w:right w:val="none" w:sz="0" w:space="0" w:color="auto"/>
      </w:divBdr>
    </w:div>
    <w:div w:id="1604264134">
      <w:bodyDiv w:val="1"/>
      <w:marLeft w:val="0"/>
      <w:marRight w:val="0"/>
      <w:marTop w:val="0"/>
      <w:marBottom w:val="0"/>
      <w:divBdr>
        <w:top w:val="none" w:sz="0" w:space="0" w:color="auto"/>
        <w:left w:val="none" w:sz="0" w:space="0" w:color="auto"/>
        <w:bottom w:val="none" w:sz="0" w:space="0" w:color="auto"/>
        <w:right w:val="none" w:sz="0" w:space="0" w:color="auto"/>
      </w:divBdr>
    </w:div>
    <w:div w:id="1625648354">
      <w:bodyDiv w:val="1"/>
      <w:marLeft w:val="0"/>
      <w:marRight w:val="0"/>
      <w:marTop w:val="0"/>
      <w:marBottom w:val="0"/>
      <w:divBdr>
        <w:top w:val="none" w:sz="0" w:space="0" w:color="auto"/>
        <w:left w:val="none" w:sz="0" w:space="0" w:color="auto"/>
        <w:bottom w:val="none" w:sz="0" w:space="0" w:color="auto"/>
        <w:right w:val="none" w:sz="0" w:space="0" w:color="auto"/>
      </w:divBdr>
    </w:div>
    <w:div w:id="1628386742">
      <w:bodyDiv w:val="1"/>
      <w:marLeft w:val="0"/>
      <w:marRight w:val="0"/>
      <w:marTop w:val="0"/>
      <w:marBottom w:val="0"/>
      <w:divBdr>
        <w:top w:val="none" w:sz="0" w:space="0" w:color="auto"/>
        <w:left w:val="none" w:sz="0" w:space="0" w:color="auto"/>
        <w:bottom w:val="none" w:sz="0" w:space="0" w:color="auto"/>
        <w:right w:val="none" w:sz="0" w:space="0" w:color="auto"/>
      </w:divBdr>
    </w:div>
    <w:div w:id="1941833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62C1D-1FF0-4A29-A0E5-3082E5357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Risk Assessment</vt:lpstr>
    </vt:vector>
  </TitlesOfParts>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ska</dc:creator>
  <cp:keywords/>
  <cp:lastModifiedBy>Matt Smith</cp:lastModifiedBy>
  <cp:revision>4</cp:revision>
  <cp:lastPrinted>2017-03-29T11:15:00Z</cp:lastPrinted>
  <dcterms:created xsi:type="dcterms:W3CDTF">2020-07-20T09:08:00Z</dcterms:created>
  <dcterms:modified xsi:type="dcterms:W3CDTF">2020-07-20T09:41:00Z</dcterms:modified>
</cp:coreProperties>
</file>